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D34" w:rsidRPr="00340AAE" w:rsidRDefault="00DA1D34" w:rsidP="009D023B">
      <w:pPr>
        <w:spacing w:line="240" w:lineRule="auto"/>
        <w:ind w:left="4536"/>
        <w:jc w:val="center"/>
        <w:rPr>
          <w:rFonts w:cs="Times New Roman"/>
          <w:szCs w:val="28"/>
        </w:rPr>
      </w:pPr>
      <w:r w:rsidRPr="00340AAE">
        <w:rPr>
          <w:rFonts w:cs="Times New Roman"/>
          <w:szCs w:val="28"/>
        </w:rPr>
        <w:t>Приложение 1(1)</w:t>
      </w:r>
    </w:p>
    <w:p w:rsidR="00DA1D34" w:rsidRPr="00340AAE" w:rsidRDefault="00DA1D34" w:rsidP="009D023B">
      <w:pPr>
        <w:spacing w:line="240" w:lineRule="auto"/>
        <w:ind w:left="4536"/>
        <w:jc w:val="center"/>
        <w:rPr>
          <w:rFonts w:cs="Times New Roman"/>
          <w:i/>
          <w:szCs w:val="28"/>
        </w:rPr>
      </w:pPr>
      <w:r w:rsidRPr="00340AAE">
        <w:rPr>
          <w:rFonts w:cs="Times New Roman"/>
          <w:szCs w:val="28"/>
        </w:rPr>
        <w:t>к договору</w:t>
      </w:r>
    </w:p>
    <w:p w:rsidR="00DA1D34" w:rsidRPr="00340AAE" w:rsidRDefault="00DA1D34" w:rsidP="009D023B">
      <w:pPr>
        <w:spacing w:line="240" w:lineRule="auto"/>
        <w:ind w:left="4536"/>
        <w:jc w:val="center"/>
        <w:rPr>
          <w:rFonts w:cs="Times New Roman"/>
          <w:szCs w:val="28"/>
        </w:rPr>
      </w:pPr>
      <w:r w:rsidRPr="00340AAE">
        <w:rPr>
          <w:rFonts w:cs="Times New Roman"/>
          <w:szCs w:val="28"/>
        </w:rPr>
        <w:t>о комплексном развитии территории</w:t>
      </w:r>
    </w:p>
    <w:p w:rsidR="00DA1D34" w:rsidRPr="00340AAE" w:rsidRDefault="00DA1D34" w:rsidP="009D023B">
      <w:pPr>
        <w:spacing w:line="240" w:lineRule="auto"/>
        <w:ind w:left="4536"/>
        <w:jc w:val="center"/>
        <w:rPr>
          <w:rFonts w:cs="Times New Roman"/>
          <w:bCs/>
          <w:szCs w:val="28"/>
        </w:rPr>
      </w:pPr>
      <w:r w:rsidRPr="00340AAE">
        <w:rPr>
          <w:rFonts w:cs="Times New Roman"/>
          <w:bCs/>
          <w:szCs w:val="28"/>
        </w:rPr>
        <w:t>__________________________________</w:t>
      </w:r>
    </w:p>
    <w:p w:rsidR="00DA1D34" w:rsidRPr="00340AAE" w:rsidRDefault="00DA1D34" w:rsidP="009D023B">
      <w:pPr>
        <w:spacing w:line="240" w:lineRule="auto"/>
        <w:ind w:left="4536"/>
        <w:jc w:val="center"/>
        <w:rPr>
          <w:rFonts w:cs="Times New Roman"/>
          <w:bCs/>
          <w:i/>
          <w:sz w:val="24"/>
          <w:szCs w:val="24"/>
        </w:rPr>
      </w:pPr>
      <w:r w:rsidRPr="00340AAE">
        <w:rPr>
          <w:rFonts w:cs="Times New Roman"/>
          <w:bCs/>
          <w:i/>
          <w:sz w:val="24"/>
          <w:szCs w:val="24"/>
        </w:rPr>
        <w:t>(реквизиты)</w:t>
      </w:r>
    </w:p>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jc w:val="center"/>
        <w:rPr>
          <w:rFonts w:cs="Times New Roman"/>
          <w:b/>
          <w:szCs w:val="28"/>
        </w:rPr>
      </w:pPr>
      <w:r w:rsidRPr="00340AAE">
        <w:rPr>
          <w:rFonts w:cs="Times New Roman"/>
          <w:b/>
          <w:szCs w:val="28"/>
        </w:rPr>
        <w:t>СХЕМА  ГРАНИЦ  ТЕРРИТОРИИ</w:t>
      </w:r>
    </w:p>
    <w:p w:rsidR="00DA1D34" w:rsidRPr="00340AAE" w:rsidRDefault="00DA1D34" w:rsidP="009D023B">
      <w:pPr>
        <w:spacing w:line="240" w:lineRule="auto"/>
        <w:jc w:val="center"/>
        <w:rPr>
          <w:rFonts w:cs="Times New Roman"/>
          <w:b/>
          <w:szCs w:val="28"/>
        </w:rPr>
      </w:pPr>
      <w:r w:rsidRPr="00340AAE">
        <w:rPr>
          <w:rFonts w:cs="Times New Roman"/>
          <w:b/>
          <w:szCs w:val="28"/>
        </w:rPr>
        <w:t>И  ПЕРЕЧЕНЬ  КООРДИНАТ</w:t>
      </w:r>
    </w:p>
    <w:p w:rsidR="00DA1D34" w:rsidRPr="00340AAE" w:rsidRDefault="00DA1D34" w:rsidP="009D023B">
      <w:pPr>
        <w:spacing w:line="240" w:lineRule="auto"/>
        <w:jc w:val="center"/>
        <w:rPr>
          <w:rFonts w:cs="Times New Roman"/>
          <w:b/>
          <w:szCs w:val="28"/>
        </w:rPr>
      </w:pPr>
      <w:r w:rsidRPr="00340AAE">
        <w:rPr>
          <w:rFonts w:cs="Times New Roman"/>
          <w:b/>
          <w:szCs w:val="28"/>
        </w:rPr>
        <w:t>ХАРАКТЕРНЫХ  ТОЧЕК  ЭТИХ  ГРАНИЦ</w:t>
      </w:r>
    </w:p>
    <w:p w:rsidR="00DA1D34" w:rsidRPr="00340AAE" w:rsidRDefault="00DA1D34" w:rsidP="009D023B">
      <w:pPr>
        <w:spacing w:line="240" w:lineRule="auto"/>
        <w:jc w:val="center"/>
        <w:rPr>
          <w:rFonts w:cs="Times New Roman"/>
          <w:b/>
          <w:szCs w:val="28"/>
        </w:rPr>
      </w:pPr>
    </w:p>
    <w:p w:rsidR="00DA1D34" w:rsidRPr="00340AAE" w:rsidRDefault="00DA1D34" w:rsidP="009D023B">
      <w:pPr>
        <w:spacing w:line="240" w:lineRule="auto"/>
        <w:rPr>
          <w:rFonts w:cs="Times New Roman"/>
          <w:b/>
          <w:szCs w:val="28"/>
        </w:rPr>
      </w:pPr>
      <w:r w:rsidRPr="00340AAE">
        <w:rPr>
          <w:rFonts w:cs="Times New Roman"/>
          <w:b/>
          <w:noProof/>
          <w:szCs w:val="28"/>
          <w:lang w:eastAsia="ru-RU"/>
        </w:rPr>
        <mc:AlternateContent>
          <mc:Choice Requires="wps">
            <w:drawing>
              <wp:anchor distT="0" distB="0" distL="114300" distR="114300" simplePos="0" relativeHeight="251660288" behindDoc="0" locked="0" layoutInCell="1" allowOverlap="1" wp14:anchorId="7611CB51" wp14:editId="23B1D059">
                <wp:simplePos x="0" y="0"/>
                <wp:positionH relativeFrom="column">
                  <wp:posOffset>25400</wp:posOffset>
                </wp:positionH>
                <wp:positionV relativeFrom="paragraph">
                  <wp:posOffset>74295</wp:posOffset>
                </wp:positionV>
                <wp:extent cx="5905500" cy="2819400"/>
                <wp:effectExtent l="0" t="0" r="19050" b="19050"/>
                <wp:wrapTopAndBottom/>
                <wp:docPr id="2" name="Поле 2"/>
                <wp:cNvGraphicFramePr/>
                <a:graphic xmlns:a="http://schemas.openxmlformats.org/drawingml/2006/main">
                  <a:graphicData uri="http://schemas.microsoft.com/office/word/2010/wordprocessingShape">
                    <wps:wsp>
                      <wps:cNvSpPr txBox="1"/>
                      <wps:spPr>
                        <a:xfrm>
                          <a:off x="0" y="0"/>
                          <a:ext cx="5905500" cy="2819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060C" w:rsidRDefault="002A060C" w:rsidP="00DA1D34">
                            <w:pPr>
                              <w:jc w:val="center"/>
                              <w:rPr>
                                <w:i/>
                                <w:sz w:val="24"/>
                                <w:szCs w:val="24"/>
                              </w:rPr>
                            </w:pPr>
                          </w:p>
                          <w:p w:rsidR="002A060C" w:rsidRDefault="002A060C" w:rsidP="00DA1D34">
                            <w:pPr>
                              <w:jc w:val="center"/>
                              <w:rPr>
                                <w:i/>
                                <w:sz w:val="24"/>
                                <w:szCs w:val="24"/>
                              </w:rPr>
                            </w:pPr>
                          </w:p>
                          <w:p w:rsidR="002A060C" w:rsidRDefault="002A060C" w:rsidP="00DA1D34">
                            <w:pPr>
                              <w:jc w:val="center"/>
                              <w:rPr>
                                <w:i/>
                                <w:sz w:val="24"/>
                                <w:szCs w:val="24"/>
                              </w:rPr>
                            </w:pPr>
                          </w:p>
                          <w:p w:rsidR="002A060C" w:rsidRDefault="002A060C" w:rsidP="00DA1D34">
                            <w:pPr>
                              <w:jc w:val="center"/>
                              <w:rPr>
                                <w:i/>
                                <w:sz w:val="24"/>
                                <w:szCs w:val="24"/>
                              </w:rPr>
                            </w:pPr>
                          </w:p>
                          <w:p w:rsidR="002A060C" w:rsidRPr="00DA1D34" w:rsidRDefault="002A060C" w:rsidP="00DA1D34">
                            <w:pPr>
                              <w:jc w:val="center"/>
                              <w:rPr>
                                <w:i/>
                                <w:sz w:val="24"/>
                                <w:szCs w:val="24"/>
                              </w:rPr>
                            </w:pPr>
                            <w:r w:rsidRPr="00DA1D34">
                              <w:rPr>
                                <w:i/>
                                <w:sz w:val="24"/>
                                <w:szCs w:val="24"/>
                              </w:rPr>
                              <w:t xml:space="preserve">Схема границ </w:t>
                            </w:r>
                            <w:r>
                              <w:rPr>
                                <w:i/>
                                <w:sz w:val="24"/>
                                <w:szCs w:val="24"/>
                              </w:rPr>
                              <w:t>Т</w:t>
                            </w:r>
                            <w:r w:rsidRPr="00DA1D34">
                              <w:rPr>
                                <w:i/>
                                <w:sz w:val="24"/>
                                <w:szCs w:val="24"/>
                              </w:rPr>
                              <w:t>ерритории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pt;margin-top:5.85pt;width:465pt;height:2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" fillcolor="white [3201]" strokeweight=".5pt">
                <v:textbox>
                  <w:txbxContent>
                    <w:p w:rsidR="002A060C" w:rsidRDefault="002A060C" w:rsidP="00DA1D34">
                      <w:pPr>
                        <w:jc w:val="center"/>
                        <w:rPr>
                          <w:i/>
                          <w:sz w:val="24"/>
                          <w:szCs w:val="24"/>
                        </w:rPr>
                      </w:pPr>
                    </w:p>
                    <w:p w:rsidR="002A060C" w:rsidRDefault="002A060C" w:rsidP="00DA1D34">
                      <w:pPr>
                        <w:jc w:val="center"/>
                        <w:rPr>
                          <w:i/>
                          <w:sz w:val="24"/>
                          <w:szCs w:val="24"/>
                        </w:rPr>
                      </w:pPr>
                    </w:p>
                    <w:p w:rsidR="002A060C" w:rsidRDefault="002A060C" w:rsidP="00DA1D34">
                      <w:pPr>
                        <w:jc w:val="center"/>
                        <w:rPr>
                          <w:i/>
                          <w:sz w:val="24"/>
                          <w:szCs w:val="24"/>
                        </w:rPr>
                      </w:pPr>
                    </w:p>
                    <w:p w:rsidR="002A060C" w:rsidRDefault="002A060C" w:rsidP="00DA1D34">
                      <w:pPr>
                        <w:jc w:val="center"/>
                        <w:rPr>
                          <w:i/>
                          <w:sz w:val="24"/>
                          <w:szCs w:val="24"/>
                        </w:rPr>
                      </w:pPr>
                    </w:p>
                    <w:p w:rsidR="002A060C" w:rsidRPr="00DA1D34" w:rsidRDefault="002A060C" w:rsidP="00DA1D34">
                      <w:pPr>
                        <w:jc w:val="center"/>
                        <w:rPr>
                          <w:i/>
                          <w:sz w:val="24"/>
                          <w:szCs w:val="24"/>
                        </w:rPr>
                      </w:pPr>
                      <w:r w:rsidRPr="00DA1D34">
                        <w:rPr>
                          <w:i/>
                          <w:sz w:val="24"/>
                          <w:szCs w:val="24"/>
                        </w:rPr>
                        <w:t xml:space="preserve">Схема границ </w:t>
                      </w:r>
                      <w:r>
                        <w:rPr>
                          <w:i/>
                          <w:sz w:val="24"/>
                          <w:szCs w:val="24"/>
                        </w:rPr>
                        <w:t>Т</w:t>
                      </w:r>
                      <w:r w:rsidRPr="00DA1D34">
                        <w:rPr>
                          <w:i/>
                          <w:sz w:val="24"/>
                          <w:szCs w:val="24"/>
                        </w:rPr>
                        <w:t>ерритории</w:t>
                      </w:r>
                    </w:p>
                  </w:txbxContent>
                </v:textbox>
                <w10:wrap type="topAndBottom"/>
              </v:shape>
            </w:pict>
          </mc:Fallback>
        </mc:AlternateContent>
      </w:r>
    </w:p>
    <w:p w:rsidR="00DA1D34" w:rsidRPr="00340AAE" w:rsidRDefault="00DA1D34" w:rsidP="009D023B">
      <w:pPr>
        <w:spacing w:line="240" w:lineRule="auto"/>
        <w:jc w:val="center"/>
        <w:rPr>
          <w:rFonts w:cs="Times New Roman"/>
          <w:b/>
          <w:szCs w:val="28"/>
        </w:rPr>
      </w:pPr>
      <w:r w:rsidRPr="00340AAE">
        <w:rPr>
          <w:rFonts w:cs="Times New Roman"/>
          <w:b/>
          <w:szCs w:val="28"/>
        </w:rPr>
        <w:t xml:space="preserve">Перечень координат характерных точек границ </w:t>
      </w:r>
      <w:r w:rsidR="00300219">
        <w:rPr>
          <w:rFonts w:cs="Times New Roman"/>
          <w:b/>
          <w:szCs w:val="28"/>
        </w:rPr>
        <w:t>Т</w:t>
      </w:r>
      <w:r w:rsidRPr="00340AAE">
        <w:rPr>
          <w:rFonts w:cs="Times New Roman"/>
          <w:b/>
          <w:szCs w:val="28"/>
        </w:rPr>
        <w:t>ерритории</w:t>
      </w:r>
    </w:p>
    <w:tbl>
      <w:tblPr>
        <w:tblStyle w:val="af2"/>
        <w:tblW w:w="5000" w:type="pct"/>
        <w:tblLook w:val="04A0" w:firstRow="1" w:lastRow="0" w:firstColumn="1" w:lastColumn="0" w:noHBand="0" w:noVBand="1"/>
      </w:tblPr>
      <w:tblGrid>
        <w:gridCol w:w="3190"/>
        <w:gridCol w:w="3191"/>
        <w:gridCol w:w="3189"/>
      </w:tblGrid>
      <w:tr w:rsidR="00DA1D34" w:rsidRPr="00340AAE" w:rsidTr="00DA1D34">
        <w:tc>
          <w:tcPr>
            <w:tcW w:w="1667" w:type="pct"/>
            <w:vMerge w:val="restart"/>
            <w:vAlign w:val="center"/>
          </w:tcPr>
          <w:p w:rsidR="00DA1D34" w:rsidRPr="00340AAE" w:rsidRDefault="00DA1D34" w:rsidP="009D023B">
            <w:pPr>
              <w:spacing w:line="240" w:lineRule="auto"/>
              <w:jc w:val="center"/>
              <w:rPr>
                <w:rFonts w:cs="Times New Roman"/>
                <w:sz w:val="24"/>
                <w:szCs w:val="24"/>
              </w:rPr>
            </w:pPr>
            <w:r w:rsidRPr="00340AAE">
              <w:rPr>
                <w:rFonts w:cs="Times New Roman"/>
                <w:sz w:val="24"/>
                <w:szCs w:val="24"/>
              </w:rPr>
              <w:t>Номер характерной точки</w:t>
            </w:r>
          </w:p>
        </w:tc>
        <w:tc>
          <w:tcPr>
            <w:tcW w:w="3333" w:type="pct"/>
            <w:gridSpan w:val="2"/>
            <w:vAlign w:val="center"/>
          </w:tcPr>
          <w:p w:rsidR="00DA1D34" w:rsidRPr="00340AAE" w:rsidRDefault="00DA1D34" w:rsidP="009D023B">
            <w:pPr>
              <w:spacing w:line="240" w:lineRule="auto"/>
              <w:jc w:val="center"/>
              <w:rPr>
                <w:rFonts w:cs="Times New Roman"/>
                <w:sz w:val="24"/>
                <w:szCs w:val="24"/>
              </w:rPr>
            </w:pPr>
            <w:r w:rsidRPr="00340AAE">
              <w:rPr>
                <w:rFonts w:cs="Times New Roman"/>
                <w:sz w:val="24"/>
                <w:szCs w:val="24"/>
              </w:rPr>
              <w:t>Координаты</w:t>
            </w:r>
          </w:p>
        </w:tc>
      </w:tr>
      <w:tr w:rsidR="00DA1D34" w:rsidRPr="00340AAE" w:rsidTr="00DA1D34">
        <w:tc>
          <w:tcPr>
            <w:tcW w:w="1667" w:type="pct"/>
            <w:vMerge/>
            <w:vAlign w:val="center"/>
          </w:tcPr>
          <w:p w:rsidR="00DA1D34" w:rsidRPr="00340AAE" w:rsidRDefault="00DA1D34" w:rsidP="009D023B">
            <w:pPr>
              <w:spacing w:line="240" w:lineRule="auto"/>
              <w:jc w:val="center"/>
              <w:rPr>
                <w:rFonts w:cs="Times New Roman"/>
                <w:sz w:val="24"/>
                <w:szCs w:val="24"/>
              </w:rPr>
            </w:pPr>
          </w:p>
        </w:tc>
        <w:tc>
          <w:tcPr>
            <w:tcW w:w="1667" w:type="pct"/>
            <w:vAlign w:val="center"/>
          </w:tcPr>
          <w:p w:rsidR="00DA1D34" w:rsidRPr="00340AAE" w:rsidRDefault="00DA1D34" w:rsidP="009D023B">
            <w:pPr>
              <w:spacing w:line="240" w:lineRule="auto"/>
              <w:jc w:val="center"/>
              <w:rPr>
                <w:rFonts w:cs="Times New Roman"/>
                <w:sz w:val="24"/>
                <w:szCs w:val="24"/>
                <w:lang w:val="en-US"/>
              </w:rPr>
            </w:pPr>
            <w:r w:rsidRPr="00340AAE">
              <w:rPr>
                <w:rFonts w:cs="Times New Roman"/>
                <w:sz w:val="24"/>
                <w:szCs w:val="24"/>
                <w:lang w:val="en-US"/>
              </w:rPr>
              <w:t>X</w:t>
            </w:r>
          </w:p>
        </w:tc>
        <w:tc>
          <w:tcPr>
            <w:tcW w:w="1666" w:type="pct"/>
            <w:vAlign w:val="center"/>
          </w:tcPr>
          <w:p w:rsidR="00DA1D34" w:rsidRPr="00340AAE" w:rsidRDefault="00DA1D34" w:rsidP="009D023B">
            <w:pPr>
              <w:spacing w:line="240" w:lineRule="auto"/>
              <w:jc w:val="center"/>
              <w:rPr>
                <w:rFonts w:cs="Times New Roman"/>
                <w:sz w:val="24"/>
                <w:szCs w:val="24"/>
                <w:lang w:val="en-US"/>
              </w:rPr>
            </w:pPr>
            <w:r w:rsidRPr="00340AAE">
              <w:rPr>
                <w:rFonts w:cs="Times New Roman"/>
                <w:sz w:val="24"/>
                <w:szCs w:val="24"/>
                <w:lang w:val="en-US"/>
              </w:rPr>
              <w:t>Y</w:t>
            </w:r>
          </w:p>
        </w:tc>
      </w:tr>
      <w:tr w:rsidR="00DA1D34" w:rsidRPr="00340AAE" w:rsidTr="00DA1D34">
        <w:tc>
          <w:tcPr>
            <w:tcW w:w="1667" w:type="pct"/>
            <w:vAlign w:val="center"/>
          </w:tcPr>
          <w:p w:rsidR="00DA1D34" w:rsidRPr="00340AAE" w:rsidRDefault="00DA1D34" w:rsidP="009D023B">
            <w:pPr>
              <w:spacing w:line="240" w:lineRule="auto"/>
              <w:jc w:val="center"/>
              <w:rPr>
                <w:rFonts w:cs="Times New Roman"/>
                <w:sz w:val="24"/>
                <w:szCs w:val="24"/>
              </w:rPr>
            </w:pPr>
          </w:p>
        </w:tc>
        <w:tc>
          <w:tcPr>
            <w:tcW w:w="1667" w:type="pct"/>
            <w:vAlign w:val="center"/>
          </w:tcPr>
          <w:p w:rsidR="00DA1D34" w:rsidRPr="00340AAE" w:rsidRDefault="00DA1D34" w:rsidP="009D023B">
            <w:pPr>
              <w:spacing w:line="240" w:lineRule="auto"/>
              <w:jc w:val="center"/>
              <w:rPr>
                <w:rFonts w:cs="Times New Roman"/>
                <w:sz w:val="24"/>
                <w:szCs w:val="24"/>
              </w:rPr>
            </w:pPr>
          </w:p>
        </w:tc>
        <w:tc>
          <w:tcPr>
            <w:tcW w:w="1666" w:type="pct"/>
            <w:vAlign w:val="center"/>
          </w:tcPr>
          <w:p w:rsidR="00DA1D34" w:rsidRPr="00340AAE" w:rsidRDefault="00DA1D34" w:rsidP="009D023B">
            <w:pPr>
              <w:spacing w:line="240" w:lineRule="auto"/>
              <w:jc w:val="center"/>
              <w:rPr>
                <w:rFonts w:cs="Times New Roman"/>
                <w:sz w:val="24"/>
                <w:szCs w:val="24"/>
              </w:rPr>
            </w:pPr>
          </w:p>
        </w:tc>
      </w:tr>
      <w:tr w:rsidR="00DA1D34" w:rsidRPr="00340AAE" w:rsidTr="00DA1D34">
        <w:tc>
          <w:tcPr>
            <w:tcW w:w="1667" w:type="pct"/>
            <w:vAlign w:val="center"/>
          </w:tcPr>
          <w:p w:rsidR="00DA1D34" w:rsidRPr="00340AAE" w:rsidRDefault="00DA1D34" w:rsidP="009D023B">
            <w:pPr>
              <w:spacing w:line="240" w:lineRule="auto"/>
              <w:jc w:val="center"/>
              <w:rPr>
                <w:rFonts w:cs="Times New Roman"/>
                <w:sz w:val="24"/>
                <w:szCs w:val="24"/>
              </w:rPr>
            </w:pPr>
          </w:p>
        </w:tc>
        <w:tc>
          <w:tcPr>
            <w:tcW w:w="1667" w:type="pct"/>
            <w:vAlign w:val="center"/>
          </w:tcPr>
          <w:p w:rsidR="00DA1D34" w:rsidRPr="00340AAE" w:rsidRDefault="00DA1D34" w:rsidP="009D023B">
            <w:pPr>
              <w:spacing w:line="240" w:lineRule="auto"/>
              <w:jc w:val="center"/>
              <w:rPr>
                <w:rFonts w:cs="Times New Roman"/>
                <w:sz w:val="24"/>
                <w:szCs w:val="24"/>
              </w:rPr>
            </w:pPr>
          </w:p>
        </w:tc>
        <w:tc>
          <w:tcPr>
            <w:tcW w:w="1666" w:type="pct"/>
            <w:vAlign w:val="center"/>
          </w:tcPr>
          <w:p w:rsidR="00DA1D34" w:rsidRPr="00340AAE" w:rsidRDefault="00DA1D34" w:rsidP="009D023B">
            <w:pPr>
              <w:spacing w:line="240" w:lineRule="auto"/>
              <w:jc w:val="center"/>
              <w:rPr>
                <w:rFonts w:cs="Times New Roman"/>
                <w:sz w:val="24"/>
                <w:szCs w:val="24"/>
              </w:rPr>
            </w:pPr>
          </w:p>
        </w:tc>
      </w:tr>
    </w:tbl>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6"/>
        <w:gridCol w:w="233"/>
        <w:gridCol w:w="3156"/>
        <w:gridCol w:w="233"/>
        <w:gridCol w:w="1480"/>
        <w:gridCol w:w="225"/>
        <w:gridCol w:w="2627"/>
      </w:tblGrid>
      <w:tr w:rsidR="00DA1D34" w:rsidRPr="00340AAE" w:rsidTr="00082DC3">
        <w:tc>
          <w:tcPr>
            <w:tcW w:w="4786" w:type="dxa"/>
            <w:gridSpan w:val="3"/>
          </w:tcPr>
          <w:p w:rsidR="00DA1D34" w:rsidRPr="00340AAE" w:rsidRDefault="00DA1D34" w:rsidP="009D023B">
            <w:pPr>
              <w:spacing w:line="240" w:lineRule="auto"/>
              <w:rPr>
                <w:rFonts w:cs="Times New Roman"/>
                <w:b/>
                <w:szCs w:val="28"/>
              </w:rPr>
            </w:pPr>
            <w:r w:rsidRPr="00340AAE">
              <w:rPr>
                <w:rFonts w:cs="Times New Roman"/>
                <w:b/>
                <w:szCs w:val="28"/>
              </w:rPr>
              <w:t>Заказчик</w:t>
            </w:r>
          </w:p>
        </w:tc>
        <w:tc>
          <w:tcPr>
            <w:tcW w:w="284" w:type="dxa"/>
          </w:tcPr>
          <w:p w:rsidR="00DA1D34" w:rsidRPr="00340AAE" w:rsidRDefault="00DA1D34" w:rsidP="009D023B">
            <w:pPr>
              <w:spacing w:line="240" w:lineRule="auto"/>
              <w:rPr>
                <w:rFonts w:cs="Times New Roman"/>
                <w:b/>
                <w:szCs w:val="28"/>
              </w:rPr>
            </w:pPr>
          </w:p>
        </w:tc>
        <w:tc>
          <w:tcPr>
            <w:tcW w:w="4500" w:type="dxa"/>
            <w:gridSpan w:val="3"/>
          </w:tcPr>
          <w:p w:rsidR="00DA1D34" w:rsidRPr="00340AAE" w:rsidRDefault="00DA1D34" w:rsidP="009D023B">
            <w:pPr>
              <w:spacing w:line="240" w:lineRule="auto"/>
              <w:rPr>
                <w:rFonts w:cs="Times New Roman"/>
                <w:b/>
                <w:szCs w:val="28"/>
              </w:rPr>
            </w:pPr>
            <w:r w:rsidRPr="00340AAE">
              <w:rPr>
                <w:rFonts w:cs="Times New Roman"/>
                <w:b/>
                <w:szCs w:val="28"/>
              </w:rPr>
              <w:t>Застройщик</w:t>
            </w:r>
          </w:p>
        </w:tc>
      </w:tr>
      <w:tr w:rsidR="004A42EE" w:rsidRPr="00340AAE" w:rsidTr="004A42EE">
        <w:tc>
          <w:tcPr>
            <w:tcW w:w="1384" w:type="dxa"/>
          </w:tcPr>
          <w:p w:rsidR="00082DC3" w:rsidRPr="00340AAE" w:rsidRDefault="004A42EE" w:rsidP="009D023B">
            <w:pPr>
              <w:spacing w:line="240" w:lineRule="auto"/>
              <w:rPr>
                <w:rFonts w:cs="Times New Roman"/>
                <w:b/>
                <w:szCs w:val="28"/>
              </w:rPr>
            </w:pPr>
            <w:r>
              <w:rPr>
                <w:rFonts w:cs="Times New Roman"/>
                <w:b/>
                <w:szCs w:val="28"/>
              </w:rPr>
              <w:t>__________</w:t>
            </w:r>
          </w:p>
        </w:tc>
        <w:tc>
          <w:tcPr>
            <w:tcW w:w="284" w:type="dxa"/>
          </w:tcPr>
          <w:p w:rsidR="00082DC3" w:rsidRPr="00340AAE" w:rsidRDefault="00082DC3" w:rsidP="009D023B">
            <w:pPr>
              <w:spacing w:line="240" w:lineRule="auto"/>
              <w:rPr>
                <w:rFonts w:cs="Times New Roman"/>
                <w:b/>
                <w:szCs w:val="28"/>
              </w:rPr>
            </w:pPr>
          </w:p>
        </w:tc>
        <w:tc>
          <w:tcPr>
            <w:tcW w:w="3118" w:type="dxa"/>
          </w:tcPr>
          <w:p w:rsidR="00082DC3" w:rsidRPr="00340AAE" w:rsidRDefault="004A42EE" w:rsidP="004A42EE">
            <w:pPr>
              <w:spacing w:line="240" w:lineRule="auto"/>
              <w:jc w:val="right"/>
              <w:rPr>
                <w:rFonts w:cs="Times New Roman"/>
                <w:b/>
                <w:szCs w:val="28"/>
              </w:rPr>
            </w:pPr>
            <w:r>
              <w:rPr>
                <w:rFonts w:cs="Times New Roman"/>
                <w:b/>
                <w:szCs w:val="28"/>
              </w:rPr>
              <w:t>_____________________</w:t>
            </w:r>
          </w:p>
        </w:tc>
        <w:tc>
          <w:tcPr>
            <w:tcW w:w="284" w:type="dxa"/>
          </w:tcPr>
          <w:p w:rsidR="00082DC3" w:rsidRPr="00340AAE" w:rsidRDefault="00082DC3" w:rsidP="009D023B">
            <w:pPr>
              <w:spacing w:line="240" w:lineRule="auto"/>
              <w:rPr>
                <w:rFonts w:cs="Times New Roman"/>
                <w:b/>
                <w:szCs w:val="28"/>
              </w:rPr>
            </w:pPr>
          </w:p>
        </w:tc>
        <w:tc>
          <w:tcPr>
            <w:tcW w:w="1500" w:type="dxa"/>
          </w:tcPr>
          <w:p w:rsidR="00082DC3" w:rsidRPr="00340AAE" w:rsidRDefault="004A42EE" w:rsidP="009D023B">
            <w:pPr>
              <w:spacing w:line="240" w:lineRule="auto"/>
              <w:rPr>
                <w:rFonts w:cs="Times New Roman"/>
                <w:b/>
                <w:szCs w:val="28"/>
              </w:rPr>
            </w:pPr>
            <w:r>
              <w:rPr>
                <w:rFonts w:cs="Times New Roman"/>
                <w:b/>
                <w:szCs w:val="28"/>
              </w:rPr>
              <w:t>_________</w:t>
            </w:r>
          </w:p>
        </w:tc>
        <w:tc>
          <w:tcPr>
            <w:tcW w:w="236" w:type="dxa"/>
          </w:tcPr>
          <w:p w:rsidR="00082DC3" w:rsidRPr="00340AAE" w:rsidRDefault="00082DC3" w:rsidP="009D023B">
            <w:pPr>
              <w:spacing w:line="240" w:lineRule="auto"/>
              <w:rPr>
                <w:rFonts w:cs="Times New Roman"/>
                <w:b/>
                <w:szCs w:val="28"/>
              </w:rPr>
            </w:pPr>
          </w:p>
        </w:tc>
        <w:tc>
          <w:tcPr>
            <w:tcW w:w="2764" w:type="dxa"/>
          </w:tcPr>
          <w:p w:rsidR="00082DC3" w:rsidRPr="00340AAE" w:rsidRDefault="004A42EE" w:rsidP="009D023B">
            <w:pPr>
              <w:spacing w:line="240" w:lineRule="auto"/>
              <w:rPr>
                <w:rFonts w:cs="Times New Roman"/>
                <w:b/>
                <w:szCs w:val="28"/>
              </w:rPr>
            </w:pPr>
            <w:r>
              <w:rPr>
                <w:rFonts w:cs="Times New Roman"/>
                <w:b/>
                <w:szCs w:val="28"/>
              </w:rPr>
              <w:t>_________________</w:t>
            </w:r>
          </w:p>
        </w:tc>
      </w:tr>
      <w:tr w:rsidR="004A42EE" w:rsidRPr="00340AAE" w:rsidTr="004A42EE">
        <w:tc>
          <w:tcPr>
            <w:tcW w:w="1384" w:type="dxa"/>
          </w:tcPr>
          <w:p w:rsidR="00082DC3" w:rsidRPr="00340AAE" w:rsidRDefault="00082DC3" w:rsidP="009D023B">
            <w:pPr>
              <w:spacing w:line="240" w:lineRule="auto"/>
              <w:jc w:val="center"/>
              <w:rPr>
                <w:rFonts w:cs="Times New Roman"/>
                <w:sz w:val="24"/>
                <w:szCs w:val="24"/>
              </w:rPr>
            </w:pPr>
            <w:r w:rsidRPr="00340AAE">
              <w:rPr>
                <w:rFonts w:cs="Times New Roman"/>
                <w:sz w:val="24"/>
                <w:szCs w:val="24"/>
              </w:rPr>
              <w:t>(подпись)</w:t>
            </w:r>
          </w:p>
        </w:tc>
        <w:tc>
          <w:tcPr>
            <w:tcW w:w="284" w:type="dxa"/>
          </w:tcPr>
          <w:p w:rsidR="00082DC3" w:rsidRPr="00340AAE" w:rsidRDefault="00082DC3" w:rsidP="009D023B">
            <w:pPr>
              <w:spacing w:line="240" w:lineRule="auto"/>
              <w:jc w:val="center"/>
              <w:rPr>
                <w:rFonts w:cs="Times New Roman"/>
                <w:sz w:val="24"/>
                <w:szCs w:val="24"/>
              </w:rPr>
            </w:pPr>
          </w:p>
        </w:tc>
        <w:tc>
          <w:tcPr>
            <w:tcW w:w="3118" w:type="dxa"/>
          </w:tcPr>
          <w:p w:rsidR="00082DC3" w:rsidRPr="00340AAE" w:rsidRDefault="00082DC3" w:rsidP="009D023B">
            <w:pPr>
              <w:spacing w:line="240" w:lineRule="auto"/>
              <w:jc w:val="center"/>
              <w:rPr>
                <w:rFonts w:cs="Times New Roman"/>
                <w:sz w:val="24"/>
                <w:szCs w:val="24"/>
              </w:rPr>
            </w:pPr>
            <w:r w:rsidRPr="00340AAE">
              <w:rPr>
                <w:rFonts w:cs="Times New Roman"/>
                <w:sz w:val="24"/>
                <w:szCs w:val="24"/>
              </w:rPr>
              <w:t>(инициалы, фамилия)</w:t>
            </w:r>
          </w:p>
        </w:tc>
        <w:tc>
          <w:tcPr>
            <w:tcW w:w="284" w:type="dxa"/>
          </w:tcPr>
          <w:p w:rsidR="00082DC3" w:rsidRPr="00340AAE" w:rsidRDefault="00082DC3" w:rsidP="009D023B">
            <w:pPr>
              <w:spacing w:line="240" w:lineRule="auto"/>
              <w:jc w:val="center"/>
              <w:rPr>
                <w:rFonts w:cs="Times New Roman"/>
                <w:sz w:val="24"/>
                <w:szCs w:val="24"/>
              </w:rPr>
            </w:pPr>
          </w:p>
        </w:tc>
        <w:tc>
          <w:tcPr>
            <w:tcW w:w="1500" w:type="dxa"/>
          </w:tcPr>
          <w:p w:rsidR="00082DC3" w:rsidRPr="00340AAE" w:rsidRDefault="00082DC3" w:rsidP="009D023B">
            <w:pPr>
              <w:spacing w:line="240" w:lineRule="auto"/>
              <w:jc w:val="center"/>
              <w:rPr>
                <w:rFonts w:cs="Times New Roman"/>
                <w:sz w:val="24"/>
                <w:szCs w:val="24"/>
              </w:rPr>
            </w:pPr>
            <w:r w:rsidRPr="00340AAE">
              <w:rPr>
                <w:rFonts w:cs="Times New Roman"/>
                <w:sz w:val="24"/>
                <w:szCs w:val="24"/>
              </w:rPr>
              <w:t>(подпись)</w:t>
            </w:r>
          </w:p>
        </w:tc>
        <w:tc>
          <w:tcPr>
            <w:tcW w:w="236" w:type="dxa"/>
          </w:tcPr>
          <w:p w:rsidR="00082DC3" w:rsidRPr="00340AAE" w:rsidRDefault="00082DC3" w:rsidP="009D023B">
            <w:pPr>
              <w:spacing w:line="240" w:lineRule="auto"/>
              <w:jc w:val="center"/>
              <w:rPr>
                <w:rFonts w:cs="Times New Roman"/>
                <w:sz w:val="24"/>
                <w:szCs w:val="24"/>
              </w:rPr>
            </w:pPr>
          </w:p>
        </w:tc>
        <w:tc>
          <w:tcPr>
            <w:tcW w:w="2764" w:type="dxa"/>
          </w:tcPr>
          <w:p w:rsidR="00082DC3" w:rsidRPr="00340AAE" w:rsidRDefault="00082DC3" w:rsidP="009D023B">
            <w:pPr>
              <w:spacing w:line="240" w:lineRule="auto"/>
              <w:jc w:val="center"/>
              <w:rPr>
                <w:rFonts w:cs="Times New Roman"/>
                <w:sz w:val="24"/>
                <w:szCs w:val="24"/>
              </w:rPr>
            </w:pPr>
            <w:r w:rsidRPr="00340AAE">
              <w:rPr>
                <w:rFonts w:cs="Times New Roman"/>
                <w:sz w:val="24"/>
                <w:szCs w:val="24"/>
              </w:rPr>
              <w:t>(инициалы, фамилия)</w:t>
            </w:r>
          </w:p>
        </w:tc>
      </w:tr>
    </w:tbl>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pPr>
      <w:r w:rsidRPr="00340AAE">
        <w:rPr>
          <w:rFonts w:cs="Times New Roman"/>
          <w:b/>
          <w:szCs w:val="28"/>
        </w:rPr>
        <w:br w:type="page"/>
      </w:r>
    </w:p>
    <w:p w:rsidR="009D023B" w:rsidRPr="00340AAE" w:rsidRDefault="009D023B" w:rsidP="009D023B">
      <w:pPr>
        <w:spacing w:line="240" w:lineRule="auto"/>
        <w:ind w:left="4536"/>
        <w:jc w:val="center"/>
        <w:rPr>
          <w:rFonts w:cs="Times New Roman"/>
          <w:szCs w:val="28"/>
        </w:rPr>
      </w:pPr>
      <w:r w:rsidRPr="00340AAE">
        <w:rPr>
          <w:rFonts w:cs="Times New Roman"/>
          <w:szCs w:val="28"/>
        </w:rPr>
        <w:lastRenderedPageBreak/>
        <w:t>Приложение 1(2)</w:t>
      </w:r>
    </w:p>
    <w:p w:rsidR="009D023B" w:rsidRPr="00340AAE" w:rsidRDefault="009D023B" w:rsidP="009D023B">
      <w:pPr>
        <w:spacing w:line="240" w:lineRule="auto"/>
        <w:ind w:left="4536"/>
        <w:jc w:val="center"/>
        <w:rPr>
          <w:rFonts w:cs="Times New Roman"/>
          <w:i/>
          <w:szCs w:val="28"/>
        </w:rPr>
      </w:pPr>
      <w:r w:rsidRPr="00340AAE">
        <w:rPr>
          <w:rFonts w:cs="Times New Roman"/>
          <w:szCs w:val="28"/>
        </w:rPr>
        <w:t>к договору</w:t>
      </w:r>
    </w:p>
    <w:p w:rsidR="009D023B" w:rsidRPr="00340AAE" w:rsidRDefault="009D023B" w:rsidP="009D023B">
      <w:pPr>
        <w:spacing w:line="240" w:lineRule="auto"/>
        <w:ind w:left="4536"/>
        <w:jc w:val="center"/>
        <w:rPr>
          <w:rFonts w:cs="Times New Roman"/>
          <w:szCs w:val="28"/>
        </w:rPr>
      </w:pPr>
      <w:r w:rsidRPr="00340AAE">
        <w:rPr>
          <w:rFonts w:cs="Times New Roman"/>
          <w:szCs w:val="28"/>
        </w:rPr>
        <w:t>о комплексном развитии территории</w:t>
      </w:r>
    </w:p>
    <w:p w:rsidR="009D023B" w:rsidRPr="00340AAE" w:rsidRDefault="009D023B" w:rsidP="009D023B">
      <w:pPr>
        <w:spacing w:line="240" w:lineRule="auto"/>
        <w:ind w:left="4536"/>
        <w:jc w:val="center"/>
        <w:rPr>
          <w:rFonts w:cs="Times New Roman"/>
          <w:bCs/>
          <w:szCs w:val="28"/>
        </w:rPr>
      </w:pPr>
      <w:r w:rsidRPr="00340AAE">
        <w:rPr>
          <w:rFonts w:cs="Times New Roman"/>
          <w:bCs/>
          <w:szCs w:val="28"/>
        </w:rPr>
        <w:t>__________________________________</w:t>
      </w:r>
    </w:p>
    <w:p w:rsidR="009D023B" w:rsidRPr="00340AAE" w:rsidRDefault="009D023B" w:rsidP="009D023B">
      <w:pPr>
        <w:spacing w:line="240" w:lineRule="auto"/>
        <w:ind w:left="4536"/>
        <w:jc w:val="center"/>
        <w:rPr>
          <w:rFonts w:cs="Times New Roman"/>
          <w:bCs/>
          <w:i/>
          <w:sz w:val="24"/>
          <w:szCs w:val="24"/>
        </w:rPr>
      </w:pPr>
      <w:r w:rsidRPr="00340AAE">
        <w:rPr>
          <w:rFonts w:cs="Times New Roman"/>
          <w:bCs/>
          <w:i/>
          <w:sz w:val="24"/>
          <w:szCs w:val="24"/>
        </w:rPr>
        <w:t>(реквизиты)</w:t>
      </w:r>
    </w:p>
    <w:p w:rsidR="009D023B" w:rsidRPr="00340AAE" w:rsidRDefault="009D023B" w:rsidP="009D023B">
      <w:pPr>
        <w:spacing w:line="240" w:lineRule="auto"/>
        <w:rPr>
          <w:rFonts w:cs="Times New Roman"/>
          <w:b/>
          <w:szCs w:val="28"/>
        </w:rPr>
      </w:pPr>
    </w:p>
    <w:p w:rsidR="009D023B" w:rsidRPr="00340AAE" w:rsidRDefault="009D023B" w:rsidP="009D023B">
      <w:pPr>
        <w:spacing w:line="240" w:lineRule="auto"/>
        <w:rPr>
          <w:rFonts w:cs="Times New Roman"/>
          <w:b/>
          <w:szCs w:val="28"/>
        </w:rPr>
      </w:pPr>
    </w:p>
    <w:p w:rsidR="00DA1D34" w:rsidRPr="00340AAE" w:rsidRDefault="00DA1D34" w:rsidP="009D023B">
      <w:pPr>
        <w:spacing w:line="240" w:lineRule="auto"/>
        <w:jc w:val="center"/>
        <w:rPr>
          <w:rFonts w:cs="Times New Roman"/>
          <w:b/>
          <w:szCs w:val="28"/>
        </w:rPr>
      </w:pPr>
      <w:r w:rsidRPr="00340AAE">
        <w:rPr>
          <w:rFonts w:cs="Times New Roman"/>
          <w:b/>
          <w:szCs w:val="28"/>
        </w:rPr>
        <w:t>СХЕМА</w:t>
      </w:r>
      <w:r w:rsidR="009D023B" w:rsidRPr="00340AAE">
        <w:rPr>
          <w:rFonts w:cs="Times New Roman"/>
          <w:b/>
          <w:szCs w:val="28"/>
        </w:rPr>
        <w:t xml:space="preserve"> </w:t>
      </w:r>
      <w:r w:rsidRPr="00340AAE">
        <w:rPr>
          <w:rFonts w:cs="Times New Roman"/>
          <w:b/>
          <w:szCs w:val="28"/>
        </w:rPr>
        <w:t xml:space="preserve"> ГРАНИЦ </w:t>
      </w:r>
      <w:r w:rsidR="009D023B" w:rsidRPr="00340AAE">
        <w:rPr>
          <w:rFonts w:cs="Times New Roman"/>
          <w:b/>
          <w:szCs w:val="28"/>
        </w:rPr>
        <w:t xml:space="preserve"> </w:t>
      </w:r>
      <w:r w:rsidRPr="00340AAE">
        <w:rPr>
          <w:rFonts w:cs="Times New Roman"/>
          <w:b/>
          <w:szCs w:val="28"/>
        </w:rPr>
        <w:t>ТЕРРИТОРИИ</w:t>
      </w:r>
    </w:p>
    <w:p w:rsidR="009D023B" w:rsidRPr="00340AAE" w:rsidRDefault="00DA1D34" w:rsidP="009D023B">
      <w:pPr>
        <w:spacing w:line="240" w:lineRule="auto"/>
        <w:jc w:val="center"/>
        <w:rPr>
          <w:rFonts w:cs="Times New Roman"/>
          <w:b/>
          <w:szCs w:val="28"/>
        </w:rPr>
      </w:pPr>
      <w:r w:rsidRPr="00340AAE">
        <w:rPr>
          <w:rFonts w:cs="Times New Roman"/>
          <w:b/>
          <w:szCs w:val="28"/>
        </w:rPr>
        <w:t xml:space="preserve">И </w:t>
      </w:r>
      <w:r w:rsidR="009D023B" w:rsidRPr="00340AAE">
        <w:rPr>
          <w:rFonts w:cs="Times New Roman"/>
          <w:b/>
          <w:szCs w:val="28"/>
        </w:rPr>
        <w:t xml:space="preserve"> </w:t>
      </w:r>
      <w:r w:rsidRPr="00340AAE">
        <w:rPr>
          <w:rFonts w:cs="Times New Roman"/>
          <w:b/>
          <w:szCs w:val="28"/>
        </w:rPr>
        <w:t xml:space="preserve">ПЕРЕЧЕНЬ </w:t>
      </w:r>
      <w:r w:rsidR="009D023B" w:rsidRPr="00340AAE">
        <w:rPr>
          <w:rFonts w:cs="Times New Roman"/>
          <w:b/>
          <w:szCs w:val="28"/>
        </w:rPr>
        <w:t xml:space="preserve"> </w:t>
      </w:r>
      <w:r w:rsidRPr="00340AAE">
        <w:rPr>
          <w:rFonts w:cs="Times New Roman"/>
          <w:b/>
          <w:szCs w:val="28"/>
        </w:rPr>
        <w:t xml:space="preserve">КООРДИНАТ </w:t>
      </w:r>
      <w:r w:rsidR="009D023B" w:rsidRPr="00340AAE">
        <w:rPr>
          <w:rFonts w:cs="Times New Roman"/>
          <w:b/>
          <w:szCs w:val="28"/>
        </w:rPr>
        <w:t xml:space="preserve"> </w:t>
      </w:r>
      <w:r w:rsidRPr="00340AAE">
        <w:rPr>
          <w:rFonts w:cs="Times New Roman"/>
          <w:b/>
          <w:szCs w:val="28"/>
        </w:rPr>
        <w:t>ХАРАКТЕРНЫХ</w:t>
      </w:r>
      <w:r w:rsidR="009D023B" w:rsidRPr="00340AAE">
        <w:rPr>
          <w:rFonts w:cs="Times New Roman"/>
          <w:b/>
          <w:szCs w:val="28"/>
        </w:rPr>
        <w:t xml:space="preserve"> </w:t>
      </w:r>
      <w:r w:rsidRPr="00340AAE">
        <w:rPr>
          <w:rFonts w:cs="Times New Roman"/>
          <w:b/>
          <w:szCs w:val="28"/>
        </w:rPr>
        <w:t xml:space="preserve"> ТОЧЕК</w:t>
      </w:r>
    </w:p>
    <w:p w:rsidR="009D023B" w:rsidRPr="00340AAE" w:rsidRDefault="00DA1D34" w:rsidP="009D023B">
      <w:pPr>
        <w:spacing w:line="240" w:lineRule="auto"/>
        <w:jc w:val="center"/>
        <w:rPr>
          <w:rFonts w:cs="Times New Roman"/>
          <w:b/>
          <w:szCs w:val="28"/>
        </w:rPr>
      </w:pPr>
      <w:r w:rsidRPr="00340AAE">
        <w:rPr>
          <w:rFonts w:cs="Times New Roman"/>
          <w:b/>
          <w:szCs w:val="28"/>
        </w:rPr>
        <w:t xml:space="preserve">ЭТИХ </w:t>
      </w:r>
      <w:r w:rsidR="009D023B" w:rsidRPr="00340AAE">
        <w:rPr>
          <w:rFonts w:cs="Times New Roman"/>
          <w:b/>
          <w:szCs w:val="28"/>
        </w:rPr>
        <w:t xml:space="preserve"> </w:t>
      </w:r>
      <w:r w:rsidRPr="00340AAE">
        <w:rPr>
          <w:rFonts w:cs="Times New Roman"/>
          <w:b/>
          <w:szCs w:val="28"/>
        </w:rPr>
        <w:t>ГРАНИЦ</w:t>
      </w:r>
      <w:r w:rsidR="009D023B" w:rsidRPr="00340AAE">
        <w:rPr>
          <w:rFonts w:cs="Times New Roman"/>
          <w:b/>
          <w:szCs w:val="28"/>
        </w:rPr>
        <w:t xml:space="preserve"> </w:t>
      </w:r>
      <w:r w:rsidRPr="00340AAE">
        <w:rPr>
          <w:rFonts w:cs="Times New Roman"/>
          <w:b/>
          <w:szCs w:val="28"/>
        </w:rPr>
        <w:t xml:space="preserve"> С </w:t>
      </w:r>
      <w:r w:rsidR="009D023B" w:rsidRPr="00340AAE">
        <w:rPr>
          <w:rFonts w:cs="Times New Roman"/>
          <w:b/>
          <w:szCs w:val="28"/>
        </w:rPr>
        <w:t xml:space="preserve"> </w:t>
      </w:r>
      <w:r w:rsidRPr="00340AAE">
        <w:rPr>
          <w:rFonts w:cs="Times New Roman"/>
          <w:b/>
          <w:szCs w:val="28"/>
        </w:rPr>
        <w:t xml:space="preserve">УКАЗАНИЕМ </w:t>
      </w:r>
      <w:r w:rsidR="009D023B" w:rsidRPr="00340AAE">
        <w:rPr>
          <w:rFonts w:cs="Times New Roman"/>
          <w:b/>
          <w:szCs w:val="28"/>
        </w:rPr>
        <w:t xml:space="preserve"> </w:t>
      </w:r>
      <w:r w:rsidRPr="00340AAE">
        <w:rPr>
          <w:rFonts w:cs="Times New Roman"/>
          <w:b/>
          <w:szCs w:val="28"/>
        </w:rPr>
        <w:t xml:space="preserve">ГРАНИЦ </w:t>
      </w:r>
      <w:r w:rsidR="009D023B" w:rsidRPr="00340AAE">
        <w:rPr>
          <w:rFonts w:cs="Times New Roman"/>
          <w:b/>
          <w:szCs w:val="28"/>
        </w:rPr>
        <w:t xml:space="preserve"> </w:t>
      </w:r>
      <w:r w:rsidRPr="00340AAE">
        <w:rPr>
          <w:rFonts w:cs="Times New Roman"/>
          <w:b/>
          <w:szCs w:val="28"/>
        </w:rPr>
        <w:t>ЧАСТЕЙ</w:t>
      </w:r>
    </w:p>
    <w:p w:rsidR="009D023B" w:rsidRPr="00340AAE" w:rsidRDefault="00DA1D34" w:rsidP="009D023B">
      <w:pPr>
        <w:spacing w:line="240" w:lineRule="auto"/>
        <w:jc w:val="center"/>
        <w:rPr>
          <w:rFonts w:cs="Times New Roman"/>
          <w:b/>
          <w:szCs w:val="28"/>
        </w:rPr>
      </w:pPr>
      <w:r w:rsidRPr="00340AAE">
        <w:rPr>
          <w:rFonts w:cs="Times New Roman"/>
          <w:b/>
          <w:szCs w:val="28"/>
        </w:rPr>
        <w:t>ТАКОЙ ТЕРРИТОРИИ</w:t>
      </w:r>
      <w:r w:rsidR="009D023B" w:rsidRPr="00340AAE">
        <w:rPr>
          <w:rFonts w:cs="Times New Roman"/>
          <w:b/>
          <w:szCs w:val="28"/>
        </w:rPr>
        <w:t xml:space="preserve"> </w:t>
      </w:r>
      <w:r w:rsidRPr="00340AAE">
        <w:rPr>
          <w:rFonts w:cs="Times New Roman"/>
          <w:b/>
          <w:szCs w:val="28"/>
        </w:rPr>
        <w:t>И ЭТАПОВ</w:t>
      </w:r>
      <w:r w:rsidR="009D023B" w:rsidRPr="00340AAE">
        <w:rPr>
          <w:rFonts w:cs="Times New Roman"/>
          <w:b/>
          <w:szCs w:val="28"/>
        </w:rPr>
        <w:t xml:space="preserve"> </w:t>
      </w:r>
      <w:r w:rsidRPr="00340AAE">
        <w:rPr>
          <w:rFonts w:cs="Times New Roman"/>
          <w:b/>
          <w:szCs w:val="28"/>
        </w:rPr>
        <w:t>(ОЧЕРЕДНОСТИ)</w:t>
      </w:r>
      <w:r w:rsidR="009D023B" w:rsidRPr="00340AAE">
        <w:rPr>
          <w:rFonts w:cs="Times New Roman"/>
          <w:b/>
          <w:szCs w:val="28"/>
        </w:rPr>
        <w:t xml:space="preserve"> </w:t>
      </w:r>
      <w:r w:rsidRPr="00340AAE">
        <w:rPr>
          <w:rFonts w:cs="Times New Roman"/>
          <w:b/>
          <w:szCs w:val="28"/>
        </w:rPr>
        <w:t>РЕАЛИЗАЦИИ</w:t>
      </w:r>
    </w:p>
    <w:p w:rsidR="009D023B" w:rsidRPr="00340AAE" w:rsidRDefault="00DA1D34" w:rsidP="009D023B">
      <w:pPr>
        <w:spacing w:line="240" w:lineRule="auto"/>
        <w:jc w:val="center"/>
        <w:rPr>
          <w:rFonts w:cs="Times New Roman"/>
          <w:b/>
          <w:szCs w:val="28"/>
        </w:rPr>
      </w:pPr>
      <w:r w:rsidRPr="00340AAE">
        <w:rPr>
          <w:rFonts w:cs="Times New Roman"/>
          <w:b/>
          <w:szCs w:val="28"/>
        </w:rPr>
        <w:t>РЕШЕНИЯ</w:t>
      </w:r>
      <w:r w:rsidR="009D023B" w:rsidRPr="00340AAE">
        <w:rPr>
          <w:rFonts w:cs="Times New Roman"/>
          <w:b/>
          <w:szCs w:val="28"/>
        </w:rPr>
        <w:t xml:space="preserve"> </w:t>
      </w:r>
      <w:r w:rsidRPr="00340AAE">
        <w:rPr>
          <w:rFonts w:cs="Times New Roman"/>
          <w:b/>
          <w:szCs w:val="28"/>
        </w:rPr>
        <w:t xml:space="preserve"> О </w:t>
      </w:r>
      <w:r w:rsidR="009D023B" w:rsidRPr="00340AAE">
        <w:rPr>
          <w:rFonts w:cs="Times New Roman"/>
          <w:b/>
          <w:szCs w:val="28"/>
        </w:rPr>
        <w:t xml:space="preserve"> </w:t>
      </w:r>
      <w:r w:rsidRPr="00340AAE">
        <w:rPr>
          <w:rFonts w:cs="Times New Roman"/>
          <w:b/>
          <w:szCs w:val="28"/>
        </w:rPr>
        <w:t xml:space="preserve">КОМПЛЕКСНОМ </w:t>
      </w:r>
      <w:r w:rsidR="009D023B" w:rsidRPr="00340AAE">
        <w:rPr>
          <w:rFonts w:cs="Times New Roman"/>
          <w:b/>
          <w:szCs w:val="28"/>
        </w:rPr>
        <w:t xml:space="preserve"> </w:t>
      </w:r>
      <w:r w:rsidRPr="00340AAE">
        <w:rPr>
          <w:rFonts w:cs="Times New Roman"/>
          <w:b/>
          <w:szCs w:val="28"/>
        </w:rPr>
        <w:t xml:space="preserve">РАЗВИТИИ </w:t>
      </w:r>
      <w:r w:rsidR="009D023B" w:rsidRPr="00340AAE">
        <w:rPr>
          <w:rFonts w:cs="Times New Roman"/>
          <w:b/>
          <w:szCs w:val="28"/>
        </w:rPr>
        <w:t xml:space="preserve"> </w:t>
      </w:r>
      <w:r w:rsidRPr="00340AAE">
        <w:rPr>
          <w:rFonts w:cs="Times New Roman"/>
          <w:b/>
          <w:szCs w:val="28"/>
        </w:rPr>
        <w:t>ТЕРРИТОРИИ</w:t>
      </w:r>
    </w:p>
    <w:p w:rsidR="00DA1D34" w:rsidRPr="00340AAE" w:rsidRDefault="00DA1D34" w:rsidP="009D023B">
      <w:pPr>
        <w:spacing w:line="240" w:lineRule="auto"/>
        <w:jc w:val="center"/>
        <w:rPr>
          <w:rFonts w:cs="Times New Roman"/>
          <w:b/>
          <w:szCs w:val="28"/>
        </w:rPr>
      </w:pPr>
      <w:r w:rsidRPr="00340AAE">
        <w:rPr>
          <w:rFonts w:cs="Times New Roman"/>
          <w:b/>
          <w:szCs w:val="28"/>
        </w:rPr>
        <w:t xml:space="preserve">В </w:t>
      </w:r>
      <w:r w:rsidR="009D023B" w:rsidRPr="00340AAE">
        <w:rPr>
          <w:rFonts w:cs="Times New Roman"/>
          <w:b/>
          <w:szCs w:val="28"/>
        </w:rPr>
        <w:t xml:space="preserve"> </w:t>
      </w:r>
      <w:r w:rsidRPr="00340AAE">
        <w:rPr>
          <w:rFonts w:cs="Times New Roman"/>
          <w:b/>
          <w:szCs w:val="28"/>
        </w:rPr>
        <w:t xml:space="preserve">ОТНОШЕНИИ </w:t>
      </w:r>
      <w:r w:rsidR="009D023B" w:rsidRPr="00340AAE">
        <w:rPr>
          <w:rFonts w:cs="Times New Roman"/>
          <w:b/>
          <w:szCs w:val="28"/>
        </w:rPr>
        <w:t xml:space="preserve"> </w:t>
      </w:r>
      <w:r w:rsidRPr="00340AAE">
        <w:rPr>
          <w:rFonts w:cs="Times New Roman"/>
          <w:b/>
          <w:szCs w:val="28"/>
        </w:rPr>
        <w:t xml:space="preserve">ТАКИХ </w:t>
      </w:r>
      <w:r w:rsidR="009D023B" w:rsidRPr="00340AAE">
        <w:rPr>
          <w:rFonts w:cs="Times New Roman"/>
          <w:b/>
          <w:szCs w:val="28"/>
        </w:rPr>
        <w:t xml:space="preserve"> </w:t>
      </w:r>
      <w:r w:rsidRPr="00340AAE">
        <w:rPr>
          <w:rFonts w:cs="Times New Roman"/>
          <w:b/>
          <w:szCs w:val="28"/>
        </w:rPr>
        <w:t xml:space="preserve">ЧАСТЕЙ </w:t>
      </w:r>
      <w:r w:rsidR="009D023B" w:rsidRPr="00340AAE">
        <w:rPr>
          <w:rFonts w:cs="Times New Roman"/>
          <w:b/>
          <w:szCs w:val="28"/>
        </w:rPr>
        <w:t xml:space="preserve"> </w:t>
      </w:r>
      <w:r w:rsidRPr="00340AAE">
        <w:rPr>
          <w:rFonts w:cs="Times New Roman"/>
          <w:b/>
          <w:szCs w:val="28"/>
        </w:rPr>
        <w:t xml:space="preserve">ТАКОЙ </w:t>
      </w:r>
      <w:r w:rsidR="009D023B" w:rsidRPr="00340AAE">
        <w:rPr>
          <w:rFonts w:cs="Times New Roman"/>
          <w:b/>
          <w:szCs w:val="28"/>
        </w:rPr>
        <w:t xml:space="preserve"> </w:t>
      </w:r>
      <w:r w:rsidRPr="00340AAE">
        <w:rPr>
          <w:rFonts w:cs="Times New Roman"/>
          <w:b/>
          <w:szCs w:val="28"/>
        </w:rPr>
        <w:t>ТЕРРИТОРИИ</w:t>
      </w:r>
      <w:r w:rsidR="002A060C">
        <w:rPr>
          <w:rStyle w:val="a5"/>
          <w:rFonts w:cs="Times New Roman"/>
          <w:b/>
          <w:szCs w:val="28"/>
        </w:rPr>
        <w:footnoteReference w:id="1"/>
      </w:r>
    </w:p>
    <w:p w:rsidR="00DA1D34" w:rsidRPr="00340AAE" w:rsidRDefault="00DA1D34" w:rsidP="009D023B">
      <w:pPr>
        <w:spacing w:line="240" w:lineRule="auto"/>
        <w:rPr>
          <w:rFonts w:cs="Times New Roman"/>
          <w:b/>
          <w:szCs w:val="28"/>
        </w:rPr>
      </w:pPr>
    </w:p>
    <w:tbl>
      <w:tblPr>
        <w:tblStyle w:val="af2"/>
        <w:tblW w:w="0" w:type="auto"/>
        <w:tblLook w:val="04A0" w:firstRow="1" w:lastRow="0" w:firstColumn="1" w:lastColumn="0" w:noHBand="0" w:noVBand="1"/>
      </w:tblPr>
      <w:tblGrid>
        <w:gridCol w:w="9570"/>
      </w:tblGrid>
      <w:tr w:rsidR="004A42EE" w:rsidTr="004A42EE">
        <w:tc>
          <w:tcPr>
            <w:tcW w:w="9570" w:type="dxa"/>
          </w:tcPr>
          <w:p w:rsidR="004A42EE" w:rsidRDefault="004A42EE" w:rsidP="009D023B">
            <w:pPr>
              <w:spacing w:line="240" w:lineRule="auto"/>
              <w:rPr>
                <w:rFonts w:cs="Times New Roman"/>
                <w:b/>
                <w:szCs w:val="28"/>
              </w:rPr>
            </w:pPr>
          </w:p>
          <w:p w:rsidR="004A42EE" w:rsidRDefault="004A42EE" w:rsidP="009D023B">
            <w:pPr>
              <w:spacing w:line="240" w:lineRule="auto"/>
              <w:rPr>
                <w:rFonts w:cs="Times New Roman"/>
                <w:b/>
                <w:szCs w:val="28"/>
              </w:rPr>
            </w:pPr>
          </w:p>
          <w:p w:rsidR="004A42EE" w:rsidRDefault="004A42EE" w:rsidP="009D023B">
            <w:pPr>
              <w:spacing w:line="240" w:lineRule="auto"/>
              <w:rPr>
                <w:rFonts w:cs="Times New Roman"/>
                <w:b/>
                <w:szCs w:val="28"/>
              </w:rPr>
            </w:pPr>
          </w:p>
          <w:p w:rsidR="004A42EE" w:rsidRPr="004A42EE" w:rsidRDefault="004A42EE" w:rsidP="004A42EE">
            <w:pPr>
              <w:spacing w:line="240" w:lineRule="auto"/>
              <w:jc w:val="center"/>
              <w:rPr>
                <w:rFonts w:cs="Times New Roman"/>
                <w:i/>
                <w:sz w:val="24"/>
                <w:szCs w:val="24"/>
              </w:rPr>
            </w:pPr>
            <w:r w:rsidRPr="004A42EE">
              <w:rPr>
                <w:rFonts w:cs="Times New Roman"/>
                <w:i/>
                <w:sz w:val="24"/>
                <w:szCs w:val="24"/>
              </w:rPr>
              <w:t>Схема границ Территории</w:t>
            </w:r>
          </w:p>
          <w:p w:rsidR="004A42EE" w:rsidRDefault="004A42EE" w:rsidP="009D023B">
            <w:pPr>
              <w:spacing w:line="240" w:lineRule="auto"/>
              <w:rPr>
                <w:rFonts w:cs="Times New Roman"/>
                <w:b/>
                <w:szCs w:val="28"/>
              </w:rPr>
            </w:pPr>
          </w:p>
          <w:p w:rsidR="004A42EE" w:rsidRDefault="004A42EE" w:rsidP="009D023B">
            <w:pPr>
              <w:spacing w:line="240" w:lineRule="auto"/>
              <w:rPr>
                <w:rFonts w:cs="Times New Roman"/>
                <w:b/>
                <w:szCs w:val="28"/>
              </w:rPr>
            </w:pPr>
          </w:p>
          <w:p w:rsidR="004A42EE" w:rsidRDefault="004A42EE" w:rsidP="009D023B">
            <w:pPr>
              <w:spacing w:line="240" w:lineRule="auto"/>
              <w:rPr>
                <w:rFonts w:cs="Times New Roman"/>
                <w:b/>
                <w:szCs w:val="28"/>
              </w:rPr>
            </w:pPr>
          </w:p>
          <w:p w:rsidR="004A42EE" w:rsidRDefault="004A42EE" w:rsidP="009D023B">
            <w:pPr>
              <w:spacing w:line="240" w:lineRule="auto"/>
              <w:rPr>
                <w:rFonts w:cs="Times New Roman"/>
                <w:b/>
                <w:szCs w:val="28"/>
              </w:rPr>
            </w:pPr>
          </w:p>
          <w:p w:rsidR="004A42EE" w:rsidRDefault="004A42EE" w:rsidP="009D023B">
            <w:pPr>
              <w:spacing w:line="240" w:lineRule="auto"/>
              <w:rPr>
                <w:rFonts w:cs="Times New Roman"/>
                <w:b/>
                <w:szCs w:val="28"/>
              </w:rPr>
            </w:pPr>
          </w:p>
          <w:p w:rsidR="004A42EE" w:rsidRDefault="004A42EE" w:rsidP="009D023B">
            <w:pPr>
              <w:spacing w:line="240" w:lineRule="auto"/>
              <w:rPr>
                <w:rFonts w:cs="Times New Roman"/>
                <w:b/>
                <w:szCs w:val="28"/>
              </w:rPr>
            </w:pPr>
          </w:p>
          <w:p w:rsidR="004A42EE" w:rsidRDefault="004A42EE" w:rsidP="009D023B">
            <w:pPr>
              <w:spacing w:line="240" w:lineRule="auto"/>
              <w:rPr>
                <w:rFonts w:cs="Times New Roman"/>
                <w:b/>
                <w:szCs w:val="28"/>
              </w:rPr>
            </w:pPr>
          </w:p>
          <w:p w:rsidR="004A42EE" w:rsidRDefault="004A42EE" w:rsidP="009D023B">
            <w:pPr>
              <w:spacing w:line="240" w:lineRule="auto"/>
              <w:rPr>
                <w:rFonts w:cs="Times New Roman"/>
                <w:b/>
                <w:szCs w:val="28"/>
              </w:rPr>
            </w:pPr>
          </w:p>
          <w:p w:rsidR="004A42EE" w:rsidRDefault="004A42EE" w:rsidP="009D023B">
            <w:pPr>
              <w:spacing w:line="240" w:lineRule="auto"/>
              <w:rPr>
                <w:rFonts w:cs="Times New Roman"/>
                <w:b/>
                <w:szCs w:val="28"/>
              </w:rPr>
            </w:pPr>
          </w:p>
          <w:p w:rsidR="004A42EE" w:rsidRDefault="004A42EE" w:rsidP="009D023B">
            <w:pPr>
              <w:spacing w:line="240" w:lineRule="auto"/>
              <w:rPr>
                <w:rFonts w:cs="Times New Roman"/>
                <w:b/>
                <w:szCs w:val="28"/>
              </w:rPr>
            </w:pPr>
          </w:p>
        </w:tc>
      </w:tr>
    </w:tbl>
    <w:p w:rsidR="004A42EE" w:rsidRDefault="004A42EE" w:rsidP="009D023B">
      <w:pPr>
        <w:spacing w:line="240" w:lineRule="auto"/>
        <w:rPr>
          <w:rFonts w:cs="Times New Roman"/>
          <w:b/>
          <w:szCs w:val="28"/>
        </w:rPr>
      </w:pPr>
    </w:p>
    <w:p w:rsidR="00DA1D34" w:rsidRDefault="004A42EE" w:rsidP="004A42EE">
      <w:pPr>
        <w:spacing w:line="240" w:lineRule="auto"/>
        <w:jc w:val="center"/>
        <w:rPr>
          <w:rFonts w:cs="Times New Roman"/>
          <w:b/>
          <w:szCs w:val="28"/>
        </w:rPr>
      </w:pPr>
      <w:r w:rsidRPr="004A42EE">
        <w:rPr>
          <w:rFonts w:cs="Times New Roman"/>
          <w:b/>
          <w:szCs w:val="28"/>
        </w:rPr>
        <w:t>Перечень координат характерных точек границ Территории</w:t>
      </w:r>
    </w:p>
    <w:tbl>
      <w:tblPr>
        <w:tblStyle w:val="af2"/>
        <w:tblW w:w="5000" w:type="pct"/>
        <w:tblLook w:val="04A0" w:firstRow="1" w:lastRow="0" w:firstColumn="1" w:lastColumn="0" w:noHBand="0" w:noVBand="1"/>
      </w:tblPr>
      <w:tblGrid>
        <w:gridCol w:w="3190"/>
        <w:gridCol w:w="3191"/>
        <w:gridCol w:w="3189"/>
      </w:tblGrid>
      <w:tr w:rsidR="004A42EE" w:rsidRPr="00340AAE" w:rsidTr="00F476E6">
        <w:tc>
          <w:tcPr>
            <w:tcW w:w="1667" w:type="pct"/>
            <w:vMerge w:val="restart"/>
            <w:vAlign w:val="center"/>
          </w:tcPr>
          <w:p w:rsidR="004A42EE" w:rsidRPr="00340AAE" w:rsidRDefault="004A42EE" w:rsidP="00F476E6">
            <w:pPr>
              <w:spacing w:line="240" w:lineRule="auto"/>
              <w:jc w:val="center"/>
              <w:rPr>
                <w:rFonts w:cs="Times New Roman"/>
                <w:sz w:val="24"/>
                <w:szCs w:val="24"/>
              </w:rPr>
            </w:pPr>
            <w:r w:rsidRPr="00340AAE">
              <w:rPr>
                <w:rFonts w:cs="Times New Roman"/>
                <w:sz w:val="24"/>
                <w:szCs w:val="24"/>
              </w:rPr>
              <w:t>Номер характерной точки</w:t>
            </w:r>
          </w:p>
        </w:tc>
        <w:tc>
          <w:tcPr>
            <w:tcW w:w="3333" w:type="pct"/>
            <w:gridSpan w:val="2"/>
            <w:vAlign w:val="center"/>
          </w:tcPr>
          <w:p w:rsidR="004A42EE" w:rsidRPr="00340AAE" w:rsidRDefault="004A42EE" w:rsidP="00F476E6">
            <w:pPr>
              <w:spacing w:line="240" w:lineRule="auto"/>
              <w:jc w:val="center"/>
              <w:rPr>
                <w:rFonts w:cs="Times New Roman"/>
                <w:sz w:val="24"/>
                <w:szCs w:val="24"/>
              </w:rPr>
            </w:pPr>
            <w:r w:rsidRPr="00340AAE">
              <w:rPr>
                <w:rFonts w:cs="Times New Roman"/>
                <w:sz w:val="24"/>
                <w:szCs w:val="24"/>
              </w:rPr>
              <w:t>Координаты</w:t>
            </w:r>
          </w:p>
        </w:tc>
      </w:tr>
      <w:tr w:rsidR="004A42EE" w:rsidRPr="00340AAE" w:rsidTr="00F476E6">
        <w:tc>
          <w:tcPr>
            <w:tcW w:w="1667" w:type="pct"/>
            <w:vMerge/>
            <w:vAlign w:val="center"/>
          </w:tcPr>
          <w:p w:rsidR="004A42EE" w:rsidRPr="00340AAE" w:rsidRDefault="004A42EE" w:rsidP="00F476E6">
            <w:pPr>
              <w:spacing w:line="240" w:lineRule="auto"/>
              <w:jc w:val="center"/>
              <w:rPr>
                <w:rFonts w:cs="Times New Roman"/>
                <w:sz w:val="24"/>
                <w:szCs w:val="24"/>
              </w:rPr>
            </w:pPr>
          </w:p>
        </w:tc>
        <w:tc>
          <w:tcPr>
            <w:tcW w:w="1667" w:type="pct"/>
            <w:vAlign w:val="center"/>
          </w:tcPr>
          <w:p w:rsidR="004A42EE" w:rsidRPr="00340AAE" w:rsidRDefault="004A42EE" w:rsidP="00F476E6">
            <w:pPr>
              <w:spacing w:line="240" w:lineRule="auto"/>
              <w:jc w:val="center"/>
              <w:rPr>
                <w:rFonts w:cs="Times New Roman"/>
                <w:sz w:val="24"/>
                <w:szCs w:val="24"/>
                <w:lang w:val="en-US"/>
              </w:rPr>
            </w:pPr>
            <w:r w:rsidRPr="00340AAE">
              <w:rPr>
                <w:rFonts w:cs="Times New Roman"/>
                <w:sz w:val="24"/>
                <w:szCs w:val="24"/>
                <w:lang w:val="en-US"/>
              </w:rPr>
              <w:t>X</w:t>
            </w:r>
          </w:p>
        </w:tc>
        <w:tc>
          <w:tcPr>
            <w:tcW w:w="1666" w:type="pct"/>
            <w:vAlign w:val="center"/>
          </w:tcPr>
          <w:p w:rsidR="004A42EE" w:rsidRPr="00340AAE" w:rsidRDefault="004A42EE" w:rsidP="00F476E6">
            <w:pPr>
              <w:spacing w:line="240" w:lineRule="auto"/>
              <w:jc w:val="center"/>
              <w:rPr>
                <w:rFonts w:cs="Times New Roman"/>
                <w:sz w:val="24"/>
                <w:szCs w:val="24"/>
                <w:lang w:val="en-US"/>
              </w:rPr>
            </w:pPr>
            <w:r w:rsidRPr="00340AAE">
              <w:rPr>
                <w:rFonts w:cs="Times New Roman"/>
                <w:sz w:val="24"/>
                <w:szCs w:val="24"/>
                <w:lang w:val="en-US"/>
              </w:rPr>
              <w:t>Y</w:t>
            </w:r>
          </w:p>
        </w:tc>
      </w:tr>
      <w:tr w:rsidR="004A42EE" w:rsidRPr="00340AAE" w:rsidTr="00F476E6">
        <w:tc>
          <w:tcPr>
            <w:tcW w:w="1667" w:type="pct"/>
            <w:vAlign w:val="center"/>
          </w:tcPr>
          <w:p w:rsidR="004A42EE" w:rsidRPr="00340AAE" w:rsidRDefault="004A42EE" w:rsidP="00F476E6">
            <w:pPr>
              <w:spacing w:line="240" w:lineRule="auto"/>
              <w:jc w:val="center"/>
              <w:rPr>
                <w:rFonts w:cs="Times New Roman"/>
                <w:sz w:val="24"/>
                <w:szCs w:val="24"/>
              </w:rPr>
            </w:pPr>
          </w:p>
        </w:tc>
        <w:tc>
          <w:tcPr>
            <w:tcW w:w="1667" w:type="pct"/>
            <w:vAlign w:val="center"/>
          </w:tcPr>
          <w:p w:rsidR="004A42EE" w:rsidRPr="00340AAE" w:rsidRDefault="004A42EE" w:rsidP="00F476E6">
            <w:pPr>
              <w:spacing w:line="240" w:lineRule="auto"/>
              <w:jc w:val="center"/>
              <w:rPr>
                <w:rFonts w:cs="Times New Roman"/>
                <w:sz w:val="24"/>
                <w:szCs w:val="24"/>
              </w:rPr>
            </w:pPr>
          </w:p>
        </w:tc>
        <w:tc>
          <w:tcPr>
            <w:tcW w:w="1666" w:type="pct"/>
            <w:vAlign w:val="center"/>
          </w:tcPr>
          <w:p w:rsidR="004A42EE" w:rsidRPr="00340AAE" w:rsidRDefault="004A42EE" w:rsidP="00F476E6">
            <w:pPr>
              <w:spacing w:line="240" w:lineRule="auto"/>
              <w:jc w:val="center"/>
              <w:rPr>
                <w:rFonts w:cs="Times New Roman"/>
                <w:sz w:val="24"/>
                <w:szCs w:val="24"/>
              </w:rPr>
            </w:pPr>
          </w:p>
        </w:tc>
      </w:tr>
      <w:tr w:rsidR="004A42EE" w:rsidRPr="00340AAE" w:rsidTr="00F476E6">
        <w:tc>
          <w:tcPr>
            <w:tcW w:w="1667" w:type="pct"/>
            <w:vAlign w:val="center"/>
          </w:tcPr>
          <w:p w:rsidR="004A42EE" w:rsidRPr="00340AAE" w:rsidRDefault="004A42EE" w:rsidP="00F476E6">
            <w:pPr>
              <w:spacing w:line="240" w:lineRule="auto"/>
              <w:jc w:val="center"/>
              <w:rPr>
                <w:rFonts w:cs="Times New Roman"/>
                <w:sz w:val="24"/>
                <w:szCs w:val="24"/>
              </w:rPr>
            </w:pPr>
          </w:p>
        </w:tc>
        <w:tc>
          <w:tcPr>
            <w:tcW w:w="1667" w:type="pct"/>
            <w:vAlign w:val="center"/>
          </w:tcPr>
          <w:p w:rsidR="004A42EE" w:rsidRPr="00340AAE" w:rsidRDefault="004A42EE" w:rsidP="00F476E6">
            <w:pPr>
              <w:spacing w:line="240" w:lineRule="auto"/>
              <w:jc w:val="center"/>
              <w:rPr>
                <w:rFonts w:cs="Times New Roman"/>
                <w:sz w:val="24"/>
                <w:szCs w:val="24"/>
              </w:rPr>
            </w:pPr>
          </w:p>
        </w:tc>
        <w:tc>
          <w:tcPr>
            <w:tcW w:w="1666" w:type="pct"/>
            <w:vAlign w:val="center"/>
          </w:tcPr>
          <w:p w:rsidR="004A42EE" w:rsidRPr="00340AAE" w:rsidRDefault="004A42EE" w:rsidP="00F476E6">
            <w:pPr>
              <w:spacing w:line="240" w:lineRule="auto"/>
              <w:jc w:val="center"/>
              <w:rPr>
                <w:rFonts w:cs="Times New Roman"/>
                <w:sz w:val="24"/>
                <w:szCs w:val="24"/>
              </w:rPr>
            </w:pPr>
          </w:p>
        </w:tc>
      </w:tr>
    </w:tbl>
    <w:p w:rsidR="004A42EE" w:rsidRPr="00340AAE" w:rsidRDefault="004A42EE" w:rsidP="004A42EE">
      <w:pPr>
        <w:spacing w:line="240" w:lineRule="auto"/>
        <w:rPr>
          <w:rFonts w:cs="Times New Roman"/>
          <w:b/>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6"/>
        <w:gridCol w:w="233"/>
        <w:gridCol w:w="3156"/>
        <w:gridCol w:w="233"/>
        <w:gridCol w:w="1480"/>
        <w:gridCol w:w="225"/>
        <w:gridCol w:w="2627"/>
      </w:tblGrid>
      <w:tr w:rsidR="004A42EE" w:rsidRPr="00340AAE" w:rsidTr="00F476E6">
        <w:tc>
          <w:tcPr>
            <w:tcW w:w="4786" w:type="dxa"/>
            <w:gridSpan w:val="3"/>
          </w:tcPr>
          <w:p w:rsidR="004A42EE" w:rsidRPr="00340AAE" w:rsidRDefault="004A42EE" w:rsidP="00F476E6">
            <w:pPr>
              <w:spacing w:line="240" w:lineRule="auto"/>
              <w:rPr>
                <w:rFonts w:cs="Times New Roman"/>
                <w:b/>
                <w:szCs w:val="28"/>
              </w:rPr>
            </w:pPr>
            <w:r w:rsidRPr="00340AAE">
              <w:rPr>
                <w:rFonts w:cs="Times New Roman"/>
                <w:b/>
                <w:szCs w:val="28"/>
              </w:rPr>
              <w:t>Заказчик</w:t>
            </w:r>
          </w:p>
        </w:tc>
        <w:tc>
          <w:tcPr>
            <w:tcW w:w="284" w:type="dxa"/>
          </w:tcPr>
          <w:p w:rsidR="004A42EE" w:rsidRPr="00340AAE" w:rsidRDefault="004A42EE" w:rsidP="00F476E6">
            <w:pPr>
              <w:spacing w:line="240" w:lineRule="auto"/>
              <w:rPr>
                <w:rFonts w:cs="Times New Roman"/>
                <w:b/>
                <w:szCs w:val="28"/>
              </w:rPr>
            </w:pPr>
          </w:p>
        </w:tc>
        <w:tc>
          <w:tcPr>
            <w:tcW w:w="4500" w:type="dxa"/>
            <w:gridSpan w:val="3"/>
          </w:tcPr>
          <w:p w:rsidR="004A42EE" w:rsidRPr="00340AAE" w:rsidRDefault="004A42EE" w:rsidP="00F476E6">
            <w:pPr>
              <w:spacing w:line="240" w:lineRule="auto"/>
              <w:rPr>
                <w:rFonts w:cs="Times New Roman"/>
                <w:b/>
                <w:szCs w:val="28"/>
              </w:rPr>
            </w:pPr>
            <w:r w:rsidRPr="00340AAE">
              <w:rPr>
                <w:rFonts w:cs="Times New Roman"/>
                <w:b/>
                <w:szCs w:val="28"/>
              </w:rPr>
              <w:t>Застройщик</w:t>
            </w:r>
          </w:p>
        </w:tc>
      </w:tr>
      <w:tr w:rsidR="004A42EE" w:rsidRPr="00340AAE" w:rsidTr="00F476E6">
        <w:tc>
          <w:tcPr>
            <w:tcW w:w="1384" w:type="dxa"/>
          </w:tcPr>
          <w:p w:rsidR="004A42EE" w:rsidRPr="00340AAE" w:rsidRDefault="004A42EE" w:rsidP="00F476E6">
            <w:pPr>
              <w:spacing w:line="240" w:lineRule="auto"/>
              <w:rPr>
                <w:rFonts w:cs="Times New Roman"/>
                <w:b/>
                <w:szCs w:val="28"/>
              </w:rPr>
            </w:pPr>
            <w:r>
              <w:rPr>
                <w:rFonts w:cs="Times New Roman"/>
                <w:b/>
                <w:szCs w:val="28"/>
              </w:rPr>
              <w:t>__________</w:t>
            </w:r>
          </w:p>
        </w:tc>
        <w:tc>
          <w:tcPr>
            <w:tcW w:w="284" w:type="dxa"/>
          </w:tcPr>
          <w:p w:rsidR="004A42EE" w:rsidRPr="00340AAE" w:rsidRDefault="004A42EE" w:rsidP="00F476E6">
            <w:pPr>
              <w:spacing w:line="240" w:lineRule="auto"/>
              <w:rPr>
                <w:rFonts w:cs="Times New Roman"/>
                <w:b/>
                <w:szCs w:val="28"/>
              </w:rPr>
            </w:pPr>
          </w:p>
        </w:tc>
        <w:tc>
          <w:tcPr>
            <w:tcW w:w="3118" w:type="dxa"/>
          </w:tcPr>
          <w:p w:rsidR="004A42EE" w:rsidRPr="00340AAE" w:rsidRDefault="004A42EE" w:rsidP="00F476E6">
            <w:pPr>
              <w:spacing w:line="240" w:lineRule="auto"/>
              <w:jc w:val="right"/>
              <w:rPr>
                <w:rFonts w:cs="Times New Roman"/>
                <w:b/>
                <w:szCs w:val="28"/>
              </w:rPr>
            </w:pPr>
            <w:r>
              <w:rPr>
                <w:rFonts w:cs="Times New Roman"/>
                <w:b/>
                <w:szCs w:val="28"/>
              </w:rPr>
              <w:t>_____________________</w:t>
            </w:r>
          </w:p>
        </w:tc>
        <w:tc>
          <w:tcPr>
            <w:tcW w:w="284" w:type="dxa"/>
          </w:tcPr>
          <w:p w:rsidR="004A42EE" w:rsidRPr="00340AAE" w:rsidRDefault="004A42EE" w:rsidP="00F476E6">
            <w:pPr>
              <w:spacing w:line="240" w:lineRule="auto"/>
              <w:rPr>
                <w:rFonts w:cs="Times New Roman"/>
                <w:b/>
                <w:szCs w:val="28"/>
              </w:rPr>
            </w:pPr>
          </w:p>
        </w:tc>
        <w:tc>
          <w:tcPr>
            <w:tcW w:w="1500" w:type="dxa"/>
          </w:tcPr>
          <w:p w:rsidR="004A42EE" w:rsidRPr="00340AAE" w:rsidRDefault="004A42EE" w:rsidP="00F476E6">
            <w:pPr>
              <w:spacing w:line="240" w:lineRule="auto"/>
              <w:rPr>
                <w:rFonts w:cs="Times New Roman"/>
                <w:b/>
                <w:szCs w:val="28"/>
              </w:rPr>
            </w:pPr>
            <w:r>
              <w:rPr>
                <w:rFonts w:cs="Times New Roman"/>
                <w:b/>
                <w:szCs w:val="28"/>
              </w:rPr>
              <w:t>_________</w:t>
            </w:r>
          </w:p>
        </w:tc>
        <w:tc>
          <w:tcPr>
            <w:tcW w:w="236" w:type="dxa"/>
          </w:tcPr>
          <w:p w:rsidR="004A42EE" w:rsidRPr="00340AAE" w:rsidRDefault="004A42EE" w:rsidP="00F476E6">
            <w:pPr>
              <w:spacing w:line="240" w:lineRule="auto"/>
              <w:rPr>
                <w:rFonts w:cs="Times New Roman"/>
                <w:b/>
                <w:szCs w:val="28"/>
              </w:rPr>
            </w:pPr>
          </w:p>
        </w:tc>
        <w:tc>
          <w:tcPr>
            <w:tcW w:w="2764" w:type="dxa"/>
          </w:tcPr>
          <w:p w:rsidR="004A42EE" w:rsidRPr="00340AAE" w:rsidRDefault="004A42EE" w:rsidP="00F476E6">
            <w:pPr>
              <w:spacing w:line="240" w:lineRule="auto"/>
              <w:rPr>
                <w:rFonts w:cs="Times New Roman"/>
                <w:b/>
                <w:szCs w:val="28"/>
              </w:rPr>
            </w:pPr>
            <w:r>
              <w:rPr>
                <w:rFonts w:cs="Times New Roman"/>
                <w:b/>
                <w:szCs w:val="28"/>
              </w:rPr>
              <w:t>_________________</w:t>
            </w:r>
          </w:p>
        </w:tc>
      </w:tr>
      <w:tr w:rsidR="004A42EE" w:rsidRPr="00340AAE" w:rsidTr="00F476E6">
        <w:tc>
          <w:tcPr>
            <w:tcW w:w="1384" w:type="dxa"/>
          </w:tcPr>
          <w:p w:rsidR="004A42EE" w:rsidRPr="00340AAE" w:rsidRDefault="004A42EE" w:rsidP="00F476E6">
            <w:pPr>
              <w:spacing w:line="240" w:lineRule="auto"/>
              <w:jc w:val="center"/>
              <w:rPr>
                <w:rFonts w:cs="Times New Roman"/>
                <w:sz w:val="24"/>
                <w:szCs w:val="24"/>
              </w:rPr>
            </w:pPr>
            <w:r w:rsidRPr="00340AAE">
              <w:rPr>
                <w:rFonts w:cs="Times New Roman"/>
                <w:sz w:val="24"/>
                <w:szCs w:val="24"/>
              </w:rPr>
              <w:t>(подпись)</w:t>
            </w:r>
          </w:p>
        </w:tc>
        <w:tc>
          <w:tcPr>
            <w:tcW w:w="284" w:type="dxa"/>
          </w:tcPr>
          <w:p w:rsidR="004A42EE" w:rsidRPr="00340AAE" w:rsidRDefault="004A42EE" w:rsidP="00F476E6">
            <w:pPr>
              <w:spacing w:line="240" w:lineRule="auto"/>
              <w:jc w:val="center"/>
              <w:rPr>
                <w:rFonts w:cs="Times New Roman"/>
                <w:sz w:val="24"/>
                <w:szCs w:val="24"/>
              </w:rPr>
            </w:pPr>
          </w:p>
        </w:tc>
        <w:tc>
          <w:tcPr>
            <w:tcW w:w="3118" w:type="dxa"/>
          </w:tcPr>
          <w:p w:rsidR="004A42EE" w:rsidRPr="00340AAE" w:rsidRDefault="004A42EE" w:rsidP="00F476E6">
            <w:pPr>
              <w:spacing w:line="240" w:lineRule="auto"/>
              <w:jc w:val="center"/>
              <w:rPr>
                <w:rFonts w:cs="Times New Roman"/>
                <w:sz w:val="24"/>
                <w:szCs w:val="24"/>
              </w:rPr>
            </w:pPr>
            <w:r w:rsidRPr="00340AAE">
              <w:rPr>
                <w:rFonts w:cs="Times New Roman"/>
                <w:sz w:val="24"/>
                <w:szCs w:val="24"/>
              </w:rPr>
              <w:t>(инициалы, фамилия)</w:t>
            </w:r>
          </w:p>
        </w:tc>
        <w:tc>
          <w:tcPr>
            <w:tcW w:w="284" w:type="dxa"/>
          </w:tcPr>
          <w:p w:rsidR="004A42EE" w:rsidRPr="00340AAE" w:rsidRDefault="004A42EE" w:rsidP="00F476E6">
            <w:pPr>
              <w:spacing w:line="240" w:lineRule="auto"/>
              <w:jc w:val="center"/>
              <w:rPr>
                <w:rFonts w:cs="Times New Roman"/>
                <w:sz w:val="24"/>
                <w:szCs w:val="24"/>
              </w:rPr>
            </w:pPr>
          </w:p>
        </w:tc>
        <w:tc>
          <w:tcPr>
            <w:tcW w:w="1500" w:type="dxa"/>
          </w:tcPr>
          <w:p w:rsidR="004A42EE" w:rsidRPr="00340AAE" w:rsidRDefault="004A42EE" w:rsidP="00F476E6">
            <w:pPr>
              <w:spacing w:line="240" w:lineRule="auto"/>
              <w:jc w:val="center"/>
              <w:rPr>
                <w:rFonts w:cs="Times New Roman"/>
                <w:sz w:val="24"/>
                <w:szCs w:val="24"/>
              </w:rPr>
            </w:pPr>
            <w:r w:rsidRPr="00340AAE">
              <w:rPr>
                <w:rFonts w:cs="Times New Roman"/>
                <w:sz w:val="24"/>
                <w:szCs w:val="24"/>
              </w:rPr>
              <w:t>(подпись)</w:t>
            </w:r>
          </w:p>
        </w:tc>
        <w:tc>
          <w:tcPr>
            <w:tcW w:w="236" w:type="dxa"/>
          </w:tcPr>
          <w:p w:rsidR="004A42EE" w:rsidRPr="00340AAE" w:rsidRDefault="004A42EE" w:rsidP="00F476E6">
            <w:pPr>
              <w:spacing w:line="240" w:lineRule="auto"/>
              <w:jc w:val="center"/>
              <w:rPr>
                <w:rFonts w:cs="Times New Roman"/>
                <w:sz w:val="24"/>
                <w:szCs w:val="24"/>
              </w:rPr>
            </w:pPr>
          </w:p>
        </w:tc>
        <w:tc>
          <w:tcPr>
            <w:tcW w:w="2764" w:type="dxa"/>
          </w:tcPr>
          <w:p w:rsidR="004A42EE" w:rsidRPr="00340AAE" w:rsidRDefault="004A42EE" w:rsidP="00F476E6">
            <w:pPr>
              <w:spacing w:line="240" w:lineRule="auto"/>
              <w:jc w:val="center"/>
              <w:rPr>
                <w:rFonts w:cs="Times New Roman"/>
                <w:sz w:val="24"/>
                <w:szCs w:val="24"/>
              </w:rPr>
            </w:pPr>
            <w:r w:rsidRPr="00340AAE">
              <w:rPr>
                <w:rFonts w:cs="Times New Roman"/>
                <w:sz w:val="24"/>
                <w:szCs w:val="24"/>
              </w:rPr>
              <w:t>(инициалы, фамилия)</w:t>
            </w:r>
          </w:p>
        </w:tc>
      </w:tr>
    </w:tbl>
    <w:p w:rsidR="004A42EE" w:rsidRPr="00340AAE" w:rsidRDefault="004A42EE" w:rsidP="004A42EE">
      <w:pPr>
        <w:spacing w:line="240" w:lineRule="auto"/>
        <w:rPr>
          <w:rFonts w:cs="Times New Roman"/>
          <w:b/>
          <w:szCs w:val="28"/>
        </w:rPr>
      </w:pPr>
    </w:p>
    <w:p w:rsidR="004A42EE" w:rsidRDefault="004A42EE" w:rsidP="004A42EE">
      <w:pPr>
        <w:spacing w:line="240" w:lineRule="auto"/>
        <w:jc w:val="center"/>
        <w:rPr>
          <w:rFonts w:cs="Times New Roman"/>
          <w:b/>
          <w:szCs w:val="28"/>
        </w:rPr>
      </w:pPr>
    </w:p>
    <w:p w:rsidR="004A42EE" w:rsidRPr="00340AAE" w:rsidRDefault="004A42EE" w:rsidP="004A42EE">
      <w:pPr>
        <w:spacing w:line="240" w:lineRule="auto"/>
        <w:jc w:val="center"/>
        <w:rPr>
          <w:rFonts w:cs="Times New Roman"/>
          <w:b/>
          <w:szCs w:val="28"/>
        </w:rPr>
        <w:sectPr w:rsidR="004A42EE" w:rsidRPr="00340AAE" w:rsidSect="002A060C">
          <w:headerReference w:type="default" r:id="rId9"/>
          <w:footnotePr>
            <w:numStart w:val="15"/>
          </w:footnotePr>
          <w:pgSz w:w="11906" w:h="16838" w:code="9"/>
          <w:pgMar w:top="1134" w:right="567" w:bottom="1134" w:left="1985" w:header="709" w:footer="709" w:gutter="0"/>
          <w:pgNumType w:start="36"/>
          <w:cols w:space="720"/>
          <w:docGrid w:linePitch="381"/>
        </w:sectPr>
      </w:pPr>
    </w:p>
    <w:p w:rsidR="009D023B" w:rsidRPr="00340AAE" w:rsidRDefault="00340AAE" w:rsidP="004E274D">
      <w:pPr>
        <w:spacing w:line="240" w:lineRule="auto"/>
        <w:ind w:left="16443"/>
        <w:jc w:val="center"/>
        <w:rPr>
          <w:rFonts w:cs="Times New Roman"/>
          <w:szCs w:val="28"/>
        </w:rPr>
      </w:pPr>
      <w:r>
        <w:rPr>
          <w:rFonts w:cs="Times New Roman"/>
          <w:szCs w:val="28"/>
        </w:rPr>
        <w:lastRenderedPageBreak/>
        <w:t xml:space="preserve">Приложение </w:t>
      </w:r>
      <w:r w:rsidR="009D023B" w:rsidRPr="00340AAE">
        <w:rPr>
          <w:rFonts w:cs="Times New Roman"/>
          <w:szCs w:val="28"/>
        </w:rPr>
        <w:t>2</w:t>
      </w:r>
    </w:p>
    <w:p w:rsidR="009D023B" w:rsidRPr="00340AAE" w:rsidRDefault="009D023B" w:rsidP="004E274D">
      <w:pPr>
        <w:spacing w:line="240" w:lineRule="auto"/>
        <w:ind w:left="16443"/>
        <w:jc w:val="center"/>
        <w:rPr>
          <w:rFonts w:cs="Times New Roman"/>
          <w:i/>
          <w:szCs w:val="28"/>
        </w:rPr>
      </w:pPr>
      <w:r w:rsidRPr="00340AAE">
        <w:rPr>
          <w:rFonts w:cs="Times New Roman"/>
          <w:szCs w:val="28"/>
        </w:rPr>
        <w:t>к договору</w:t>
      </w:r>
    </w:p>
    <w:p w:rsidR="009D023B" w:rsidRPr="00340AAE" w:rsidRDefault="009D023B" w:rsidP="004E274D">
      <w:pPr>
        <w:spacing w:line="240" w:lineRule="auto"/>
        <w:ind w:left="16443"/>
        <w:jc w:val="center"/>
        <w:rPr>
          <w:rFonts w:cs="Times New Roman"/>
          <w:szCs w:val="28"/>
        </w:rPr>
      </w:pPr>
      <w:r w:rsidRPr="00340AAE">
        <w:rPr>
          <w:rFonts w:cs="Times New Roman"/>
          <w:szCs w:val="28"/>
        </w:rPr>
        <w:t>о комплексном развитии территории</w:t>
      </w:r>
    </w:p>
    <w:p w:rsidR="009D023B" w:rsidRPr="00340AAE" w:rsidRDefault="009D023B" w:rsidP="004E274D">
      <w:pPr>
        <w:spacing w:line="240" w:lineRule="auto"/>
        <w:ind w:left="16443"/>
        <w:jc w:val="center"/>
        <w:rPr>
          <w:rFonts w:cs="Times New Roman"/>
          <w:bCs/>
          <w:szCs w:val="28"/>
        </w:rPr>
      </w:pPr>
      <w:r w:rsidRPr="00340AAE">
        <w:rPr>
          <w:rFonts w:cs="Times New Roman"/>
          <w:bCs/>
          <w:szCs w:val="28"/>
        </w:rPr>
        <w:t>__________________________________</w:t>
      </w:r>
    </w:p>
    <w:p w:rsidR="009D023B" w:rsidRPr="00340AAE" w:rsidRDefault="009D023B" w:rsidP="004E274D">
      <w:pPr>
        <w:spacing w:line="240" w:lineRule="auto"/>
        <w:ind w:left="16443"/>
        <w:jc w:val="center"/>
        <w:rPr>
          <w:rFonts w:cs="Times New Roman"/>
          <w:bCs/>
          <w:i/>
          <w:sz w:val="24"/>
          <w:szCs w:val="24"/>
        </w:rPr>
      </w:pPr>
      <w:r w:rsidRPr="00340AAE">
        <w:rPr>
          <w:rFonts w:cs="Times New Roman"/>
          <w:bCs/>
          <w:i/>
          <w:sz w:val="24"/>
          <w:szCs w:val="24"/>
        </w:rPr>
        <w:t>(реквизиты)</w:t>
      </w:r>
    </w:p>
    <w:p w:rsidR="00DA1D34" w:rsidRPr="00340AAE" w:rsidRDefault="00DA1D34" w:rsidP="009D023B">
      <w:pPr>
        <w:spacing w:line="240" w:lineRule="auto"/>
        <w:jc w:val="center"/>
        <w:rPr>
          <w:rFonts w:cs="Times New Roman"/>
          <w:b/>
          <w:szCs w:val="28"/>
        </w:rPr>
      </w:pPr>
    </w:p>
    <w:p w:rsidR="00DA1D34" w:rsidRPr="00340AAE" w:rsidRDefault="00DA1D34" w:rsidP="009D023B">
      <w:pPr>
        <w:spacing w:line="240" w:lineRule="auto"/>
        <w:jc w:val="center"/>
        <w:rPr>
          <w:rFonts w:cs="Times New Roman"/>
          <w:b/>
          <w:szCs w:val="28"/>
        </w:rPr>
      </w:pPr>
    </w:p>
    <w:p w:rsidR="009D023B" w:rsidRPr="00340AAE" w:rsidRDefault="00DA1D34" w:rsidP="009D023B">
      <w:pPr>
        <w:spacing w:line="240" w:lineRule="auto"/>
        <w:jc w:val="center"/>
        <w:rPr>
          <w:rFonts w:cs="Times New Roman"/>
          <w:b/>
          <w:szCs w:val="28"/>
        </w:rPr>
      </w:pPr>
      <w:r w:rsidRPr="00340AAE">
        <w:rPr>
          <w:rFonts w:cs="Times New Roman"/>
          <w:b/>
          <w:szCs w:val="28"/>
        </w:rPr>
        <w:t xml:space="preserve">ПЕРЕЧЕНЬ </w:t>
      </w:r>
      <w:r w:rsidR="009D023B" w:rsidRPr="00340AAE">
        <w:rPr>
          <w:rFonts w:cs="Times New Roman"/>
          <w:b/>
          <w:szCs w:val="28"/>
        </w:rPr>
        <w:t xml:space="preserve"> </w:t>
      </w:r>
      <w:r w:rsidRPr="00340AAE">
        <w:rPr>
          <w:rFonts w:cs="Times New Roman"/>
          <w:b/>
          <w:szCs w:val="28"/>
        </w:rPr>
        <w:t xml:space="preserve">ОБЪЕКТОВ </w:t>
      </w:r>
      <w:r w:rsidR="009D023B" w:rsidRPr="00340AAE">
        <w:rPr>
          <w:rFonts w:cs="Times New Roman"/>
          <w:b/>
          <w:szCs w:val="28"/>
        </w:rPr>
        <w:t xml:space="preserve"> </w:t>
      </w:r>
      <w:r w:rsidRPr="00340AAE">
        <w:rPr>
          <w:rFonts w:cs="Times New Roman"/>
          <w:b/>
          <w:szCs w:val="28"/>
        </w:rPr>
        <w:t xml:space="preserve">КАПИТАЛЬНОГО </w:t>
      </w:r>
      <w:r w:rsidR="009D023B" w:rsidRPr="00340AAE">
        <w:rPr>
          <w:rFonts w:cs="Times New Roman"/>
          <w:b/>
          <w:szCs w:val="28"/>
        </w:rPr>
        <w:t xml:space="preserve"> </w:t>
      </w:r>
      <w:r w:rsidRPr="00340AAE">
        <w:rPr>
          <w:rFonts w:cs="Times New Roman"/>
          <w:b/>
          <w:szCs w:val="28"/>
        </w:rPr>
        <w:t>СТРОИТЕЛЬСТВА,</w:t>
      </w:r>
    </w:p>
    <w:p w:rsidR="00DA1D34" w:rsidRPr="00340AAE" w:rsidRDefault="00DA1D34" w:rsidP="009D023B">
      <w:pPr>
        <w:spacing w:line="240" w:lineRule="auto"/>
        <w:jc w:val="center"/>
        <w:rPr>
          <w:rFonts w:cs="Times New Roman"/>
          <w:b/>
          <w:szCs w:val="28"/>
        </w:rPr>
      </w:pPr>
      <w:proofErr w:type="gramStart"/>
      <w:r w:rsidRPr="00340AAE">
        <w:rPr>
          <w:rFonts w:cs="Times New Roman"/>
          <w:b/>
          <w:szCs w:val="28"/>
        </w:rPr>
        <w:t xml:space="preserve">РАСПОЛОЖЕННЫХ </w:t>
      </w:r>
      <w:r w:rsidR="009D023B" w:rsidRPr="00340AAE">
        <w:rPr>
          <w:rFonts w:cs="Times New Roman"/>
          <w:b/>
          <w:szCs w:val="28"/>
        </w:rPr>
        <w:t xml:space="preserve"> </w:t>
      </w:r>
      <w:r w:rsidRPr="00340AAE">
        <w:rPr>
          <w:rFonts w:cs="Times New Roman"/>
          <w:b/>
          <w:szCs w:val="28"/>
        </w:rPr>
        <w:t>В</w:t>
      </w:r>
      <w:r w:rsidR="009D023B" w:rsidRPr="00340AAE">
        <w:rPr>
          <w:rFonts w:cs="Times New Roman"/>
          <w:b/>
          <w:szCs w:val="28"/>
        </w:rPr>
        <w:t xml:space="preserve"> </w:t>
      </w:r>
      <w:r w:rsidRPr="00340AAE">
        <w:rPr>
          <w:rFonts w:cs="Times New Roman"/>
          <w:b/>
          <w:szCs w:val="28"/>
        </w:rPr>
        <w:t xml:space="preserve"> ГРАНИЦАХ</w:t>
      </w:r>
      <w:r w:rsidR="009D023B" w:rsidRPr="00340AAE">
        <w:rPr>
          <w:rFonts w:cs="Times New Roman"/>
          <w:b/>
          <w:szCs w:val="28"/>
        </w:rPr>
        <w:t xml:space="preserve"> </w:t>
      </w:r>
      <w:r w:rsidRPr="00340AAE">
        <w:rPr>
          <w:rFonts w:cs="Times New Roman"/>
          <w:b/>
          <w:szCs w:val="28"/>
        </w:rPr>
        <w:t xml:space="preserve"> ТЕРРИТОРИИ</w:t>
      </w:r>
      <w:r w:rsidR="009D023B" w:rsidRPr="00340AAE">
        <w:rPr>
          <w:rFonts w:cs="Times New Roman"/>
          <w:b/>
          <w:szCs w:val="28"/>
        </w:rPr>
        <w:t xml:space="preserve"> </w:t>
      </w:r>
      <w:r w:rsidRPr="00340AAE">
        <w:rPr>
          <w:rFonts w:cs="Times New Roman"/>
          <w:b/>
          <w:szCs w:val="28"/>
        </w:rPr>
        <w:t xml:space="preserve"> КОМПЛЕКСНОГО</w:t>
      </w:r>
      <w:r w:rsidR="009D023B" w:rsidRPr="00340AAE">
        <w:rPr>
          <w:rFonts w:cs="Times New Roman"/>
          <w:b/>
          <w:szCs w:val="28"/>
        </w:rPr>
        <w:t xml:space="preserve"> </w:t>
      </w:r>
      <w:r w:rsidRPr="00340AAE">
        <w:rPr>
          <w:rFonts w:cs="Times New Roman"/>
          <w:b/>
          <w:szCs w:val="28"/>
        </w:rPr>
        <w:t xml:space="preserve"> РАЗВИТИЯ</w:t>
      </w:r>
      <w:proofErr w:type="gramEnd"/>
    </w:p>
    <w:p w:rsidR="00DA1D34" w:rsidRPr="00340AAE" w:rsidRDefault="00DA1D34" w:rsidP="009D023B">
      <w:pPr>
        <w:spacing w:line="240" w:lineRule="auto"/>
        <w:jc w:val="center"/>
        <w:rPr>
          <w:rFonts w:cs="Times New Roman"/>
          <w:b/>
          <w:szCs w:val="28"/>
        </w:rPr>
      </w:pPr>
    </w:p>
    <w:p w:rsidR="009D023B" w:rsidRPr="00340AAE" w:rsidRDefault="009D023B" w:rsidP="009D023B">
      <w:pPr>
        <w:spacing w:line="240" w:lineRule="auto"/>
        <w:jc w:val="right"/>
        <w:rPr>
          <w:rFonts w:cs="Times New Roman"/>
          <w:szCs w:val="28"/>
        </w:rPr>
      </w:pPr>
      <w:r w:rsidRPr="00340AAE">
        <w:rPr>
          <w:rFonts w:cs="Times New Roman"/>
          <w:szCs w:val="28"/>
        </w:rPr>
        <w:t>Таблица 1</w:t>
      </w:r>
    </w:p>
    <w:p w:rsidR="00340AAE" w:rsidRPr="00340AAE" w:rsidRDefault="00DA1D34" w:rsidP="00340AAE">
      <w:pPr>
        <w:spacing w:line="240" w:lineRule="auto"/>
        <w:jc w:val="center"/>
        <w:rPr>
          <w:rFonts w:cs="Times New Roman"/>
          <w:b/>
          <w:szCs w:val="28"/>
        </w:rPr>
      </w:pPr>
      <w:r w:rsidRPr="00340AAE">
        <w:rPr>
          <w:rFonts w:cs="Times New Roman"/>
          <w:b/>
          <w:szCs w:val="28"/>
        </w:rPr>
        <w:t>Перечень многоквартирных домов (МКД),</w:t>
      </w:r>
    </w:p>
    <w:p w:rsidR="00DA1D34" w:rsidRPr="00340AAE" w:rsidRDefault="00DA1D34" w:rsidP="00340AAE">
      <w:pPr>
        <w:spacing w:line="240" w:lineRule="auto"/>
        <w:jc w:val="center"/>
        <w:rPr>
          <w:rFonts w:cs="Times New Roman"/>
          <w:strike/>
          <w:szCs w:val="28"/>
        </w:rPr>
      </w:pPr>
      <w:proofErr w:type="gramStart"/>
      <w:r w:rsidRPr="00340AAE">
        <w:rPr>
          <w:rFonts w:cs="Times New Roman"/>
          <w:b/>
          <w:szCs w:val="28"/>
        </w:rPr>
        <w:t>признанных</w:t>
      </w:r>
      <w:proofErr w:type="gramEnd"/>
      <w:r w:rsidRPr="00340AAE">
        <w:rPr>
          <w:rFonts w:cs="Times New Roman"/>
          <w:b/>
          <w:szCs w:val="28"/>
        </w:rPr>
        <w:t xml:space="preserve"> аварийными и подлежащими сносу или реконструкции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
        <w:gridCol w:w="709"/>
        <w:gridCol w:w="1257"/>
        <w:gridCol w:w="1176"/>
        <w:gridCol w:w="1095"/>
        <w:gridCol w:w="1388"/>
        <w:gridCol w:w="1427"/>
        <w:gridCol w:w="1133"/>
        <w:gridCol w:w="1133"/>
        <w:gridCol w:w="1133"/>
        <w:gridCol w:w="1133"/>
        <w:gridCol w:w="1133"/>
        <w:gridCol w:w="1133"/>
        <w:gridCol w:w="1388"/>
        <w:gridCol w:w="1224"/>
        <w:gridCol w:w="1687"/>
        <w:gridCol w:w="1274"/>
        <w:gridCol w:w="1657"/>
      </w:tblGrid>
      <w:tr w:rsidR="00C405E8" w:rsidRPr="00340AAE" w:rsidTr="009D023B">
        <w:trPr>
          <w:trHeight w:val="306"/>
        </w:trPr>
        <w:tc>
          <w:tcPr>
            <w:tcW w:w="131" w:type="pct"/>
            <w:vMerge w:val="restar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w:t>
            </w:r>
          </w:p>
        </w:tc>
        <w:tc>
          <w:tcPr>
            <w:tcW w:w="204" w:type="pct"/>
            <w:vMerge w:val="restar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Адрес МКД</w:t>
            </w:r>
          </w:p>
        </w:tc>
        <w:tc>
          <w:tcPr>
            <w:tcW w:w="263" w:type="pct"/>
            <w:vMerge w:val="restar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 xml:space="preserve">Кадастровые номера МКД и земельного участка, на котором </w:t>
            </w:r>
            <w:proofErr w:type="gramStart"/>
            <w:r w:rsidRPr="00340AAE">
              <w:rPr>
                <w:rFonts w:cs="Times New Roman"/>
                <w:spacing w:val="-4"/>
                <w:sz w:val="24"/>
                <w:szCs w:val="24"/>
              </w:rPr>
              <w:t>расположен</w:t>
            </w:r>
            <w:proofErr w:type="gramEnd"/>
            <w:r w:rsidRPr="00340AAE">
              <w:rPr>
                <w:rFonts w:cs="Times New Roman"/>
                <w:spacing w:val="-4"/>
                <w:sz w:val="24"/>
                <w:szCs w:val="24"/>
              </w:rPr>
              <w:t xml:space="preserve"> МКД</w:t>
            </w:r>
          </w:p>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(при наличии)</w:t>
            </w:r>
          </w:p>
        </w:tc>
        <w:tc>
          <w:tcPr>
            <w:tcW w:w="295" w:type="pct"/>
            <w:vMerge w:val="restar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 xml:space="preserve">Площадь земельного участка, на котором </w:t>
            </w:r>
            <w:proofErr w:type="gramStart"/>
            <w:r w:rsidRPr="00340AAE">
              <w:rPr>
                <w:rFonts w:cs="Times New Roman"/>
                <w:spacing w:val="-4"/>
                <w:sz w:val="24"/>
                <w:szCs w:val="24"/>
              </w:rPr>
              <w:t>расположен</w:t>
            </w:r>
            <w:proofErr w:type="gramEnd"/>
            <w:r w:rsidRPr="00340AAE">
              <w:rPr>
                <w:rFonts w:cs="Times New Roman"/>
                <w:spacing w:val="-4"/>
                <w:sz w:val="24"/>
                <w:szCs w:val="24"/>
              </w:rPr>
              <w:t xml:space="preserve"> МКД</w:t>
            </w:r>
          </w:p>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(если земельный участок образован)</w:t>
            </w:r>
          </w:p>
        </w:tc>
        <w:tc>
          <w:tcPr>
            <w:tcW w:w="296" w:type="pct"/>
            <w:vMerge w:val="restar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 xml:space="preserve">Поэтажная площадь МКД </w:t>
            </w:r>
          </w:p>
        </w:tc>
        <w:tc>
          <w:tcPr>
            <w:tcW w:w="394" w:type="pct"/>
            <w:vMerge w:val="restar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Вид собственности на земельный участок, на котором расположен МКД</w:t>
            </w:r>
          </w:p>
        </w:tc>
        <w:tc>
          <w:tcPr>
            <w:tcW w:w="460" w:type="pct"/>
            <w:vMerge w:val="restart"/>
            <w:shd w:val="clear" w:color="auto" w:fill="auto"/>
          </w:tcPr>
          <w:p w:rsidR="00DA1D34" w:rsidRPr="00340AAE" w:rsidRDefault="00DA1D34" w:rsidP="00C405E8">
            <w:pPr>
              <w:spacing w:line="240" w:lineRule="auto"/>
              <w:jc w:val="center"/>
              <w:rPr>
                <w:rFonts w:cs="Times New Roman"/>
                <w:spacing w:val="-4"/>
                <w:sz w:val="24"/>
                <w:szCs w:val="24"/>
              </w:rPr>
            </w:pPr>
            <w:r w:rsidRPr="00340AAE">
              <w:rPr>
                <w:rFonts w:cs="Times New Roman"/>
                <w:spacing w:val="-4"/>
                <w:sz w:val="24"/>
                <w:szCs w:val="24"/>
              </w:rPr>
              <w:t xml:space="preserve">Основание, в соответствии с которым МКД </w:t>
            </w:r>
            <w:proofErr w:type="gramStart"/>
            <w:r w:rsidRPr="00340AAE">
              <w:rPr>
                <w:rFonts w:cs="Times New Roman"/>
                <w:spacing w:val="-4"/>
                <w:sz w:val="24"/>
                <w:szCs w:val="24"/>
              </w:rPr>
              <w:t>признан</w:t>
            </w:r>
            <w:proofErr w:type="gramEnd"/>
            <w:r w:rsidRPr="00340AAE">
              <w:rPr>
                <w:rFonts w:cs="Times New Roman"/>
                <w:spacing w:val="-4"/>
                <w:sz w:val="24"/>
                <w:szCs w:val="24"/>
              </w:rPr>
              <w:t xml:space="preserve"> аварийным и  подлежащим сносу или реконструкции (</w:t>
            </w:r>
            <w:r w:rsidR="00C405E8" w:rsidRPr="00C405E8">
              <w:rPr>
                <w:rFonts w:cs="Times New Roman"/>
                <w:i/>
                <w:spacing w:val="-4"/>
                <w:sz w:val="24"/>
                <w:szCs w:val="24"/>
              </w:rPr>
              <w:t>указать</w:t>
            </w:r>
            <w:r w:rsidRPr="00C405E8">
              <w:rPr>
                <w:rFonts w:cs="Times New Roman"/>
                <w:i/>
                <w:spacing w:val="-4"/>
                <w:sz w:val="24"/>
                <w:szCs w:val="24"/>
              </w:rPr>
              <w:t xml:space="preserve"> реквизиты документа</w:t>
            </w:r>
            <w:r w:rsidRPr="00340AAE">
              <w:rPr>
                <w:rFonts w:cs="Times New Roman"/>
                <w:spacing w:val="-4"/>
                <w:sz w:val="24"/>
                <w:szCs w:val="24"/>
              </w:rPr>
              <w:t>)</w:t>
            </w:r>
          </w:p>
        </w:tc>
        <w:tc>
          <w:tcPr>
            <w:tcW w:w="585" w:type="pct"/>
            <w:gridSpan w:val="2"/>
            <w:vMerge w:val="restar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Количество/ суммарная площадь помещений</w:t>
            </w:r>
          </w:p>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в МКД</w:t>
            </w:r>
          </w:p>
        </w:tc>
        <w:tc>
          <w:tcPr>
            <w:tcW w:w="920" w:type="pct"/>
            <w:gridSpan w:val="4"/>
            <w:shd w:val="clear" w:color="auto" w:fill="auto"/>
          </w:tcPr>
          <w:p w:rsidR="00DA1D34" w:rsidRPr="00340AAE" w:rsidRDefault="004A42EE" w:rsidP="009D023B">
            <w:pPr>
              <w:spacing w:line="240" w:lineRule="auto"/>
              <w:jc w:val="center"/>
              <w:rPr>
                <w:rFonts w:cs="Times New Roman"/>
                <w:spacing w:val="-4"/>
                <w:sz w:val="24"/>
                <w:szCs w:val="24"/>
              </w:rPr>
            </w:pPr>
            <w:r>
              <w:rPr>
                <w:rFonts w:cs="Times New Roman"/>
                <w:spacing w:val="-4"/>
                <w:sz w:val="24"/>
                <w:szCs w:val="24"/>
              </w:rPr>
              <w:t>в том числе</w:t>
            </w:r>
          </w:p>
        </w:tc>
        <w:tc>
          <w:tcPr>
            <w:tcW w:w="828" w:type="pct"/>
            <w:gridSpan w:val="3"/>
            <w:vMerge w:val="restar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Количество граждан, переселяемых из жилых помещений</w:t>
            </w:r>
            <w:r w:rsidR="004A42EE">
              <w:rPr>
                <w:rFonts w:cs="Times New Roman"/>
                <w:spacing w:val="-4"/>
                <w:sz w:val="24"/>
                <w:szCs w:val="24"/>
              </w:rPr>
              <w:t xml:space="preserve"> в МКД, занимаемых на основании</w:t>
            </w:r>
          </w:p>
        </w:tc>
        <w:tc>
          <w:tcPr>
            <w:tcW w:w="296" w:type="pct"/>
            <w:vMerge w:val="restar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 xml:space="preserve">Наличие обременений земельного участка, на котором </w:t>
            </w:r>
            <w:proofErr w:type="gramStart"/>
            <w:r w:rsidRPr="00340AAE">
              <w:rPr>
                <w:rFonts w:cs="Times New Roman"/>
                <w:spacing w:val="-4"/>
                <w:sz w:val="24"/>
                <w:szCs w:val="24"/>
              </w:rPr>
              <w:t>расположен</w:t>
            </w:r>
            <w:proofErr w:type="gramEnd"/>
            <w:r w:rsidRPr="00340AAE">
              <w:rPr>
                <w:rFonts w:cs="Times New Roman"/>
                <w:spacing w:val="-4"/>
                <w:sz w:val="24"/>
                <w:szCs w:val="24"/>
              </w:rPr>
              <w:t xml:space="preserve"> МКД</w:t>
            </w:r>
          </w:p>
        </w:tc>
        <w:tc>
          <w:tcPr>
            <w:tcW w:w="328" w:type="pct"/>
            <w:vMerge w:val="restart"/>
          </w:tcPr>
          <w:p w:rsidR="00C405E8" w:rsidRDefault="00DA1D34" w:rsidP="009D023B">
            <w:pPr>
              <w:spacing w:line="240" w:lineRule="auto"/>
              <w:jc w:val="center"/>
              <w:rPr>
                <w:rFonts w:cs="Times New Roman"/>
                <w:spacing w:val="-4"/>
                <w:sz w:val="24"/>
                <w:szCs w:val="24"/>
              </w:rPr>
            </w:pPr>
            <w:r w:rsidRPr="00340AAE">
              <w:rPr>
                <w:rFonts w:cs="Times New Roman"/>
                <w:spacing w:val="-4"/>
                <w:sz w:val="24"/>
                <w:szCs w:val="24"/>
              </w:rPr>
              <w:t>Предусмотренное мероприятие</w:t>
            </w:r>
          </w:p>
          <w:p w:rsidR="00DA1D34" w:rsidRPr="00340AAE" w:rsidRDefault="00C405E8" w:rsidP="00C405E8">
            <w:pPr>
              <w:spacing w:line="240" w:lineRule="auto"/>
              <w:jc w:val="center"/>
              <w:rPr>
                <w:rFonts w:cs="Times New Roman"/>
                <w:spacing w:val="-4"/>
                <w:sz w:val="24"/>
                <w:szCs w:val="24"/>
              </w:rPr>
            </w:pPr>
            <w:r>
              <w:rPr>
                <w:rFonts w:cs="Times New Roman"/>
                <w:spacing w:val="-4"/>
                <w:sz w:val="24"/>
                <w:szCs w:val="24"/>
              </w:rPr>
              <w:t>(</w:t>
            </w:r>
            <w:r w:rsidRPr="00C405E8">
              <w:rPr>
                <w:rFonts w:cs="Times New Roman"/>
                <w:i/>
                <w:spacing w:val="-4"/>
                <w:sz w:val="24"/>
                <w:szCs w:val="24"/>
              </w:rPr>
              <w:t>указать</w:t>
            </w:r>
            <w:r>
              <w:rPr>
                <w:rFonts w:cs="Times New Roman"/>
                <w:i/>
                <w:spacing w:val="-4"/>
                <w:sz w:val="24"/>
                <w:szCs w:val="24"/>
              </w:rPr>
              <w:t>:</w:t>
            </w:r>
            <w:r w:rsidRPr="00C405E8">
              <w:rPr>
                <w:rFonts w:cs="Times New Roman"/>
                <w:i/>
                <w:spacing w:val="-4"/>
                <w:sz w:val="24"/>
                <w:szCs w:val="24"/>
              </w:rPr>
              <w:t xml:space="preserve"> снос или реконструкция</w:t>
            </w:r>
            <w:r w:rsidR="00DA1D34" w:rsidRPr="00340AAE">
              <w:rPr>
                <w:rFonts w:cs="Times New Roman"/>
                <w:spacing w:val="-4"/>
                <w:sz w:val="24"/>
                <w:szCs w:val="24"/>
              </w:rPr>
              <w:t>)</w:t>
            </w:r>
          </w:p>
        </w:tc>
      </w:tr>
      <w:tr w:rsidR="00C405E8" w:rsidRPr="00340AAE" w:rsidTr="009D023B">
        <w:tc>
          <w:tcPr>
            <w:tcW w:w="131"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204"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263"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295"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296"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394"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460"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585" w:type="pct"/>
            <w:gridSpan w:val="2"/>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460" w:type="pct"/>
            <w:gridSpan w:val="2"/>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количество/ суммарная площадь помещений в частной собственности</w:t>
            </w:r>
          </w:p>
        </w:tc>
        <w:tc>
          <w:tcPr>
            <w:tcW w:w="460" w:type="pct"/>
            <w:gridSpan w:val="2"/>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количество/ суммарная площадь помещений в муниципальной или государственной собственности</w:t>
            </w:r>
          </w:p>
        </w:tc>
        <w:tc>
          <w:tcPr>
            <w:tcW w:w="828" w:type="pct"/>
            <w:gridSpan w:val="3"/>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296"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328" w:type="pct"/>
            <w:vMerge/>
          </w:tcPr>
          <w:p w:rsidR="00DA1D34" w:rsidRPr="00340AAE" w:rsidRDefault="00DA1D34" w:rsidP="009D023B">
            <w:pPr>
              <w:spacing w:line="240" w:lineRule="auto"/>
              <w:jc w:val="center"/>
              <w:rPr>
                <w:rFonts w:cs="Times New Roman"/>
                <w:spacing w:val="-4"/>
                <w:sz w:val="24"/>
                <w:szCs w:val="24"/>
              </w:rPr>
            </w:pPr>
          </w:p>
        </w:tc>
      </w:tr>
      <w:tr w:rsidR="00C405E8" w:rsidRPr="00340AAE" w:rsidTr="009D023B">
        <w:tc>
          <w:tcPr>
            <w:tcW w:w="131"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204"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263"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295"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296"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394"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460"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295" w:type="pc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жилые помещения</w:t>
            </w:r>
          </w:p>
        </w:tc>
        <w:tc>
          <w:tcPr>
            <w:tcW w:w="289" w:type="pc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нежилые помещения</w:t>
            </w: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жилые помещения</w:t>
            </w: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нежилые помещения</w:t>
            </w: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жилые помещения</w:t>
            </w: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r w:rsidRPr="00340AAE">
              <w:rPr>
                <w:rFonts w:cs="Times New Roman"/>
                <w:spacing w:val="-4"/>
                <w:sz w:val="24"/>
                <w:szCs w:val="24"/>
              </w:rPr>
              <w:t>нежилые помещения</w:t>
            </w:r>
          </w:p>
        </w:tc>
        <w:tc>
          <w:tcPr>
            <w:tcW w:w="236" w:type="pct"/>
            <w:shd w:val="clear" w:color="auto" w:fill="auto"/>
          </w:tcPr>
          <w:p w:rsidR="00DA1D34" w:rsidRPr="00340AAE" w:rsidRDefault="00DA1D34" w:rsidP="00026258">
            <w:pPr>
              <w:spacing w:line="240" w:lineRule="auto"/>
              <w:jc w:val="center"/>
              <w:rPr>
                <w:rFonts w:cs="Times New Roman"/>
                <w:spacing w:val="-4"/>
                <w:sz w:val="24"/>
                <w:szCs w:val="24"/>
              </w:rPr>
            </w:pPr>
            <w:r w:rsidRPr="00340AAE">
              <w:rPr>
                <w:rFonts w:cs="Times New Roman"/>
                <w:spacing w:val="-4"/>
                <w:sz w:val="24"/>
                <w:szCs w:val="24"/>
              </w:rPr>
              <w:t>права собственности</w:t>
            </w:r>
          </w:p>
        </w:tc>
        <w:tc>
          <w:tcPr>
            <w:tcW w:w="263" w:type="pct"/>
            <w:shd w:val="clear" w:color="auto" w:fill="auto"/>
          </w:tcPr>
          <w:p w:rsidR="00DA1D34" w:rsidRPr="00340AAE" w:rsidRDefault="00DA1D34" w:rsidP="00026258">
            <w:pPr>
              <w:spacing w:line="240" w:lineRule="auto"/>
              <w:jc w:val="center"/>
              <w:rPr>
                <w:rFonts w:cs="Times New Roman"/>
                <w:spacing w:val="-4"/>
                <w:sz w:val="24"/>
                <w:szCs w:val="24"/>
              </w:rPr>
            </w:pPr>
            <w:r w:rsidRPr="00340AAE">
              <w:rPr>
                <w:rFonts w:cs="Times New Roman"/>
                <w:spacing w:val="-4"/>
                <w:sz w:val="24"/>
                <w:szCs w:val="24"/>
              </w:rPr>
              <w:t>договора социального найма</w:t>
            </w:r>
          </w:p>
        </w:tc>
        <w:tc>
          <w:tcPr>
            <w:tcW w:w="329" w:type="pct"/>
            <w:shd w:val="clear" w:color="auto" w:fill="auto"/>
          </w:tcPr>
          <w:p w:rsidR="00DA1D34" w:rsidRPr="00340AAE" w:rsidRDefault="00026258" w:rsidP="00026258">
            <w:pPr>
              <w:spacing w:line="240" w:lineRule="auto"/>
              <w:jc w:val="center"/>
              <w:rPr>
                <w:rFonts w:cs="Times New Roman"/>
                <w:spacing w:val="-4"/>
                <w:sz w:val="24"/>
                <w:szCs w:val="24"/>
              </w:rPr>
            </w:pPr>
            <w:r>
              <w:rPr>
                <w:rFonts w:cs="Times New Roman"/>
                <w:spacing w:val="-4"/>
                <w:sz w:val="24"/>
                <w:szCs w:val="24"/>
              </w:rPr>
              <w:t xml:space="preserve">иных видов договоров найма </w:t>
            </w:r>
            <w:r w:rsidR="00DA1D34" w:rsidRPr="00340AAE">
              <w:rPr>
                <w:rFonts w:cs="Times New Roman"/>
                <w:spacing w:val="-4"/>
                <w:sz w:val="24"/>
                <w:szCs w:val="24"/>
              </w:rPr>
              <w:t>жилого помещения государственного, муниципального жилищного фонда</w:t>
            </w:r>
          </w:p>
        </w:tc>
        <w:tc>
          <w:tcPr>
            <w:tcW w:w="296" w:type="pct"/>
            <w:vMerge/>
            <w:shd w:val="clear" w:color="auto" w:fill="auto"/>
          </w:tcPr>
          <w:p w:rsidR="00DA1D34" w:rsidRPr="00340AAE" w:rsidRDefault="00DA1D34" w:rsidP="009D023B">
            <w:pPr>
              <w:spacing w:line="240" w:lineRule="auto"/>
              <w:jc w:val="center"/>
              <w:rPr>
                <w:rFonts w:cs="Times New Roman"/>
                <w:spacing w:val="-4"/>
                <w:sz w:val="24"/>
                <w:szCs w:val="24"/>
              </w:rPr>
            </w:pPr>
          </w:p>
        </w:tc>
        <w:tc>
          <w:tcPr>
            <w:tcW w:w="328" w:type="pct"/>
            <w:vMerge/>
          </w:tcPr>
          <w:p w:rsidR="00DA1D34" w:rsidRPr="00340AAE" w:rsidRDefault="00DA1D34" w:rsidP="009D023B">
            <w:pPr>
              <w:spacing w:line="240" w:lineRule="auto"/>
              <w:jc w:val="center"/>
              <w:rPr>
                <w:rFonts w:cs="Times New Roman"/>
                <w:spacing w:val="-4"/>
                <w:sz w:val="24"/>
                <w:szCs w:val="24"/>
              </w:rPr>
            </w:pPr>
          </w:p>
        </w:tc>
      </w:tr>
      <w:tr w:rsidR="00DA1D34" w:rsidRPr="00340AAE" w:rsidTr="009D023B">
        <w:tc>
          <w:tcPr>
            <w:tcW w:w="5000" w:type="pct"/>
            <w:gridSpan w:val="18"/>
            <w:shd w:val="clear" w:color="auto" w:fill="auto"/>
          </w:tcPr>
          <w:p w:rsidR="00DA1D34" w:rsidRPr="00340AAE" w:rsidRDefault="00DA1D34" w:rsidP="00C405E8">
            <w:pPr>
              <w:pStyle w:val="a6"/>
              <w:spacing w:line="240" w:lineRule="auto"/>
              <w:ind w:left="0"/>
              <w:contextualSpacing w:val="0"/>
              <w:jc w:val="center"/>
              <w:rPr>
                <w:rFonts w:cs="Times New Roman"/>
                <w:b/>
                <w:spacing w:val="-4"/>
                <w:sz w:val="24"/>
                <w:szCs w:val="24"/>
              </w:rPr>
            </w:pPr>
            <w:r w:rsidRPr="00340AAE">
              <w:rPr>
                <w:rFonts w:cs="Times New Roman"/>
                <w:b/>
                <w:spacing w:val="-4"/>
                <w:sz w:val="24"/>
                <w:szCs w:val="24"/>
                <w:lang w:val="en-US"/>
              </w:rPr>
              <w:t>I</w:t>
            </w:r>
            <w:r w:rsidRPr="00340AAE">
              <w:rPr>
                <w:rFonts w:cs="Times New Roman"/>
                <w:b/>
                <w:spacing w:val="-4"/>
                <w:sz w:val="24"/>
                <w:szCs w:val="24"/>
              </w:rPr>
              <w:t>. М</w:t>
            </w:r>
            <w:r w:rsidR="00C405E8">
              <w:rPr>
                <w:rFonts w:cs="Times New Roman"/>
                <w:b/>
                <w:spacing w:val="-4"/>
                <w:sz w:val="24"/>
                <w:szCs w:val="24"/>
              </w:rPr>
              <w:t>КД</w:t>
            </w:r>
            <w:r w:rsidRPr="00340AAE">
              <w:rPr>
                <w:rFonts w:cs="Times New Roman"/>
                <w:b/>
                <w:spacing w:val="-4"/>
                <w:sz w:val="24"/>
                <w:szCs w:val="24"/>
              </w:rPr>
              <w:t xml:space="preserve">, признанные аварийными до </w:t>
            </w:r>
            <w:r w:rsidR="00C405E8">
              <w:rPr>
                <w:rFonts w:cs="Times New Roman"/>
                <w:b/>
                <w:spacing w:val="-4"/>
                <w:sz w:val="24"/>
                <w:szCs w:val="24"/>
              </w:rPr>
              <w:t>0</w:t>
            </w:r>
            <w:r w:rsidRPr="00340AAE">
              <w:rPr>
                <w:rFonts w:cs="Times New Roman"/>
                <w:b/>
                <w:spacing w:val="-4"/>
                <w:sz w:val="24"/>
                <w:szCs w:val="24"/>
              </w:rPr>
              <w:t>1 января 2017 года</w:t>
            </w:r>
          </w:p>
        </w:tc>
      </w:tr>
      <w:tr w:rsidR="00C405E8" w:rsidRPr="00340AAE" w:rsidTr="009D023B">
        <w:tc>
          <w:tcPr>
            <w:tcW w:w="131"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04"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63"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5"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6"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394"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46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5"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89"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6"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63"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329"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6"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328" w:type="pct"/>
          </w:tcPr>
          <w:p w:rsidR="00DA1D34" w:rsidRPr="00340AAE" w:rsidRDefault="00DA1D34" w:rsidP="009D023B">
            <w:pPr>
              <w:spacing w:line="240" w:lineRule="auto"/>
              <w:jc w:val="center"/>
              <w:rPr>
                <w:rFonts w:cs="Times New Roman"/>
                <w:spacing w:val="-4"/>
                <w:sz w:val="24"/>
                <w:szCs w:val="24"/>
              </w:rPr>
            </w:pPr>
          </w:p>
        </w:tc>
      </w:tr>
      <w:tr w:rsidR="00DA1D34" w:rsidRPr="00340AAE" w:rsidTr="009D023B">
        <w:tc>
          <w:tcPr>
            <w:tcW w:w="5000" w:type="pct"/>
            <w:gridSpan w:val="18"/>
            <w:shd w:val="clear" w:color="auto" w:fill="auto"/>
          </w:tcPr>
          <w:p w:rsidR="00DA1D34" w:rsidRPr="00340AAE" w:rsidRDefault="00DA1D34" w:rsidP="00C405E8">
            <w:pPr>
              <w:pStyle w:val="a6"/>
              <w:spacing w:line="240" w:lineRule="auto"/>
              <w:ind w:left="0"/>
              <w:contextualSpacing w:val="0"/>
              <w:jc w:val="center"/>
              <w:rPr>
                <w:rFonts w:cs="Times New Roman"/>
                <w:spacing w:val="-4"/>
                <w:sz w:val="24"/>
                <w:szCs w:val="24"/>
              </w:rPr>
            </w:pPr>
            <w:r w:rsidRPr="00340AAE">
              <w:rPr>
                <w:rFonts w:cs="Times New Roman"/>
                <w:b/>
                <w:spacing w:val="-4"/>
                <w:sz w:val="24"/>
                <w:szCs w:val="24"/>
                <w:lang w:val="en-US"/>
              </w:rPr>
              <w:t>II</w:t>
            </w:r>
            <w:r w:rsidRPr="00340AAE">
              <w:rPr>
                <w:rFonts w:cs="Times New Roman"/>
                <w:b/>
                <w:spacing w:val="-4"/>
                <w:sz w:val="24"/>
                <w:szCs w:val="24"/>
              </w:rPr>
              <w:t>. М</w:t>
            </w:r>
            <w:r w:rsidR="00C405E8">
              <w:rPr>
                <w:rFonts w:cs="Times New Roman"/>
                <w:b/>
                <w:spacing w:val="-4"/>
                <w:sz w:val="24"/>
                <w:szCs w:val="24"/>
              </w:rPr>
              <w:t>КД</w:t>
            </w:r>
            <w:r w:rsidRPr="00340AAE">
              <w:rPr>
                <w:rFonts w:cs="Times New Roman"/>
                <w:b/>
                <w:spacing w:val="-4"/>
                <w:sz w:val="24"/>
                <w:szCs w:val="24"/>
              </w:rPr>
              <w:t>, признанные аварийными с</w:t>
            </w:r>
            <w:r w:rsidR="00C405E8">
              <w:rPr>
                <w:rFonts w:cs="Times New Roman"/>
                <w:b/>
                <w:spacing w:val="-4"/>
                <w:sz w:val="24"/>
                <w:szCs w:val="24"/>
              </w:rPr>
              <w:t xml:space="preserve"> 0</w:t>
            </w:r>
            <w:r w:rsidRPr="00340AAE">
              <w:rPr>
                <w:rFonts w:cs="Times New Roman"/>
                <w:b/>
                <w:spacing w:val="-4"/>
                <w:sz w:val="24"/>
                <w:szCs w:val="24"/>
              </w:rPr>
              <w:t xml:space="preserve">1 января 2017 года до </w:t>
            </w:r>
            <w:r w:rsidR="00C405E8">
              <w:rPr>
                <w:rFonts w:cs="Times New Roman"/>
                <w:b/>
                <w:spacing w:val="-4"/>
                <w:sz w:val="24"/>
                <w:szCs w:val="24"/>
              </w:rPr>
              <w:t>0</w:t>
            </w:r>
            <w:r w:rsidRPr="00340AAE">
              <w:rPr>
                <w:rFonts w:cs="Times New Roman"/>
                <w:b/>
                <w:spacing w:val="-4"/>
                <w:sz w:val="24"/>
                <w:szCs w:val="24"/>
              </w:rPr>
              <w:t>1 января 2021 года</w:t>
            </w:r>
          </w:p>
        </w:tc>
      </w:tr>
      <w:tr w:rsidR="00C405E8" w:rsidRPr="00340AAE" w:rsidTr="009D023B">
        <w:tc>
          <w:tcPr>
            <w:tcW w:w="131"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04"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63"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5"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6"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394"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46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5"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89"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6"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63"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329"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6"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328" w:type="pct"/>
          </w:tcPr>
          <w:p w:rsidR="00DA1D34" w:rsidRPr="00340AAE" w:rsidRDefault="00DA1D34" w:rsidP="009D023B">
            <w:pPr>
              <w:spacing w:line="240" w:lineRule="auto"/>
              <w:jc w:val="center"/>
              <w:rPr>
                <w:rFonts w:cs="Times New Roman"/>
                <w:spacing w:val="-4"/>
                <w:sz w:val="24"/>
                <w:szCs w:val="24"/>
              </w:rPr>
            </w:pPr>
          </w:p>
        </w:tc>
      </w:tr>
      <w:tr w:rsidR="00DA1D34" w:rsidRPr="00340AAE" w:rsidTr="009D023B">
        <w:tc>
          <w:tcPr>
            <w:tcW w:w="5000" w:type="pct"/>
            <w:gridSpan w:val="18"/>
            <w:shd w:val="clear" w:color="auto" w:fill="auto"/>
          </w:tcPr>
          <w:p w:rsidR="00DA1D34" w:rsidRPr="00340AAE" w:rsidRDefault="00DA1D34" w:rsidP="00C405E8">
            <w:pPr>
              <w:spacing w:line="240" w:lineRule="auto"/>
              <w:jc w:val="center"/>
              <w:rPr>
                <w:rFonts w:cs="Times New Roman"/>
                <w:spacing w:val="-4"/>
                <w:sz w:val="24"/>
                <w:szCs w:val="24"/>
              </w:rPr>
            </w:pPr>
            <w:r w:rsidRPr="00340AAE">
              <w:rPr>
                <w:rFonts w:cs="Times New Roman"/>
                <w:b/>
                <w:spacing w:val="-4"/>
                <w:sz w:val="24"/>
                <w:szCs w:val="24"/>
                <w:lang w:val="en-US"/>
              </w:rPr>
              <w:t>III</w:t>
            </w:r>
            <w:r w:rsidRPr="00340AAE">
              <w:rPr>
                <w:rFonts w:cs="Times New Roman"/>
                <w:b/>
                <w:spacing w:val="-4"/>
                <w:sz w:val="24"/>
                <w:szCs w:val="24"/>
              </w:rPr>
              <w:t>. М</w:t>
            </w:r>
            <w:r w:rsidR="00C405E8">
              <w:rPr>
                <w:rFonts w:cs="Times New Roman"/>
                <w:b/>
                <w:spacing w:val="-4"/>
                <w:sz w:val="24"/>
                <w:szCs w:val="24"/>
              </w:rPr>
              <w:t>КД</w:t>
            </w:r>
            <w:r w:rsidRPr="00340AAE">
              <w:rPr>
                <w:rFonts w:cs="Times New Roman"/>
                <w:b/>
                <w:spacing w:val="-4"/>
                <w:sz w:val="24"/>
                <w:szCs w:val="24"/>
              </w:rPr>
              <w:t xml:space="preserve">, признанные аварийными после </w:t>
            </w:r>
            <w:r w:rsidR="00C405E8">
              <w:rPr>
                <w:rFonts w:cs="Times New Roman"/>
                <w:b/>
                <w:spacing w:val="-4"/>
                <w:sz w:val="24"/>
                <w:szCs w:val="24"/>
              </w:rPr>
              <w:t>0</w:t>
            </w:r>
            <w:r w:rsidRPr="00340AAE">
              <w:rPr>
                <w:rFonts w:cs="Times New Roman"/>
                <w:b/>
                <w:spacing w:val="-4"/>
                <w:sz w:val="24"/>
                <w:szCs w:val="24"/>
              </w:rPr>
              <w:t>1 января 2021 года</w:t>
            </w:r>
          </w:p>
        </w:tc>
      </w:tr>
      <w:tr w:rsidR="00C405E8" w:rsidRPr="00340AAE" w:rsidTr="009D023B">
        <w:tc>
          <w:tcPr>
            <w:tcW w:w="131"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04"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63"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5"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6"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394"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46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5"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89"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0"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36"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63"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329"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296" w:type="pct"/>
            <w:shd w:val="clear" w:color="auto" w:fill="auto"/>
          </w:tcPr>
          <w:p w:rsidR="00DA1D34" w:rsidRPr="00340AAE" w:rsidRDefault="00DA1D34" w:rsidP="009D023B">
            <w:pPr>
              <w:spacing w:line="240" w:lineRule="auto"/>
              <w:jc w:val="center"/>
              <w:rPr>
                <w:rFonts w:cs="Times New Roman"/>
                <w:spacing w:val="-4"/>
                <w:sz w:val="24"/>
                <w:szCs w:val="24"/>
              </w:rPr>
            </w:pPr>
          </w:p>
        </w:tc>
        <w:tc>
          <w:tcPr>
            <w:tcW w:w="328" w:type="pct"/>
          </w:tcPr>
          <w:p w:rsidR="00DA1D34" w:rsidRPr="00340AAE" w:rsidRDefault="00DA1D34" w:rsidP="009D023B">
            <w:pPr>
              <w:spacing w:line="240" w:lineRule="auto"/>
              <w:jc w:val="center"/>
              <w:rPr>
                <w:rFonts w:cs="Times New Roman"/>
                <w:spacing w:val="-4"/>
                <w:sz w:val="24"/>
                <w:szCs w:val="24"/>
              </w:rPr>
            </w:pPr>
          </w:p>
        </w:tc>
      </w:tr>
    </w:tbl>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4E274D" w:rsidRDefault="004E274D" w:rsidP="00340AAE">
      <w:pPr>
        <w:spacing w:line="240" w:lineRule="auto"/>
        <w:jc w:val="right"/>
        <w:rPr>
          <w:rFonts w:cs="Times New Roman"/>
          <w:szCs w:val="28"/>
        </w:rPr>
      </w:pPr>
    </w:p>
    <w:p w:rsidR="00340AAE" w:rsidRPr="00340AAE" w:rsidRDefault="00340AAE" w:rsidP="00BC0FBD">
      <w:pPr>
        <w:spacing w:line="240" w:lineRule="auto"/>
        <w:jc w:val="right"/>
        <w:rPr>
          <w:rFonts w:cs="Times New Roman"/>
          <w:szCs w:val="28"/>
        </w:rPr>
      </w:pPr>
      <w:r w:rsidRPr="00340AAE">
        <w:rPr>
          <w:rFonts w:cs="Times New Roman"/>
          <w:szCs w:val="28"/>
        </w:rPr>
        <w:lastRenderedPageBreak/>
        <w:t>Таблица 2</w:t>
      </w:r>
    </w:p>
    <w:p w:rsidR="00340AAE" w:rsidRDefault="00DA1D34" w:rsidP="00BC0FBD">
      <w:pPr>
        <w:spacing w:line="240" w:lineRule="auto"/>
        <w:jc w:val="center"/>
        <w:rPr>
          <w:rFonts w:cs="Times New Roman"/>
          <w:b/>
          <w:szCs w:val="28"/>
        </w:rPr>
      </w:pPr>
      <w:r w:rsidRPr="00340AAE">
        <w:rPr>
          <w:rFonts w:cs="Times New Roman"/>
          <w:b/>
          <w:szCs w:val="28"/>
        </w:rPr>
        <w:t>Перечень многоквартирных домов (МКД),</w:t>
      </w:r>
      <w:r w:rsidR="004E274D">
        <w:rPr>
          <w:rFonts w:cs="Times New Roman"/>
          <w:b/>
          <w:szCs w:val="28"/>
        </w:rPr>
        <w:t xml:space="preserve"> </w:t>
      </w:r>
      <w:r w:rsidRPr="00340AAE">
        <w:rPr>
          <w:rFonts w:cs="Times New Roman"/>
          <w:b/>
          <w:szCs w:val="28"/>
        </w:rPr>
        <w:t>которые не признаны аварийными, соответствуют критериям, установленным</w:t>
      </w:r>
    </w:p>
    <w:p w:rsidR="00340AAE" w:rsidRDefault="00340AAE" w:rsidP="00BC0FBD">
      <w:pPr>
        <w:spacing w:line="240" w:lineRule="auto"/>
        <w:jc w:val="center"/>
        <w:rPr>
          <w:rFonts w:cs="Times New Roman"/>
          <w:b/>
          <w:szCs w:val="28"/>
        </w:rPr>
      </w:pPr>
      <w:r>
        <w:rPr>
          <w:rFonts w:cs="Times New Roman"/>
          <w:b/>
          <w:szCs w:val="28"/>
        </w:rPr>
        <w:t>__________________________________________________________________________________,</w:t>
      </w:r>
    </w:p>
    <w:p w:rsidR="004E274D" w:rsidRDefault="00340AAE" w:rsidP="00BC0FBD">
      <w:pPr>
        <w:spacing w:line="240" w:lineRule="auto"/>
        <w:jc w:val="center"/>
        <w:rPr>
          <w:rFonts w:cs="Times New Roman"/>
          <w:i/>
          <w:sz w:val="24"/>
          <w:szCs w:val="24"/>
        </w:rPr>
      </w:pPr>
      <w:proofErr w:type="gramStart"/>
      <w:r w:rsidRPr="00340AAE">
        <w:rPr>
          <w:rFonts w:cs="Times New Roman"/>
          <w:i/>
          <w:sz w:val="24"/>
          <w:szCs w:val="24"/>
        </w:rPr>
        <w:t>(</w:t>
      </w:r>
      <w:r w:rsidR="00DA1D34" w:rsidRPr="00340AAE">
        <w:rPr>
          <w:rFonts w:cs="Times New Roman"/>
          <w:i/>
          <w:sz w:val="24"/>
          <w:szCs w:val="24"/>
        </w:rPr>
        <w:t>реквизиты нормативного правового акта субъекта Российской Федерации,</w:t>
      </w:r>
      <w:r w:rsidR="004E274D">
        <w:rPr>
          <w:rFonts w:cs="Times New Roman"/>
          <w:i/>
          <w:sz w:val="24"/>
          <w:szCs w:val="24"/>
        </w:rPr>
        <w:t xml:space="preserve"> которым установлены критерии</w:t>
      </w:r>
      <w:r w:rsidR="00C405E8">
        <w:rPr>
          <w:rFonts w:cs="Times New Roman"/>
          <w:i/>
          <w:sz w:val="24"/>
          <w:szCs w:val="24"/>
        </w:rPr>
        <w:t>,</w:t>
      </w:r>
      <w:proofErr w:type="gramEnd"/>
    </w:p>
    <w:p w:rsidR="00340AAE" w:rsidRPr="00340AAE" w:rsidRDefault="00DA1D34" w:rsidP="00BC0FBD">
      <w:pPr>
        <w:spacing w:line="240" w:lineRule="auto"/>
        <w:jc w:val="center"/>
        <w:rPr>
          <w:rFonts w:cs="Times New Roman"/>
          <w:b/>
          <w:sz w:val="24"/>
          <w:szCs w:val="24"/>
        </w:rPr>
      </w:pPr>
      <w:r w:rsidRPr="00340AAE">
        <w:rPr>
          <w:rFonts w:cs="Times New Roman"/>
          <w:i/>
          <w:sz w:val="24"/>
          <w:szCs w:val="24"/>
        </w:rPr>
        <w:t xml:space="preserve"> </w:t>
      </w:r>
      <w:proofErr w:type="gramStart"/>
      <w:r w:rsidRPr="00340AAE">
        <w:rPr>
          <w:rFonts w:cs="Times New Roman"/>
          <w:i/>
          <w:sz w:val="24"/>
          <w:szCs w:val="24"/>
        </w:rPr>
        <w:t>которым должны соответствовать многоквартирные дома,</w:t>
      </w:r>
      <w:r w:rsidR="004E274D">
        <w:rPr>
          <w:rFonts w:cs="Times New Roman"/>
          <w:i/>
          <w:sz w:val="24"/>
          <w:szCs w:val="24"/>
        </w:rPr>
        <w:t xml:space="preserve"> </w:t>
      </w:r>
      <w:r w:rsidRPr="00340AAE">
        <w:rPr>
          <w:rFonts w:cs="Times New Roman"/>
          <w:i/>
          <w:sz w:val="24"/>
          <w:szCs w:val="24"/>
        </w:rPr>
        <w:t>не признанные аварийными</w:t>
      </w:r>
      <w:r w:rsidR="00340AAE">
        <w:rPr>
          <w:rFonts w:cs="Times New Roman"/>
          <w:b/>
          <w:sz w:val="24"/>
          <w:szCs w:val="24"/>
        </w:rPr>
        <w:t>)</w:t>
      </w:r>
      <w:proofErr w:type="gramEnd"/>
    </w:p>
    <w:p w:rsidR="00DA1D34" w:rsidRPr="00340AAE" w:rsidRDefault="00DA1D34" w:rsidP="00BC0FBD">
      <w:pPr>
        <w:spacing w:line="240" w:lineRule="auto"/>
        <w:jc w:val="center"/>
        <w:rPr>
          <w:rFonts w:cs="Times New Roman"/>
          <w:b/>
          <w:szCs w:val="28"/>
        </w:rPr>
      </w:pPr>
      <w:r w:rsidRPr="00340AAE">
        <w:rPr>
          <w:rFonts w:cs="Times New Roman"/>
          <w:b/>
          <w:szCs w:val="28"/>
        </w:rPr>
        <w:t>и подлежат сносу или реконструкции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
        <w:gridCol w:w="633"/>
        <w:gridCol w:w="1096"/>
        <w:gridCol w:w="1027"/>
        <w:gridCol w:w="958"/>
        <w:gridCol w:w="1207"/>
        <w:gridCol w:w="1163"/>
        <w:gridCol w:w="1588"/>
        <w:gridCol w:w="991"/>
        <w:gridCol w:w="991"/>
        <w:gridCol w:w="991"/>
        <w:gridCol w:w="991"/>
        <w:gridCol w:w="991"/>
        <w:gridCol w:w="991"/>
        <w:gridCol w:w="1207"/>
        <w:gridCol w:w="1068"/>
        <w:gridCol w:w="1459"/>
        <w:gridCol w:w="1110"/>
        <w:gridCol w:w="1213"/>
        <w:gridCol w:w="1434"/>
      </w:tblGrid>
      <w:tr w:rsidR="00823150" w:rsidRPr="00340AAE" w:rsidTr="004E274D">
        <w:trPr>
          <w:trHeight w:val="239"/>
        </w:trPr>
        <w:tc>
          <w:tcPr>
            <w:tcW w:w="84" w:type="pct"/>
            <w:vMerge w:val="restar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w:t>
            </w:r>
          </w:p>
        </w:tc>
        <w:tc>
          <w:tcPr>
            <w:tcW w:w="146" w:type="pct"/>
            <w:vMerge w:val="restar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 xml:space="preserve">Адрес МКД </w:t>
            </w:r>
          </w:p>
        </w:tc>
        <w:tc>
          <w:tcPr>
            <w:tcW w:w="255" w:type="pct"/>
            <w:vMerge w:val="restar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 xml:space="preserve">Кадастровые номера МКД и земельного участка, на котором </w:t>
            </w:r>
            <w:proofErr w:type="gramStart"/>
            <w:r w:rsidRPr="00340AAE">
              <w:rPr>
                <w:rFonts w:cs="Times New Roman"/>
                <w:spacing w:val="-4"/>
                <w:sz w:val="24"/>
                <w:szCs w:val="24"/>
              </w:rPr>
              <w:t>расположен</w:t>
            </w:r>
            <w:proofErr w:type="gramEnd"/>
            <w:r w:rsidRPr="00340AAE">
              <w:rPr>
                <w:rFonts w:cs="Times New Roman"/>
                <w:spacing w:val="-4"/>
                <w:sz w:val="24"/>
                <w:szCs w:val="24"/>
              </w:rPr>
              <w:t xml:space="preserve"> МКД </w:t>
            </w:r>
          </w:p>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(при наличии)</w:t>
            </w:r>
          </w:p>
        </w:tc>
        <w:tc>
          <w:tcPr>
            <w:tcW w:w="238" w:type="pct"/>
            <w:vMerge w:val="restar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Площадь земельного участка, на котором расположен МКД (если земельный участок образован)</w:t>
            </w:r>
          </w:p>
        </w:tc>
        <w:tc>
          <w:tcPr>
            <w:tcW w:w="222" w:type="pct"/>
            <w:vMerge w:val="restar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Поэтажная площадь МКД</w:t>
            </w:r>
          </w:p>
        </w:tc>
        <w:tc>
          <w:tcPr>
            <w:tcW w:w="281" w:type="pct"/>
            <w:vMerge w:val="restar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Вид собственности на земельный участок, на котором расположен МКД</w:t>
            </w:r>
          </w:p>
        </w:tc>
        <w:tc>
          <w:tcPr>
            <w:tcW w:w="270" w:type="pct"/>
            <w:vMerge w:val="restar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Критерий, которому соответствует МКД</w:t>
            </w:r>
          </w:p>
        </w:tc>
        <w:tc>
          <w:tcPr>
            <w:tcW w:w="382" w:type="pct"/>
            <w:vMerge w:val="restart"/>
            <w:shd w:val="clear" w:color="auto" w:fill="auto"/>
          </w:tcPr>
          <w:p w:rsidR="00C405E8" w:rsidRDefault="00823150" w:rsidP="00C405E8">
            <w:pPr>
              <w:spacing w:line="240" w:lineRule="auto"/>
              <w:jc w:val="center"/>
              <w:rPr>
                <w:rFonts w:cs="Times New Roman"/>
                <w:spacing w:val="-4"/>
                <w:sz w:val="24"/>
                <w:szCs w:val="24"/>
              </w:rPr>
            </w:pPr>
            <w:r w:rsidRPr="00340AAE">
              <w:rPr>
                <w:rFonts w:cs="Times New Roman"/>
                <w:spacing w:val="-4"/>
                <w:sz w:val="24"/>
                <w:szCs w:val="24"/>
              </w:rPr>
              <w:t xml:space="preserve">Основание, </w:t>
            </w:r>
            <w:r w:rsidR="00C405E8">
              <w:rPr>
                <w:rFonts w:cs="Times New Roman"/>
                <w:spacing w:val="-4"/>
                <w:sz w:val="24"/>
                <w:szCs w:val="24"/>
              </w:rPr>
              <w:t xml:space="preserve">   </w:t>
            </w:r>
            <w:r w:rsidRPr="00340AAE">
              <w:rPr>
                <w:rFonts w:cs="Times New Roman"/>
                <w:spacing w:val="-4"/>
                <w:sz w:val="24"/>
                <w:szCs w:val="24"/>
              </w:rPr>
              <w:t xml:space="preserve">в </w:t>
            </w:r>
            <w:r w:rsidR="00C405E8">
              <w:rPr>
                <w:rFonts w:cs="Times New Roman"/>
                <w:spacing w:val="-4"/>
                <w:sz w:val="24"/>
                <w:szCs w:val="24"/>
              </w:rPr>
              <w:t>с</w:t>
            </w:r>
            <w:r w:rsidRPr="00340AAE">
              <w:rPr>
                <w:rFonts w:cs="Times New Roman"/>
                <w:spacing w:val="-4"/>
                <w:sz w:val="24"/>
                <w:szCs w:val="24"/>
              </w:rPr>
              <w:t xml:space="preserve">оответствии с которым МКД соответствует критерию и  подлежит сносу или реконструкции </w:t>
            </w:r>
          </w:p>
          <w:p w:rsidR="00823150" w:rsidRPr="00340AAE" w:rsidRDefault="00823150" w:rsidP="00C405E8">
            <w:pPr>
              <w:spacing w:line="240" w:lineRule="auto"/>
              <w:jc w:val="center"/>
              <w:rPr>
                <w:rFonts w:cs="Times New Roman"/>
                <w:spacing w:val="-4"/>
                <w:sz w:val="24"/>
                <w:szCs w:val="24"/>
              </w:rPr>
            </w:pPr>
            <w:r w:rsidRPr="00340AAE">
              <w:rPr>
                <w:rFonts w:cs="Times New Roman"/>
                <w:spacing w:val="-4"/>
                <w:sz w:val="24"/>
                <w:szCs w:val="24"/>
              </w:rPr>
              <w:t>(</w:t>
            </w:r>
            <w:r w:rsidR="00C405E8" w:rsidRPr="00C405E8">
              <w:rPr>
                <w:rFonts w:cs="Times New Roman"/>
                <w:i/>
                <w:spacing w:val="-4"/>
                <w:sz w:val="24"/>
                <w:szCs w:val="24"/>
              </w:rPr>
              <w:t xml:space="preserve">указать </w:t>
            </w:r>
            <w:r w:rsidRPr="00C405E8">
              <w:rPr>
                <w:rFonts w:cs="Times New Roman"/>
                <w:i/>
                <w:spacing w:val="-4"/>
                <w:sz w:val="24"/>
                <w:szCs w:val="24"/>
              </w:rPr>
              <w:t>реквизиты заключения специализированной организации, которая провела обследование</w:t>
            </w:r>
            <w:r w:rsidRPr="00340AAE">
              <w:rPr>
                <w:rFonts w:cs="Times New Roman"/>
                <w:spacing w:val="-4"/>
                <w:sz w:val="24"/>
                <w:szCs w:val="24"/>
              </w:rPr>
              <w:t>)</w:t>
            </w:r>
          </w:p>
        </w:tc>
        <w:tc>
          <w:tcPr>
            <w:tcW w:w="459" w:type="pct"/>
            <w:gridSpan w:val="2"/>
            <w:vMerge w:val="restart"/>
            <w:shd w:val="clear" w:color="auto" w:fill="auto"/>
          </w:tcPr>
          <w:p w:rsidR="00823150" w:rsidRPr="00340AAE" w:rsidRDefault="00823150" w:rsidP="00C405E8">
            <w:pPr>
              <w:spacing w:line="240" w:lineRule="auto"/>
              <w:jc w:val="center"/>
              <w:rPr>
                <w:rFonts w:cs="Times New Roman"/>
                <w:spacing w:val="-4"/>
                <w:sz w:val="24"/>
                <w:szCs w:val="24"/>
              </w:rPr>
            </w:pPr>
            <w:r w:rsidRPr="00340AAE">
              <w:rPr>
                <w:rFonts w:cs="Times New Roman"/>
                <w:spacing w:val="-4"/>
                <w:sz w:val="24"/>
                <w:szCs w:val="24"/>
              </w:rPr>
              <w:t xml:space="preserve">Количество  суммарная площадь помещений </w:t>
            </w:r>
            <w:r w:rsidR="00C405E8">
              <w:rPr>
                <w:rFonts w:cs="Times New Roman"/>
                <w:spacing w:val="-4"/>
                <w:sz w:val="24"/>
                <w:szCs w:val="24"/>
              </w:rPr>
              <w:t xml:space="preserve">         </w:t>
            </w:r>
            <w:r w:rsidRPr="00340AAE">
              <w:rPr>
                <w:rFonts w:cs="Times New Roman"/>
                <w:spacing w:val="-4"/>
                <w:sz w:val="24"/>
                <w:szCs w:val="24"/>
              </w:rPr>
              <w:t>в МКД</w:t>
            </w:r>
          </w:p>
        </w:tc>
        <w:tc>
          <w:tcPr>
            <w:tcW w:w="919" w:type="pct"/>
            <w:gridSpan w:val="4"/>
            <w:shd w:val="clear" w:color="auto" w:fill="auto"/>
          </w:tcPr>
          <w:p w:rsidR="00823150" w:rsidRPr="00340AAE" w:rsidRDefault="00C405E8" w:rsidP="00BC0FBD">
            <w:pPr>
              <w:spacing w:line="240" w:lineRule="auto"/>
              <w:jc w:val="center"/>
              <w:rPr>
                <w:rFonts w:cs="Times New Roman"/>
                <w:spacing w:val="-4"/>
                <w:sz w:val="24"/>
                <w:szCs w:val="24"/>
              </w:rPr>
            </w:pPr>
            <w:r>
              <w:rPr>
                <w:rFonts w:cs="Times New Roman"/>
                <w:spacing w:val="-4"/>
                <w:sz w:val="24"/>
                <w:szCs w:val="24"/>
              </w:rPr>
              <w:t>в том числе</w:t>
            </w:r>
          </w:p>
        </w:tc>
        <w:tc>
          <w:tcPr>
            <w:tcW w:w="869" w:type="pct"/>
            <w:gridSpan w:val="3"/>
            <w:vMerge w:val="restart"/>
            <w:shd w:val="clear" w:color="auto" w:fill="auto"/>
          </w:tcPr>
          <w:p w:rsidR="00823150" w:rsidRPr="00340AAE" w:rsidRDefault="00823150" w:rsidP="00C405E8">
            <w:pPr>
              <w:spacing w:line="240" w:lineRule="auto"/>
              <w:jc w:val="center"/>
              <w:rPr>
                <w:rFonts w:cs="Times New Roman"/>
                <w:spacing w:val="-4"/>
                <w:sz w:val="24"/>
                <w:szCs w:val="24"/>
              </w:rPr>
            </w:pPr>
            <w:r w:rsidRPr="00340AAE">
              <w:rPr>
                <w:rFonts w:cs="Times New Roman"/>
                <w:spacing w:val="-4"/>
                <w:sz w:val="24"/>
                <w:szCs w:val="24"/>
              </w:rPr>
              <w:t xml:space="preserve">Количество граждан, переселяемых из жилых помещений в МКД, занимаемых </w:t>
            </w:r>
            <w:r w:rsidR="00C405E8">
              <w:rPr>
                <w:rFonts w:cs="Times New Roman"/>
                <w:spacing w:val="-4"/>
                <w:sz w:val="24"/>
                <w:szCs w:val="24"/>
              </w:rPr>
              <w:t xml:space="preserve">     </w:t>
            </w:r>
            <w:r w:rsidRPr="00340AAE">
              <w:rPr>
                <w:rFonts w:cs="Times New Roman"/>
                <w:spacing w:val="-4"/>
                <w:sz w:val="24"/>
                <w:szCs w:val="24"/>
              </w:rPr>
              <w:t>на основании</w:t>
            </w:r>
          </w:p>
        </w:tc>
        <w:tc>
          <w:tcPr>
            <w:tcW w:w="258" w:type="pct"/>
            <w:vMerge w:val="restar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 xml:space="preserve">Наличие обременений земельного участка, на котором </w:t>
            </w:r>
            <w:proofErr w:type="gramStart"/>
            <w:r w:rsidRPr="00340AAE">
              <w:rPr>
                <w:rFonts w:cs="Times New Roman"/>
                <w:spacing w:val="-4"/>
                <w:sz w:val="24"/>
                <w:szCs w:val="24"/>
              </w:rPr>
              <w:t>расположен</w:t>
            </w:r>
            <w:proofErr w:type="gramEnd"/>
            <w:r w:rsidRPr="00340AAE">
              <w:rPr>
                <w:rFonts w:cs="Times New Roman"/>
                <w:spacing w:val="-4"/>
                <w:sz w:val="24"/>
                <w:szCs w:val="24"/>
              </w:rPr>
              <w:t xml:space="preserve"> МКД</w:t>
            </w:r>
          </w:p>
        </w:tc>
        <w:tc>
          <w:tcPr>
            <w:tcW w:w="282" w:type="pct"/>
            <w:vMerge w:val="restart"/>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 xml:space="preserve">Способ формирования фонда капитального ремонта МКД </w:t>
            </w:r>
          </w:p>
        </w:tc>
        <w:tc>
          <w:tcPr>
            <w:tcW w:w="334" w:type="pct"/>
            <w:vMerge w:val="restart"/>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Предусмотренное мероприятие</w:t>
            </w:r>
          </w:p>
          <w:p w:rsidR="00823150" w:rsidRPr="00026258" w:rsidRDefault="00C405E8" w:rsidP="00C405E8">
            <w:pPr>
              <w:spacing w:line="240" w:lineRule="auto"/>
              <w:jc w:val="center"/>
              <w:rPr>
                <w:rFonts w:cs="Times New Roman"/>
                <w:i/>
                <w:spacing w:val="-4"/>
                <w:sz w:val="24"/>
                <w:szCs w:val="24"/>
              </w:rPr>
            </w:pPr>
            <w:r w:rsidRPr="00026258">
              <w:rPr>
                <w:rFonts w:cs="Times New Roman"/>
                <w:i/>
                <w:spacing w:val="-4"/>
                <w:sz w:val="24"/>
                <w:szCs w:val="24"/>
              </w:rPr>
              <w:t xml:space="preserve">(указать: </w:t>
            </w:r>
            <w:r w:rsidR="00823150" w:rsidRPr="00026258">
              <w:rPr>
                <w:rFonts w:cs="Times New Roman"/>
                <w:i/>
                <w:spacing w:val="-4"/>
                <w:sz w:val="24"/>
                <w:szCs w:val="24"/>
              </w:rPr>
              <w:t>снос или реконструкция</w:t>
            </w:r>
            <w:r w:rsidRPr="00026258">
              <w:rPr>
                <w:rFonts w:cs="Times New Roman"/>
                <w:i/>
                <w:spacing w:val="-4"/>
                <w:sz w:val="24"/>
                <w:szCs w:val="24"/>
              </w:rPr>
              <w:t>)</w:t>
            </w:r>
          </w:p>
        </w:tc>
      </w:tr>
      <w:tr w:rsidR="00823150" w:rsidRPr="00340AAE" w:rsidTr="00823150">
        <w:trPr>
          <w:trHeight w:val="2675"/>
        </w:trPr>
        <w:tc>
          <w:tcPr>
            <w:tcW w:w="84"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146"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55"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38"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22"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81"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70"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382" w:type="pct"/>
            <w:vMerge/>
            <w:shd w:val="clear" w:color="auto" w:fill="auto"/>
          </w:tcPr>
          <w:p w:rsidR="00823150" w:rsidRPr="00340AAE" w:rsidDel="00C34D87" w:rsidRDefault="00823150" w:rsidP="00BC0FBD">
            <w:pPr>
              <w:spacing w:line="240" w:lineRule="auto"/>
              <w:jc w:val="center"/>
              <w:rPr>
                <w:rFonts w:cs="Times New Roman"/>
                <w:spacing w:val="-4"/>
                <w:sz w:val="24"/>
                <w:szCs w:val="24"/>
              </w:rPr>
            </w:pPr>
          </w:p>
        </w:tc>
        <w:tc>
          <w:tcPr>
            <w:tcW w:w="459" w:type="pct"/>
            <w:gridSpan w:val="2"/>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459" w:type="pct"/>
            <w:gridSpan w:val="2"/>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 xml:space="preserve">количество/ суммарная площадь помещений </w:t>
            </w:r>
            <w:r w:rsidR="00C405E8">
              <w:rPr>
                <w:rFonts w:cs="Times New Roman"/>
                <w:spacing w:val="-4"/>
                <w:sz w:val="24"/>
                <w:szCs w:val="24"/>
              </w:rPr>
              <w:t xml:space="preserve">         </w:t>
            </w:r>
            <w:r w:rsidRPr="00340AAE">
              <w:rPr>
                <w:rFonts w:cs="Times New Roman"/>
                <w:spacing w:val="-4"/>
                <w:sz w:val="24"/>
                <w:szCs w:val="24"/>
              </w:rPr>
              <w:t>в частной собственности</w:t>
            </w:r>
          </w:p>
        </w:tc>
        <w:tc>
          <w:tcPr>
            <w:tcW w:w="459" w:type="pct"/>
            <w:gridSpan w:val="2"/>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 xml:space="preserve">количество/ суммарная площадь помещений </w:t>
            </w:r>
            <w:r w:rsidR="00C405E8">
              <w:rPr>
                <w:rFonts w:cs="Times New Roman"/>
                <w:spacing w:val="-4"/>
                <w:sz w:val="24"/>
                <w:szCs w:val="24"/>
              </w:rPr>
              <w:t xml:space="preserve">                  </w:t>
            </w:r>
            <w:r w:rsidRPr="00340AAE">
              <w:rPr>
                <w:rFonts w:cs="Times New Roman"/>
                <w:spacing w:val="-4"/>
                <w:sz w:val="24"/>
                <w:szCs w:val="24"/>
              </w:rPr>
              <w:t>в муниципальной или государственной собственности</w:t>
            </w:r>
          </w:p>
        </w:tc>
        <w:tc>
          <w:tcPr>
            <w:tcW w:w="869" w:type="pct"/>
            <w:gridSpan w:val="3"/>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58"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82" w:type="pct"/>
            <w:vMerge/>
          </w:tcPr>
          <w:p w:rsidR="00823150" w:rsidRPr="00340AAE" w:rsidRDefault="00823150" w:rsidP="00BC0FBD">
            <w:pPr>
              <w:spacing w:line="240" w:lineRule="auto"/>
              <w:jc w:val="center"/>
              <w:rPr>
                <w:rFonts w:cs="Times New Roman"/>
                <w:spacing w:val="-4"/>
                <w:sz w:val="24"/>
                <w:szCs w:val="24"/>
              </w:rPr>
            </w:pPr>
          </w:p>
        </w:tc>
        <w:tc>
          <w:tcPr>
            <w:tcW w:w="334" w:type="pct"/>
            <w:vMerge/>
          </w:tcPr>
          <w:p w:rsidR="00823150" w:rsidRPr="00340AAE" w:rsidRDefault="00823150" w:rsidP="00BC0FBD">
            <w:pPr>
              <w:spacing w:line="240" w:lineRule="auto"/>
              <w:jc w:val="center"/>
              <w:rPr>
                <w:rFonts w:cs="Times New Roman"/>
                <w:spacing w:val="-4"/>
                <w:sz w:val="24"/>
                <w:szCs w:val="24"/>
              </w:rPr>
            </w:pPr>
          </w:p>
        </w:tc>
      </w:tr>
      <w:tr w:rsidR="00823150" w:rsidRPr="00340AAE" w:rsidTr="00823150">
        <w:tc>
          <w:tcPr>
            <w:tcW w:w="84"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146"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55"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38"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22"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81"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70"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382"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30" w:type="pc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жилые помещения</w:t>
            </w:r>
          </w:p>
        </w:tc>
        <w:tc>
          <w:tcPr>
            <w:tcW w:w="230" w:type="pc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нежилые помещения</w:t>
            </w:r>
          </w:p>
        </w:tc>
        <w:tc>
          <w:tcPr>
            <w:tcW w:w="230" w:type="pc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жилые помещения</w:t>
            </w:r>
          </w:p>
        </w:tc>
        <w:tc>
          <w:tcPr>
            <w:tcW w:w="230" w:type="pc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нежилые помещения</w:t>
            </w:r>
          </w:p>
        </w:tc>
        <w:tc>
          <w:tcPr>
            <w:tcW w:w="230" w:type="pc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жилые помещения</w:t>
            </w:r>
          </w:p>
        </w:tc>
        <w:tc>
          <w:tcPr>
            <w:tcW w:w="230" w:type="pc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нежилые помещения</w:t>
            </w:r>
          </w:p>
        </w:tc>
        <w:tc>
          <w:tcPr>
            <w:tcW w:w="281" w:type="pct"/>
            <w:shd w:val="clear" w:color="auto" w:fill="auto"/>
          </w:tcPr>
          <w:p w:rsidR="00823150" w:rsidRPr="00340AAE" w:rsidRDefault="00823150" w:rsidP="00C405E8">
            <w:pPr>
              <w:spacing w:line="240" w:lineRule="auto"/>
              <w:jc w:val="center"/>
              <w:rPr>
                <w:rFonts w:cs="Times New Roman"/>
                <w:spacing w:val="-4"/>
                <w:sz w:val="24"/>
                <w:szCs w:val="24"/>
              </w:rPr>
            </w:pPr>
            <w:r w:rsidRPr="00340AAE">
              <w:rPr>
                <w:rFonts w:cs="Times New Roman"/>
                <w:spacing w:val="-4"/>
                <w:sz w:val="24"/>
                <w:szCs w:val="24"/>
              </w:rPr>
              <w:t>права собственности</w:t>
            </w:r>
          </w:p>
        </w:tc>
        <w:tc>
          <w:tcPr>
            <w:tcW w:w="248" w:type="pc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договора социального найма</w:t>
            </w:r>
          </w:p>
        </w:tc>
        <w:tc>
          <w:tcPr>
            <w:tcW w:w="340" w:type="pct"/>
            <w:shd w:val="clear" w:color="auto" w:fill="auto"/>
          </w:tcPr>
          <w:p w:rsidR="00823150" w:rsidRPr="00340AAE" w:rsidRDefault="00823150" w:rsidP="00BC0FBD">
            <w:pPr>
              <w:spacing w:line="240" w:lineRule="auto"/>
              <w:jc w:val="center"/>
              <w:rPr>
                <w:rFonts w:cs="Times New Roman"/>
                <w:spacing w:val="-4"/>
                <w:sz w:val="24"/>
                <w:szCs w:val="24"/>
              </w:rPr>
            </w:pPr>
            <w:r w:rsidRPr="00340AAE">
              <w:rPr>
                <w:rFonts w:cs="Times New Roman"/>
                <w:spacing w:val="-4"/>
                <w:sz w:val="24"/>
                <w:szCs w:val="24"/>
              </w:rPr>
              <w:t xml:space="preserve">иных видов договоров найма  жилого помещения государственного, муниципального жилищного фонда </w:t>
            </w:r>
          </w:p>
        </w:tc>
        <w:tc>
          <w:tcPr>
            <w:tcW w:w="258" w:type="pct"/>
            <w:vMerge/>
            <w:shd w:val="clear" w:color="auto" w:fill="auto"/>
          </w:tcPr>
          <w:p w:rsidR="00823150" w:rsidRPr="00340AAE" w:rsidRDefault="00823150" w:rsidP="00BC0FBD">
            <w:pPr>
              <w:spacing w:line="240" w:lineRule="auto"/>
              <w:jc w:val="center"/>
              <w:rPr>
                <w:rFonts w:cs="Times New Roman"/>
                <w:spacing w:val="-4"/>
                <w:sz w:val="24"/>
                <w:szCs w:val="24"/>
              </w:rPr>
            </w:pPr>
          </w:p>
        </w:tc>
        <w:tc>
          <w:tcPr>
            <w:tcW w:w="282" w:type="pct"/>
            <w:vMerge/>
          </w:tcPr>
          <w:p w:rsidR="00823150" w:rsidRPr="00340AAE" w:rsidRDefault="00823150" w:rsidP="00BC0FBD">
            <w:pPr>
              <w:spacing w:line="240" w:lineRule="auto"/>
              <w:jc w:val="center"/>
              <w:rPr>
                <w:rFonts w:cs="Times New Roman"/>
                <w:spacing w:val="-4"/>
                <w:sz w:val="24"/>
                <w:szCs w:val="24"/>
              </w:rPr>
            </w:pPr>
          </w:p>
        </w:tc>
        <w:tc>
          <w:tcPr>
            <w:tcW w:w="334" w:type="pct"/>
            <w:vMerge/>
          </w:tcPr>
          <w:p w:rsidR="00823150" w:rsidRPr="00340AAE" w:rsidRDefault="00823150" w:rsidP="00BC0FBD">
            <w:pPr>
              <w:spacing w:line="240" w:lineRule="auto"/>
              <w:jc w:val="center"/>
              <w:rPr>
                <w:rFonts w:cs="Times New Roman"/>
                <w:spacing w:val="-4"/>
                <w:sz w:val="24"/>
                <w:szCs w:val="24"/>
              </w:rPr>
            </w:pPr>
          </w:p>
        </w:tc>
      </w:tr>
      <w:tr w:rsidR="00823150" w:rsidRPr="00340AAE" w:rsidTr="00823150">
        <w:tc>
          <w:tcPr>
            <w:tcW w:w="84"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146"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55"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38"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22"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81"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70"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382"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30"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30"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30"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30"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30"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30"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81" w:type="pct"/>
            <w:shd w:val="clear" w:color="auto" w:fill="auto"/>
          </w:tcPr>
          <w:p w:rsidR="00DA1D34" w:rsidRPr="00340AAE" w:rsidRDefault="00DA1D34" w:rsidP="00BC0FBD">
            <w:pPr>
              <w:spacing w:line="240" w:lineRule="auto"/>
              <w:rPr>
                <w:rFonts w:cs="Times New Roman"/>
                <w:spacing w:val="-4"/>
                <w:sz w:val="24"/>
                <w:szCs w:val="24"/>
              </w:rPr>
            </w:pPr>
          </w:p>
        </w:tc>
        <w:tc>
          <w:tcPr>
            <w:tcW w:w="248"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340"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58" w:type="pct"/>
            <w:shd w:val="clear" w:color="auto" w:fill="auto"/>
          </w:tcPr>
          <w:p w:rsidR="00DA1D34" w:rsidRPr="00340AAE" w:rsidRDefault="00DA1D34" w:rsidP="00BC0FBD">
            <w:pPr>
              <w:spacing w:line="240" w:lineRule="auto"/>
              <w:jc w:val="center"/>
              <w:rPr>
                <w:rFonts w:cs="Times New Roman"/>
                <w:spacing w:val="-4"/>
                <w:sz w:val="24"/>
                <w:szCs w:val="24"/>
              </w:rPr>
            </w:pPr>
          </w:p>
        </w:tc>
        <w:tc>
          <w:tcPr>
            <w:tcW w:w="282" w:type="pct"/>
          </w:tcPr>
          <w:p w:rsidR="00DA1D34" w:rsidRPr="00340AAE" w:rsidRDefault="00DA1D34" w:rsidP="00BC0FBD">
            <w:pPr>
              <w:spacing w:line="240" w:lineRule="auto"/>
              <w:jc w:val="center"/>
              <w:rPr>
                <w:rFonts w:cs="Times New Roman"/>
                <w:spacing w:val="-4"/>
                <w:sz w:val="24"/>
                <w:szCs w:val="24"/>
              </w:rPr>
            </w:pPr>
          </w:p>
        </w:tc>
        <w:tc>
          <w:tcPr>
            <w:tcW w:w="334" w:type="pct"/>
          </w:tcPr>
          <w:p w:rsidR="00DA1D34" w:rsidRPr="00340AAE" w:rsidRDefault="00DA1D34" w:rsidP="00BC0FBD">
            <w:pPr>
              <w:spacing w:line="240" w:lineRule="auto"/>
              <w:jc w:val="center"/>
              <w:rPr>
                <w:rFonts w:cs="Times New Roman"/>
                <w:spacing w:val="-4"/>
                <w:sz w:val="24"/>
                <w:szCs w:val="24"/>
              </w:rPr>
            </w:pPr>
          </w:p>
        </w:tc>
      </w:tr>
    </w:tbl>
    <w:p w:rsidR="00C12329" w:rsidRDefault="00C12329"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BC0FBD" w:rsidRDefault="00BC0FBD" w:rsidP="00BC0FBD">
      <w:pPr>
        <w:spacing w:line="240" w:lineRule="auto"/>
        <w:jc w:val="right"/>
        <w:rPr>
          <w:rFonts w:cs="Times New Roman"/>
          <w:szCs w:val="28"/>
        </w:rPr>
      </w:pPr>
    </w:p>
    <w:p w:rsidR="00340AAE" w:rsidRPr="00340AAE" w:rsidRDefault="00DA1D34" w:rsidP="00BC0FBD">
      <w:pPr>
        <w:spacing w:line="240" w:lineRule="auto"/>
        <w:jc w:val="right"/>
        <w:rPr>
          <w:rFonts w:cs="Times New Roman"/>
          <w:szCs w:val="28"/>
        </w:rPr>
      </w:pPr>
      <w:r w:rsidRPr="00340AAE">
        <w:rPr>
          <w:rFonts w:cs="Times New Roman"/>
          <w:szCs w:val="28"/>
        </w:rPr>
        <w:lastRenderedPageBreak/>
        <w:t>Таблица 3</w:t>
      </w:r>
    </w:p>
    <w:p w:rsidR="00340AAE" w:rsidRDefault="00DA1D34" w:rsidP="00BC0FBD">
      <w:pPr>
        <w:spacing w:line="240" w:lineRule="auto"/>
        <w:jc w:val="center"/>
        <w:rPr>
          <w:rFonts w:cs="Times New Roman"/>
          <w:b/>
          <w:szCs w:val="28"/>
        </w:rPr>
      </w:pPr>
      <w:r w:rsidRPr="00340AAE">
        <w:rPr>
          <w:rFonts w:cs="Times New Roman"/>
          <w:b/>
          <w:szCs w:val="28"/>
        </w:rPr>
        <w:t>Перечень объектов индивидуального жилищного строительства, домов блокированной застройки, садовых домов,</w:t>
      </w:r>
    </w:p>
    <w:p w:rsidR="00340AAE" w:rsidRDefault="00DA1D34" w:rsidP="00BC0FBD">
      <w:pPr>
        <w:spacing w:line="240" w:lineRule="auto"/>
        <w:jc w:val="center"/>
        <w:rPr>
          <w:rFonts w:cs="Times New Roman"/>
          <w:b/>
          <w:szCs w:val="28"/>
        </w:rPr>
      </w:pPr>
      <w:r w:rsidRPr="00340AAE">
        <w:rPr>
          <w:rFonts w:cs="Times New Roman"/>
          <w:b/>
          <w:szCs w:val="28"/>
        </w:rPr>
        <w:t xml:space="preserve">которые подлежат изъятию (в том числе земельные участки, на которых они расположены) в целях комплексного развития </w:t>
      </w:r>
      <w:r w:rsidR="00C405E8">
        <w:rPr>
          <w:rFonts w:cs="Times New Roman"/>
          <w:b/>
          <w:szCs w:val="28"/>
        </w:rPr>
        <w:t>Т</w:t>
      </w:r>
      <w:r w:rsidRPr="00340AAE">
        <w:rPr>
          <w:rFonts w:cs="Times New Roman"/>
          <w:b/>
          <w:szCs w:val="28"/>
        </w:rPr>
        <w:t>ерритории</w:t>
      </w:r>
    </w:p>
    <w:p w:rsidR="00DA1D34" w:rsidRPr="00340AAE" w:rsidRDefault="00DA1D34" w:rsidP="00BC0FBD">
      <w:pPr>
        <w:spacing w:line="240" w:lineRule="auto"/>
        <w:jc w:val="center"/>
        <w:rPr>
          <w:rFonts w:cs="Times New Roman"/>
          <w:b/>
          <w:szCs w:val="28"/>
        </w:rPr>
      </w:pPr>
      <w:r w:rsidRPr="00340AAE">
        <w:rPr>
          <w:rFonts w:cs="Times New Roman"/>
          <w:b/>
          <w:szCs w:val="28"/>
        </w:rPr>
        <w:t>для государственных или муниципальных нужд и сносу (Объекты)</w:t>
      </w:r>
      <w:r w:rsidR="00340AAE">
        <w:rPr>
          <w:rStyle w:val="a5"/>
          <w:rFonts w:cs="Times New Roman"/>
          <w:b/>
          <w:szCs w:val="28"/>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1049"/>
        <w:gridCol w:w="1509"/>
        <w:gridCol w:w="1407"/>
        <w:gridCol w:w="1127"/>
        <w:gridCol w:w="1691"/>
        <w:gridCol w:w="1674"/>
        <w:gridCol w:w="1674"/>
        <w:gridCol w:w="1611"/>
        <w:gridCol w:w="2236"/>
        <w:gridCol w:w="1674"/>
        <w:gridCol w:w="1469"/>
        <w:gridCol w:w="2389"/>
        <w:gridCol w:w="1529"/>
      </w:tblGrid>
      <w:tr w:rsidR="00C12329" w:rsidRPr="00C12329" w:rsidTr="00C12329">
        <w:trPr>
          <w:trHeight w:val="2087"/>
        </w:trPr>
        <w:tc>
          <w:tcPr>
            <w:tcW w:w="131" w:type="pct"/>
            <w:vMerge w:val="restart"/>
            <w:shd w:val="clear" w:color="auto" w:fill="auto"/>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w:t>
            </w:r>
          </w:p>
        </w:tc>
        <w:tc>
          <w:tcPr>
            <w:tcW w:w="230" w:type="pct"/>
            <w:vMerge w:val="restart"/>
            <w:shd w:val="clear" w:color="auto" w:fill="auto"/>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 xml:space="preserve">Адрес Объекта </w:t>
            </w:r>
          </w:p>
        </w:tc>
        <w:tc>
          <w:tcPr>
            <w:tcW w:w="296" w:type="pct"/>
            <w:vMerge w:val="restart"/>
            <w:shd w:val="clear" w:color="auto" w:fill="auto"/>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 xml:space="preserve">Кадастровые номера Объекта и земельного участка, на котором расположен Объект </w:t>
            </w:r>
          </w:p>
        </w:tc>
        <w:tc>
          <w:tcPr>
            <w:tcW w:w="263" w:type="pct"/>
            <w:vMerge w:val="restart"/>
            <w:shd w:val="clear" w:color="auto" w:fill="auto"/>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 xml:space="preserve">Площадь земельного участка, на котором расположен Объект </w:t>
            </w:r>
          </w:p>
        </w:tc>
        <w:tc>
          <w:tcPr>
            <w:tcW w:w="230" w:type="pct"/>
            <w:vMerge w:val="restart"/>
            <w:shd w:val="clear" w:color="auto" w:fill="auto"/>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Площадь Объекта</w:t>
            </w:r>
          </w:p>
        </w:tc>
        <w:tc>
          <w:tcPr>
            <w:tcW w:w="335" w:type="pct"/>
            <w:vMerge w:val="restart"/>
            <w:shd w:val="clear" w:color="auto" w:fill="auto"/>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Виды разрешенного использования земельного участка, на котором расположен Объект</w:t>
            </w:r>
          </w:p>
        </w:tc>
        <w:tc>
          <w:tcPr>
            <w:tcW w:w="296" w:type="pct"/>
            <w:vMerge w:val="restart"/>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Вид собственности на Объект</w:t>
            </w:r>
          </w:p>
        </w:tc>
        <w:tc>
          <w:tcPr>
            <w:tcW w:w="394" w:type="pct"/>
            <w:vMerge w:val="restart"/>
            <w:shd w:val="clear" w:color="auto" w:fill="auto"/>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 xml:space="preserve">Вид собственности </w:t>
            </w:r>
            <w:r w:rsidR="00C405E8">
              <w:rPr>
                <w:rFonts w:cs="Times New Roman"/>
                <w:sz w:val="24"/>
                <w:szCs w:val="24"/>
              </w:rPr>
              <w:t xml:space="preserve">                  </w:t>
            </w:r>
            <w:r w:rsidRPr="00C12329">
              <w:rPr>
                <w:rFonts w:cs="Times New Roman"/>
                <w:sz w:val="24"/>
                <w:szCs w:val="24"/>
              </w:rPr>
              <w:t xml:space="preserve">на земельный участок, </w:t>
            </w:r>
            <w:r w:rsidR="00C405E8">
              <w:rPr>
                <w:rFonts w:cs="Times New Roman"/>
                <w:sz w:val="24"/>
                <w:szCs w:val="24"/>
              </w:rPr>
              <w:t xml:space="preserve">          </w:t>
            </w:r>
            <w:r w:rsidRPr="00C12329">
              <w:rPr>
                <w:rFonts w:cs="Times New Roman"/>
                <w:sz w:val="24"/>
                <w:szCs w:val="24"/>
              </w:rPr>
              <w:t>на котором расположен Объект</w:t>
            </w:r>
          </w:p>
        </w:tc>
        <w:tc>
          <w:tcPr>
            <w:tcW w:w="394" w:type="pct"/>
            <w:vMerge w:val="restart"/>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Критерий, которому соответствует Объект</w:t>
            </w:r>
          </w:p>
        </w:tc>
        <w:tc>
          <w:tcPr>
            <w:tcW w:w="558" w:type="pct"/>
            <w:vMerge w:val="restart"/>
            <w:shd w:val="clear" w:color="auto" w:fill="auto"/>
          </w:tcPr>
          <w:p w:rsidR="00C405E8" w:rsidRDefault="00C12329" w:rsidP="00C405E8">
            <w:pPr>
              <w:spacing w:line="240" w:lineRule="auto"/>
              <w:jc w:val="center"/>
              <w:rPr>
                <w:rFonts w:cs="Times New Roman"/>
                <w:sz w:val="24"/>
                <w:szCs w:val="24"/>
              </w:rPr>
            </w:pPr>
            <w:r w:rsidRPr="00C12329">
              <w:rPr>
                <w:rFonts w:cs="Times New Roman"/>
                <w:sz w:val="24"/>
                <w:szCs w:val="24"/>
              </w:rPr>
              <w:t xml:space="preserve">Основание, </w:t>
            </w:r>
            <w:r w:rsidR="00C405E8">
              <w:rPr>
                <w:rFonts w:cs="Times New Roman"/>
                <w:sz w:val="24"/>
                <w:szCs w:val="24"/>
              </w:rPr>
              <w:t xml:space="preserve">             </w:t>
            </w:r>
            <w:r w:rsidRPr="00C12329">
              <w:rPr>
                <w:rFonts w:cs="Times New Roman"/>
                <w:sz w:val="24"/>
                <w:szCs w:val="24"/>
              </w:rPr>
              <w:t xml:space="preserve">в соответствии </w:t>
            </w:r>
            <w:r w:rsidR="00C405E8">
              <w:rPr>
                <w:rFonts w:cs="Times New Roman"/>
                <w:sz w:val="24"/>
                <w:szCs w:val="24"/>
              </w:rPr>
              <w:t xml:space="preserve">          </w:t>
            </w:r>
            <w:r w:rsidRPr="00C12329">
              <w:rPr>
                <w:rFonts w:cs="Times New Roman"/>
                <w:sz w:val="24"/>
                <w:szCs w:val="24"/>
              </w:rPr>
              <w:t xml:space="preserve">с которым Объект подлежит изъятию и сносу </w:t>
            </w:r>
          </w:p>
          <w:p w:rsidR="00C12329" w:rsidRPr="00C12329" w:rsidRDefault="00C12329" w:rsidP="00C405E8">
            <w:pPr>
              <w:spacing w:line="240" w:lineRule="auto"/>
              <w:jc w:val="center"/>
              <w:rPr>
                <w:rFonts w:cs="Times New Roman"/>
                <w:sz w:val="24"/>
                <w:szCs w:val="24"/>
              </w:rPr>
            </w:pPr>
            <w:r w:rsidRPr="00C12329">
              <w:rPr>
                <w:rFonts w:cs="Times New Roman"/>
                <w:sz w:val="24"/>
                <w:szCs w:val="24"/>
              </w:rPr>
              <w:t>(</w:t>
            </w:r>
            <w:r w:rsidR="00C405E8" w:rsidRPr="00C405E8">
              <w:rPr>
                <w:rFonts w:cs="Times New Roman"/>
                <w:i/>
                <w:sz w:val="24"/>
                <w:szCs w:val="24"/>
              </w:rPr>
              <w:t xml:space="preserve">указать </w:t>
            </w:r>
            <w:r w:rsidRPr="00C405E8">
              <w:rPr>
                <w:rFonts w:cs="Times New Roman"/>
                <w:i/>
                <w:sz w:val="24"/>
                <w:szCs w:val="24"/>
              </w:rPr>
              <w:t xml:space="preserve"> реквизиты решения о признании Объекта </w:t>
            </w:r>
            <w:proofErr w:type="gramStart"/>
            <w:r w:rsidRPr="00C405E8">
              <w:rPr>
                <w:rFonts w:cs="Times New Roman"/>
                <w:i/>
                <w:sz w:val="24"/>
                <w:szCs w:val="24"/>
              </w:rPr>
              <w:t>аварийным</w:t>
            </w:r>
            <w:proofErr w:type="gramEnd"/>
            <w:r w:rsidRPr="00C405E8">
              <w:rPr>
                <w:rFonts w:cs="Times New Roman"/>
                <w:i/>
                <w:sz w:val="24"/>
                <w:szCs w:val="24"/>
              </w:rPr>
              <w:t>, заключения специализированной организации, которая провела обследование</w:t>
            </w:r>
            <w:r w:rsidRPr="00C12329">
              <w:rPr>
                <w:rFonts w:cs="Times New Roman"/>
                <w:sz w:val="24"/>
                <w:szCs w:val="24"/>
              </w:rPr>
              <w:t>)</w:t>
            </w:r>
          </w:p>
        </w:tc>
        <w:tc>
          <w:tcPr>
            <w:tcW w:w="1314" w:type="pct"/>
            <w:gridSpan w:val="3"/>
            <w:shd w:val="clear" w:color="auto" w:fill="auto"/>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Количество граждан, переселяемых из жилых помещений (Объек</w:t>
            </w:r>
            <w:r w:rsidR="00544087">
              <w:rPr>
                <w:rFonts w:cs="Times New Roman"/>
                <w:sz w:val="24"/>
                <w:szCs w:val="24"/>
              </w:rPr>
              <w:t>та), занимаемых на основании</w:t>
            </w:r>
          </w:p>
        </w:tc>
        <w:tc>
          <w:tcPr>
            <w:tcW w:w="559" w:type="pct"/>
            <w:vMerge w:val="restart"/>
            <w:shd w:val="clear" w:color="auto" w:fill="auto"/>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 xml:space="preserve">Наличие обременений земельного участка, </w:t>
            </w:r>
            <w:r w:rsidR="00544087">
              <w:rPr>
                <w:rFonts w:cs="Times New Roman"/>
                <w:sz w:val="24"/>
                <w:szCs w:val="24"/>
              </w:rPr>
              <w:t xml:space="preserve">          </w:t>
            </w:r>
            <w:r w:rsidRPr="00C12329">
              <w:rPr>
                <w:rFonts w:cs="Times New Roman"/>
                <w:sz w:val="24"/>
                <w:szCs w:val="24"/>
              </w:rPr>
              <w:t>на котором расположен Объект</w:t>
            </w:r>
          </w:p>
        </w:tc>
      </w:tr>
      <w:tr w:rsidR="00C12329" w:rsidRPr="00C12329" w:rsidTr="00C12329">
        <w:tc>
          <w:tcPr>
            <w:tcW w:w="131" w:type="pct"/>
            <w:vMerge/>
            <w:shd w:val="clear" w:color="auto" w:fill="auto"/>
          </w:tcPr>
          <w:p w:rsidR="00C12329" w:rsidRPr="00C12329" w:rsidRDefault="00C12329" w:rsidP="00BC0FBD">
            <w:pPr>
              <w:spacing w:line="240" w:lineRule="auto"/>
              <w:jc w:val="center"/>
              <w:rPr>
                <w:rFonts w:cs="Times New Roman"/>
                <w:sz w:val="24"/>
                <w:szCs w:val="24"/>
              </w:rPr>
            </w:pPr>
          </w:p>
        </w:tc>
        <w:tc>
          <w:tcPr>
            <w:tcW w:w="230" w:type="pct"/>
            <w:vMerge/>
            <w:shd w:val="clear" w:color="auto" w:fill="auto"/>
          </w:tcPr>
          <w:p w:rsidR="00C12329" w:rsidRPr="00C12329" w:rsidRDefault="00C12329" w:rsidP="00BC0FBD">
            <w:pPr>
              <w:spacing w:line="240" w:lineRule="auto"/>
              <w:jc w:val="center"/>
              <w:rPr>
                <w:rFonts w:cs="Times New Roman"/>
                <w:sz w:val="24"/>
                <w:szCs w:val="24"/>
              </w:rPr>
            </w:pPr>
          </w:p>
        </w:tc>
        <w:tc>
          <w:tcPr>
            <w:tcW w:w="296" w:type="pct"/>
            <w:vMerge/>
            <w:shd w:val="clear" w:color="auto" w:fill="auto"/>
          </w:tcPr>
          <w:p w:rsidR="00C12329" w:rsidRPr="00C12329" w:rsidRDefault="00C12329" w:rsidP="00BC0FBD">
            <w:pPr>
              <w:spacing w:line="240" w:lineRule="auto"/>
              <w:jc w:val="center"/>
              <w:rPr>
                <w:rFonts w:cs="Times New Roman"/>
                <w:sz w:val="24"/>
                <w:szCs w:val="24"/>
              </w:rPr>
            </w:pPr>
          </w:p>
        </w:tc>
        <w:tc>
          <w:tcPr>
            <w:tcW w:w="263" w:type="pct"/>
            <w:vMerge/>
            <w:shd w:val="clear" w:color="auto" w:fill="auto"/>
          </w:tcPr>
          <w:p w:rsidR="00C12329" w:rsidRPr="00C12329" w:rsidRDefault="00C12329" w:rsidP="00BC0FBD">
            <w:pPr>
              <w:spacing w:line="240" w:lineRule="auto"/>
              <w:jc w:val="center"/>
              <w:rPr>
                <w:rFonts w:cs="Times New Roman"/>
                <w:sz w:val="24"/>
                <w:szCs w:val="24"/>
              </w:rPr>
            </w:pPr>
          </w:p>
        </w:tc>
        <w:tc>
          <w:tcPr>
            <w:tcW w:w="230" w:type="pct"/>
            <w:vMerge/>
            <w:shd w:val="clear" w:color="auto" w:fill="auto"/>
          </w:tcPr>
          <w:p w:rsidR="00C12329" w:rsidRPr="00C12329" w:rsidRDefault="00C12329" w:rsidP="00BC0FBD">
            <w:pPr>
              <w:spacing w:line="240" w:lineRule="auto"/>
              <w:jc w:val="center"/>
              <w:rPr>
                <w:rFonts w:cs="Times New Roman"/>
                <w:sz w:val="24"/>
                <w:szCs w:val="24"/>
              </w:rPr>
            </w:pPr>
          </w:p>
        </w:tc>
        <w:tc>
          <w:tcPr>
            <w:tcW w:w="335" w:type="pct"/>
            <w:vMerge/>
            <w:shd w:val="clear" w:color="auto" w:fill="auto"/>
          </w:tcPr>
          <w:p w:rsidR="00C12329" w:rsidRPr="00C12329" w:rsidRDefault="00C12329" w:rsidP="00BC0FBD">
            <w:pPr>
              <w:spacing w:line="240" w:lineRule="auto"/>
              <w:jc w:val="center"/>
              <w:rPr>
                <w:rFonts w:cs="Times New Roman"/>
                <w:sz w:val="24"/>
                <w:szCs w:val="24"/>
              </w:rPr>
            </w:pPr>
          </w:p>
        </w:tc>
        <w:tc>
          <w:tcPr>
            <w:tcW w:w="296" w:type="pct"/>
            <w:vMerge/>
          </w:tcPr>
          <w:p w:rsidR="00C12329" w:rsidRPr="00C12329" w:rsidRDefault="00C12329" w:rsidP="00BC0FBD">
            <w:pPr>
              <w:spacing w:line="240" w:lineRule="auto"/>
              <w:jc w:val="center"/>
              <w:rPr>
                <w:rFonts w:cs="Times New Roman"/>
                <w:sz w:val="24"/>
                <w:szCs w:val="24"/>
              </w:rPr>
            </w:pPr>
          </w:p>
        </w:tc>
        <w:tc>
          <w:tcPr>
            <w:tcW w:w="394" w:type="pct"/>
            <w:vMerge/>
            <w:shd w:val="clear" w:color="auto" w:fill="auto"/>
          </w:tcPr>
          <w:p w:rsidR="00C12329" w:rsidRPr="00C12329" w:rsidRDefault="00C12329" w:rsidP="00BC0FBD">
            <w:pPr>
              <w:spacing w:line="240" w:lineRule="auto"/>
              <w:jc w:val="center"/>
              <w:rPr>
                <w:rFonts w:cs="Times New Roman"/>
                <w:sz w:val="24"/>
                <w:szCs w:val="24"/>
              </w:rPr>
            </w:pPr>
          </w:p>
        </w:tc>
        <w:tc>
          <w:tcPr>
            <w:tcW w:w="394" w:type="pct"/>
            <w:vMerge/>
          </w:tcPr>
          <w:p w:rsidR="00C12329" w:rsidRPr="00C12329" w:rsidRDefault="00C12329" w:rsidP="00BC0FBD">
            <w:pPr>
              <w:spacing w:line="240" w:lineRule="auto"/>
              <w:jc w:val="center"/>
              <w:rPr>
                <w:rFonts w:cs="Times New Roman"/>
                <w:sz w:val="24"/>
                <w:szCs w:val="24"/>
              </w:rPr>
            </w:pPr>
          </w:p>
        </w:tc>
        <w:tc>
          <w:tcPr>
            <w:tcW w:w="558" w:type="pct"/>
            <w:vMerge/>
            <w:shd w:val="clear" w:color="auto" w:fill="auto"/>
          </w:tcPr>
          <w:p w:rsidR="00C12329" w:rsidRPr="00C12329" w:rsidRDefault="00C12329" w:rsidP="00BC0FBD">
            <w:pPr>
              <w:spacing w:line="240" w:lineRule="auto"/>
              <w:jc w:val="center"/>
              <w:rPr>
                <w:rFonts w:cs="Times New Roman"/>
                <w:sz w:val="24"/>
                <w:szCs w:val="24"/>
              </w:rPr>
            </w:pPr>
          </w:p>
        </w:tc>
        <w:tc>
          <w:tcPr>
            <w:tcW w:w="362" w:type="pct"/>
            <w:shd w:val="clear" w:color="auto" w:fill="auto"/>
          </w:tcPr>
          <w:p w:rsidR="00C12329" w:rsidRPr="00C12329" w:rsidRDefault="00C12329" w:rsidP="00544087">
            <w:pPr>
              <w:spacing w:line="240" w:lineRule="auto"/>
              <w:jc w:val="center"/>
              <w:rPr>
                <w:rFonts w:cs="Times New Roman"/>
                <w:sz w:val="24"/>
                <w:szCs w:val="24"/>
              </w:rPr>
            </w:pPr>
            <w:r w:rsidRPr="00C12329">
              <w:rPr>
                <w:rFonts w:cs="Times New Roman"/>
                <w:sz w:val="24"/>
                <w:szCs w:val="24"/>
              </w:rPr>
              <w:t>права собственности</w:t>
            </w:r>
          </w:p>
        </w:tc>
        <w:tc>
          <w:tcPr>
            <w:tcW w:w="493" w:type="pct"/>
            <w:shd w:val="clear" w:color="auto" w:fill="auto"/>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договора социального найма</w:t>
            </w:r>
          </w:p>
        </w:tc>
        <w:tc>
          <w:tcPr>
            <w:tcW w:w="460" w:type="pct"/>
            <w:shd w:val="clear" w:color="auto" w:fill="auto"/>
          </w:tcPr>
          <w:p w:rsidR="00C12329" w:rsidRPr="00C12329" w:rsidRDefault="00C12329" w:rsidP="00BC0FBD">
            <w:pPr>
              <w:spacing w:line="240" w:lineRule="auto"/>
              <w:jc w:val="center"/>
              <w:rPr>
                <w:rFonts w:cs="Times New Roman"/>
                <w:sz w:val="24"/>
                <w:szCs w:val="24"/>
              </w:rPr>
            </w:pPr>
            <w:r w:rsidRPr="00C12329">
              <w:rPr>
                <w:rFonts w:cs="Times New Roman"/>
                <w:sz w:val="24"/>
                <w:szCs w:val="24"/>
              </w:rPr>
              <w:t>договора найма специализированного жилого помещения</w:t>
            </w:r>
          </w:p>
        </w:tc>
        <w:tc>
          <w:tcPr>
            <w:tcW w:w="559" w:type="pct"/>
            <w:vMerge/>
            <w:shd w:val="clear" w:color="auto" w:fill="auto"/>
          </w:tcPr>
          <w:p w:rsidR="00C12329" w:rsidRPr="00C12329" w:rsidRDefault="00C12329" w:rsidP="00BC0FBD">
            <w:pPr>
              <w:spacing w:line="240" w:lineRule="auto"/>
              <w:jc w:val="center"/>
              <w:rPr>
                <w:rFonts w:cs="Times New Roman"/>
                <w:sz w:val="24"/>
                <w:szCs w:val="24"/>
              </w:rPr>
            </w:pPr>
          </w:p>
        </w:tc>
      </w:tr>
      <w:tr w:rsidR="00DA1D34" w:rsidRPr="00C12329" w:rsidTr="00C12329">
        <w:tc>
          <w:tcPr>
            <w:tcW w:w="5000" w:type="pct"/>
            <w:gridSpan w:val="14"/>
            <w:shd w:val="clear" w:color="auto" w:fill="auto"/>
          </w:tcPr>
          <w:p w:rsidR="00DA1D34" w:rsidRPr="00C12329" w:rsidRDefault="00DA1D34" w:rsidP="00BC0FBD">
            <w:pPr>
              <w:spacing w:line="240" w:lineRule="auto"/>
              <w:jc w:val="center"/>
              <w:rPr>
                <w:rFonts w:cs="Times New Roman"/>
                <w:b/>
                <w:sz w:val="24"/>
                <w:szCs w:val="24"/>
              </w:rPr>
            </w:pPr>
            <w:r w:rsidRPr="00C12329">
              <w:rPr>
                <w:rFonts w:cs="Times New Roman"/>
                <w:b/>
                <w:sz w:val="24"/>
                <w:szCs w:val="24"/>
                <w:lang w:val="en-US"/>
              </w:rPr>
              <w:t>I</w:t>
            </w:r>
            <w:r w:rsidRPr="00C12329">
              <w:rPr>
                <w:rFonts w:cs="Times New Roman"/>
                <w:b/>
                <w:sz w:val="24"/>
                <w:szCs w:val="24"/>
              </w:rPr>
              <w:t>. Объекты индивидуального жилищного строительства</w:t>
            </w:r>
          </w:p>
        </w:tc>
      </w:tr>
      <w:tr w:rsidR="00DA1D34" w:rsidRPr="00C12329" w:rsidTr="00C12329">
        <w:tc>
          <w:tcPr>
            <w:tcW w:w="131" w:type="pct"/>
            <w:shd w:val="clear" w:color="auto" w:fill="auto"/>
          </w:tcPr>
          <w:p w:rsidR="00DA1D34" w:rsidRPr="00C12329" w:rsidRDefault="00DA1D34" w:rsidP="00BC0FBD">
            <w:pPr>
              <w:spacing w:line="240" w:lineRule="auto"/>
              <w:jc w:val="center"/>
              <w:rPr>
                <w:rFonts w:cs="Times New Roman"/>
                <w:sz w:val="24"/>
                <w:szCs w:val="24"/>
              </w:rPr>
            </w:pPr>
          </w:p>
        </w:tc>
        <w:tc>
          <w:tcPr>
            <w:tcW w:w="230" w:type="pct"/>
            <w:shd w:val="clear" w:color="auto" w:fill="auto"/>
          </w:tcPr>
          <w:p w:rsidR="00DA1D34" w:rsidRPr="00C12329" w:rsidRDefault="00DA1D34" w:rsidP="00BC0FBD">
            <w:pPr>
              <w:spacing w:line="240" w:lineRule="auto"/>
              <w:jc w:val="center"/>
              <w:rPr>
                <w:rFonts w:cs="Times New Roman"/>
                <w:sz w:val="24"/>
                <w:szCs w:val="24"/>
              </w:rPr>
            </w:pPr>
          </w:p>
        </w:tc>
        <w:tc>
          <w:tcPr>
            <w:tcW w:w="296" w:type="pct"/>
            <w:shd w:val="clear" w:color="auto" w:fill="auto"/>
          </w:tcPr>
          <w:p w:rsidR="00DA1D34" w:rsidRPr="00C12329" w:rsidRDefault="00DA1D34" w:rsidP="00BC0FBD">
            <w:pPr>
              <w:spacing w:line="240" w:lineRule="auto"/>
              <w:jc w:val="center"/>
              <w:rPr>
                <w:rFonts w:cs="Times New Roman"/>
                <w:sz w:val="24"/>
                <w:szCs w:val="24"/>
              </w:rPr>
            </w:pPr>
          </w:p>
        </w:tc>
        <w:tc>
          <w:tcPr>
            <w:tcW w:w="263" w:type="pct"/>
            <w:shd w:val="clear" w:color="auto" w:fill="auto"/>
          </w:tcPr>
          <w:p w:rsidR="00DA1D34" w:rsidRPr="00C12329" w:rsidRDefault="00DA1D34" w:rsidP="00BC0FBD">
            <w:pPr>
              <w:spacing w:line="240" w:lineRule="auto"/>
              <w:jc w:val="center"/>
              <w:rPr>
                <w:rFonts w:cs="Times New Roman"/>
                <w:sz w:val="24"/>
                <w:szCs w:val="24"/>
              </w:rPr>
            </w:pPr>
          </w:p>
        </w:tc>
        <w:tc>
          <w:tcPr>
            <w:tcW w:w="230" w:type="pct"/>
            <w:shd w:val="clear" w:color="auto" w:fill="auto"/>
          </w:tcPr>
          <w:p w:rsidR="00DA1D34" w:rsidRPr="00C12329" w:rsidRDefault="00DA1D34" w:rsidP="00BC0FBD">
            <w:pPr>
              <w:spacing w:line="240" w:lineRule="auto"/>
              <w:jc w:val="center"/>
              <w:rPr>
                <w:rFonts w:cs="Times New Roman"/>
                <w:sz w:val="24"/>
                <w:szCs w:val="24"/>
              </w:rPr>
            </w:pPr>
          </w:p>
        </w:tc>
        <w:tc>
          <w:tcPr>
            <w:tcW w:w="335" w:type="pct"/>
            <w:shd w:val="clear" w:color="auto" w:fill="auto"/>
          </w:tcPr>
          <w:p w:rsidR="00DA1D34" w:rsidRPr="00C12329" w:rsidRDefault="00DA1D34" w:rsidP="00BC0FBD">
            <w:pPr>
              <w:spacing w:line="240" w:lineRule="auto"/>
              <w:jc w:val="center"/>
              <w:rPr>
                <w:rFonts w:cs="Times New Roman"/>
                <w:sz w:val="24"/>
                <w:szCs w:val="24"/>
              </w:rPr>
            </w:pPr>
          </w:p>
        </w:tc>
        <w:tc>
          <w:tcPr>
            <w:tcW w:w="296" w:type="pct"/>
          </w:tcPr>
          <w:p w:rsidR="00DA1D34" w:rsidRPr="00C12329" w:rsidRDefault="00DA1D34" w:rsidP="00BC0FBD">
            <w:pPr>
              <w:spacing w:line="240" w:lineRule="auto"/>
              <w:jc w:val="center"/>
              <w:rPr>
                <w:rFonts w:cs="Times New Roman"/>
                <w:sz w:val="24"/>
                <w:szCs w:val="24"/>
              </w:rPr>
            </w:pPr>
          </w:p>
        </w:tc>
        <w:tc>
          <w:tcPr>
            <w:tcW w:w="394" w:type="pct"/>
            <w:shd w:val="clear" w:color="auto" w:fill="auto"/>
          </w:tcPr>
          <w:p w:rsidR="00DA1D34" w:rsidRPr="00C12329" w:rsidRDefault="00DA1D34" w:rsidP="00BC0FBD">
            <w:pPr>
              <w:spacing w:line="240" w:lineRule="auto"/>
              <w:jc w:val="center"/>
              <w:rPr>
                <w:rFonts w:cs="Times New Roman"/>
                <w:sz w:val="24"/>
                <w:szCs w:val="24"/>
              </w:rPr>
            </w:pPr>
          </w:p>
        </w:tc>
        <w:tc>
          <w:tcPr>
            <w:tcW w:w="394" w:type="pct"/>
          </w:tcPr>
          <w:p w:rsidR="00DA1D34" w:rsidRPr="00C12329" w:rsidRDefault="00DA1D34" w:rsidP="00BC0FBD">
            <w:pPr>
              <w:spacing w:line="240" w:lineRule="auto"/>
              <w:jc w:val="center"/>
              <w:rPr>
                <w:rFonts w:cs="Times New Roman"/>
                <w:sz w:val="24"/>
                <w:szCs w:val="24"/>
              </w:rPr>
            </w:pPr>
          </w:p>
        </w:tc>
        <w:tc>
          <w:tcPr>
            <w:tcW w:w="558" w:type="pct"/>
            <w:shd w:val="clear" w:color="auto" w:fill="auto"/>
          </w:tcPr>
          <w:p w:rsidR="00DA1D34" w:rsidRPr="00C12329" w:rsidRDefault="00DA1D34" w:rsidP="00BC0FBD">
            <w:pPr>
              <w:spacing w:line="240" w:lineRule="auto"/>
              <w:jc w:val="center"/>
              <w:rPr>
                <w:rFonts w:cs="Times New Roman"/>
                <w:sz w:val="24"/>
                <w:szCs w:val="24"/>
              </w:rPr>
            </w:pPr>
          </w:p>
        </w:tc>
        <w:tc>
          <w:tcPr>
            <w:tcW w:w="362" w:type="pct"/>
            <w:shd w:val="clear" w:color="auto" w:fill="auto"/>
          </w:tcPr>
          <w:p w:rsidR="00DA1D34" w:rsidRPr="00C12329" w:rsidRDefault="00DA1D34" w:rsidP="00BC0FBD">
            <w:pPr>
              <w:spacing w:line="240" w:lineRule="auto"/>
              <w:rPr>
                <w:rFonts w:cs="Times New Roman"/>
                <w:sz w:val="24"/>
                <w:szCs w:val="24"/>
              </w:rPr>
            </w:pPr>
          </w:p>
        </w:tc>
        <w:tc>
          <w:tcPr>
            <w:tcW w:w="493" w:type="pct"/>
            <w:shd w:val="clear" w:color="auto" w:fill="auto"/>
          </w:tcPr>
          <w:p w:rsidR="00DA1D34" w:rsidRPr="00C12329" w:rsidRDefault="00DA1D34" w:rsidP="00BC0FBD">
            <w:pPr>
              <w:spacing w:line="240" w:lineRule="auto"/>
              <w:jc w:val="center"/>
              <w:rPr>
                <w:rFonts w:cs="Times New Roman"/>
                <w:sz w:val="24"/>
                <w:szCs w:val="24"/>
              </w:rPr>
            </w:pPr>
          </w:p>
        </w:tc>
        <w:tc>
          <w:tcPr>
            <w:tcW w:w="460" w:type="pct"/>
            <w:shd w:val="clear" w:color="auto" w:fill="auto"/>
          </w:tcPr>
          <w:p w:rsidR="00DA1D34" w:rsidRPr="00C12329" w:rsidRDefault="00DA1D34" w:rsidP="00BC0FBD">
            <w:pPr>
              <w:spacing w:line="240" w:lineRule="auto"/>
              <w:jc w:val="center"/>
              <w:rPr>
                <w:rFonts w:cs="Times New Roman"/>
                <w:sz w:val="24"/>
                <w:szCs w:val="24"/>
              </w:rPr>
            </w:pPr>
          </w:p>
        </w:tc>
        <w:tc>
          <w:tcPr>
            <w:tcW w:w="559" w:type="pct"/>
            <w:shd w:val="clear" w:color="auto" w:fill="auto"/>
          </w:tcPr>
          <w:p w:rsidR="00DA1D34" w:rsidRPr="00C12329" w:rsidRDefault="00DA1D34" w:rsidP="00BC0FBD">
            <w:pPr>
              <w:spacing w:line="240" w:lineRule="auto"/>
              <w:jc w:val="center"/>
              <w:rPr>
                <w:rFonts w:cs="Times New Roman"/>
                <w:sz w:val="24"/>
                <w:szCs w:val="24"/>
              </w:rPr>
            </w:pPr>
          </w:p>
        </w:tc>
      </w:tr>
      <w:tr w:rsidR="00DA1D34" w:rsidRPr="00C12329" w:rsidTr="00C12329">
        <w:tc>
          <w:tcPr>
            <w:tcW w:w="5000" w:type="pct"/>
            <w:gridSpan w:val="14"/>
            <w:shd w:val="clear" w:color="auto" w:fill="auto"/>
          </w:tcPr>
          <w:p w:rsidR="00DA1D34" w:rsidRPr="00C12329" w:rsidRDefault="00DA1D34" w:rsidP="00BC0FBD">
            <w:pPr>
              <w:spacing w:line="240" w:lineRule="auto"/>
              <w:jc w:val="center"/>
              <w:rPr>
                <w:rFonts w:cs="Times New Roman"/>
                <w:b/>
                <w:sz w:val="24"/>
                <w:szCs w:val="24"/>
              </w:rPr>
            </w:pPr>
            <w:r w:rsidRPr="00C12329">
              <w:rPr>
                <w:rFonts w:cs="Times New Roman"/>
                <w:b/>
                <w:sz w:val="24"/>
                <w:szCs w:val="24"/>
                <w:lang w:val="en-US"/>
              </w:rPr>
              <w:t>II</w:t>
            </w:r>
            <w:r w:rsidRPr="00C12329">
              <w:rPr>
                <w:rFonts w:cs="Times New Roman"/>
                <w:b/>
                <w:sz w:val="24"/>
                <w:szCs w:val="24"/>
              </w:rPr>
              <w:t>. Дома блокированной застройки</w:t>
            </w:r>
          </w:p>
        </w:tc>
      </w:tr>
      <w:tr w:rsidR="00DA1D34" w:rsidRPr="00C12329" w:rsidTr="00C12329">
        <w:tc>
          <w:tcPr>
            <w:tcW w:w="131" w:type="pct"/>
            <w:shd w:val="clear" w:color="auto" w:fill="auto"/>
          </w:tcPr>
          <w:p w:rsidR="00DA1D34" w:rsidRPr="00C12329" w:rsidRDefault="00DA1D34" w:rsidP="00BC0FBD">
            <w:pPr>
              <w:spacing w:line="240" w:lineRule="auto"/>
              <w:jc w:val="center"/>
              <w:rPr>
                <w:rFonts w:cs="Times New Roman"/>
                <w:sz w:val="24"/>
                <w:szCs w:val="24"/>
              </w:rPr>
            </w:pPr>
          </w:p>
        </w:tc>
        <w:tc>
          <w:tcPr>
            <w:tcW w:w="230" w:type="pct"/>
            <w:shd w:val="clear" w:color="auto" w:fill="auto"/>
          </w:tcPr>
          <w:p w:rsidR="00DA1D34" w:rsidRPr="00C12329" w:rsidRDefault="00DA1D34" w:rsidP="00BC0FBD">
            <w:pPr>
              <w:spacing w:line="240" w:lineRule="auto"/>
              <w:jc w:val="center"/>
              <w:rPr>
                <w:rFonts w:cs="Times New Roman"/>
                <w:sz w:val="24"/>
                <w:szCs w:val="24"/>
              </w:rPr>
            </w:pPr>
          </w:p>
        </w:tc>
        <w:tc>
          <w:tcPr>
            <w:tcW w:w="296" w:type="pct"/>
            <w:shd w:val="clear" w:color="auto" w:fill="auto"/>
          </w:tcPr>
          <w:p w:rsidR="00DA1D34" w:rsidRPr="00C12329" w:rsidRDefault="00DA1D34" w:rsidP="00BC0FBD">
            <w:pPr>
              <w:spacing w:line="240" w:lineRule="auto"/>
              <w:jc w:val="center"/>
              <w:rPr>
                <w:rFonts w:cs="Times New Roman"/>
                <w:sz w:val="24"/>
                <w:szCs w:val="24"/>
              </w:rPr>
            </w:pPr>
          </w:p>
        </w:tc>
        <w:tc>
          <w:tcPr>
            <w:tcW w:w="263" w:type="pct"/>
            <w:shd w:val="clear" w:color="auto" w:fill="auto"/>
          </w:tcPr>
          <w:p w:rsidR="00DA1D34" w:rsidRPr="00C12329" w:rsidRDefault="00DA1D34" w:rsidP="00BC0FBD">
            <w:pPr>
              <w:spacing w:line="240" w:lineRule="auto"/>
              <w:jc w:val="center"/>
              <w:rPr>
                <w:rFonts w:cs="Times New Roman"/>
                <w:sz w:val="24"/>
                <w:szCs w:val="24"/>
              </w:rPr>
            </w:pPr>
          </w:p>
        </w:tc>
        <w:tc>
          <w:tcPr>
            <w:tcW w:w="230" w:type="pct"/>
            <w:shd w:val="clear" w:color="auto" w:fill="auto"/>
          </w:tcPr>
          <w:p w:rsidR="00DA1D34" w:rsidRPr="00C12329" w:rsidRDefault="00DA1D34" w:rsidP="00BC0FBD">
            <w:pPr>
              <w:spacing w:line="240" w:lineRule="auto"/>
              <w:jc w:val="center"/>
              <w:rPr>
                <w:rFonts w:cs="Times New Roman"/>
                <w:sz w:val="24"/>
                <w:szCs w:val="24"/>
              </w:rPr>
            </w:pPr>
          </w:p>
        </w:tc>
        <w:tc>
          <w:tcPr>
            <w:tcW w:w="335" w:type="pct"/>
            <w:shd w:val="clear" w:color="auto" w:fill="auto"/>
          </w:tcPr>
          <w:p w:rsidR="00DA1D34" w:rsidRPr="00C12329" w:rsidRDefault="00DA1D34" w:rsidP="00BC0FBD">
            <w:pPr>
              <w:spacing w:line="240" w:lineRule="auto"/>
              <w:jc w:val="center"/>
              <w:rPr>
                <w:rFonts w:cs="Times New Roman"/>
                <w:sz w:val="24"/>
                <w:szCs w:val="24"/>
              </w:rPr>
            </w:pPr>
          </w:p>
        </w:tc>
        <w:tc>
          <w:tcPr>
            <w:tcW w:w="296" w:type="pct"/>
          </w:tcPr>
          <w:p w:rsidR="00DA1D34" w:rsidRPr="00C12329" w:rsidRDefault="00DA1D34" w:rsidP="00BC0FBD">
            <w:pPr>
              <w:spacing w:line="240" w:lineRule="auto"/>
              <w:jc w:val="center"/>
              <w:rPr>
                <w:rFonts w:cs="Times New Roman"/>
                <w:sz w:val="24"/>
                <w:szCs w:val="24"/>
              </w:rPr>
            </w:pPr>
          </w:p>
        </w:tc>
        <w:tc>
          <w:tcPr>
            <w:tcW w:w="394" w:type="pct"/>
            <w:shd w:val="clear" w:color="auto" w:fill="auto"/>
          </w:tcPr>
          <w:p w:rsidR="00DA1D34" w:rsidRPr="00C12329" w:rsidRDefault="00DA1D34" w:rsidP="00BC0FBD">
            <w:pPr>
              <w:spacing w:line="240" w:lineRule="auto"/>
              <w:jc w:val="center"/>
              <w:rPr>
                <w:rFonts w:cs="Times New Roman"/>
                <w:sz w:val="24"/>
                <w:szCs w:val="24"/>
              </w:rPr>
            </w:pPr>
          </w:p>
        </w:tc>
        <w:tc>
          <w:tcPr>
            <w:tcW w:w="394" w:type="pct"/>
          </w:tcPr>
          <w:p w:rsidR="00DA1D34" w:rsidRPr="00C12329" w:rsidRDefault="00DA1D34" w:rsidP="00BC0FBD">
            <w:pPr>
              <w:spacing w:line="240" w:lineRule="auto"/>
              <w:jc w:val="center"/>
              <w:rPr>
                <w:rFonts w:cs="Times New Roman"/>
                <w:sz w:val="24"/>
                <w:szCs w:val="24"/>
              </w:rPr>
            </w:pPr>
          </w:p>
        </w:tc>
        <w:tc>
          <w:tcPr>
            <w:tcW w:w="558" w:type="pct"/>
            <w:shd w:val="clear" w:color="auto" w:fill="auto"/>
          </w:tcPr>
          <w:p w:rsidR="00DA1D34" w:rsidRPr="00C12329" w:rsidRDefault="00DA1D34" w:rsidP="00BC0FBD">
            <w:pPr>
              <w:spacing w:line="240" w:lineRule="auto"/>
              <w:jc w:val="center"/>
              <w:rPr>
                <w:rFonts w:cs="Times New Roman"/>
                <w:sz w:val="24"/>
                <w:szCs w:val="24"/>
              </w:rPr>
            </w:pPr>
          </w:p>
        </w:tc>
        <w:tc>
          <w:tcPr>
            <w:tcW w:w="362" w:type="pct"/>
            <w:shd w:val="clear" w:color="auto" w:fill="auto"/>
          </w:tcPr>
          <w:p w:rsidR="00DA1D34" w:rsidRPr="00C12329" w:rsidRDefault="00DA1D34" w:rsidP="00BC0FBD">
            <w:pPr>
              <w:spacing w:line="240" w:lineRule="auto"/>
              <w:rPr>
                <w:rFonts w:cs="Times New Roman"/>
                <w:sz w:val="24"/>
                <w:szCs w:val="24"/>
              </w:rPr>
            </w:pPr>
          </w:p>
        </w:tc>
        <w:tc>
          <w:tcPr>
            <w:tcW w:w="493" w:type="pct"/>
            <w:shd w:val="clear" w:color="auto" w:fill="auto"/>
          </w:tcPr>
          <w:p w:rsidR="00DA1D34" w:rsidRPr="00C12329" w:rsidRDefault="00DA1D34" w:rsidP="00BC0FBD">
            <w:pPr>
              <w:spacing w:line="240" w:lineRule="auto"/>
              <w:jc w:val="center"/>
              <w:rPr>
                <w:rFonts w:cs="Times New Roman"/>
                <w:sz w:val="24"/>
                <w:szCs w:val="24"/>
              </w:rPr>
            </w:pPr>
          </w:p>
        </w:tc>
        <w:tc>
          <w:tcPr>
            <w:tcW w:w="460" w:type="pct"/>
            <w:shd w:val="clear" w:color="auto" w:fill="auto"/>
          </w:tcPr>
          <w:p w:rsidR="00DA1D34" w:rsidRPr="00C12329" w:rsidRDefault="00DA1D34" w:rsidP="00BC0FBD">
            <w:pPr>
              <w:spacing w:line="240" w:lineRule="auto"/>
              <w:jc w:val="center"/>
              <w:rPr>
                <w:rFonts w:cs="Times New Roman"/>
                <w:sz w:val="24"/>
                <w:szCs w:val="24"/>
              </w:rPr>
            </w:pPr>
          </w:p>
        </w:tc>
        <w:tc>
          <w:tcPr>
            <w:tcW w:w="559" w:type="pct"/>
            <w:shd w:val="clear" w:color="auto" w:fill="auto"/>
          </w:tcPr>
          <w:p w:rsidR="00DA1D34" w:rsidRPr="00C12329" w:rsidRDefault="00DA1D34" w:rsidP="00BC0FBD">
            <w:pPr>
              <w:spacing w:line="240" w:lineRule="auto"/>
              <w:jc w:val="center"/>
              <w:rPr>
                <w:rFonts w:cs="Times New Roman"/>
                <w:sz w:val="24"/>
                <w:szCs w:val="24"/>
              </w:rPr>
            </w:pPr>
          </w:p>
        </w:tc>
      </w:tr>
      <w:tr w:rsidR="00DA1D34" w:rsidRPr="00C12329" w:rsidTr="00C12329">
        <w:tc>
          <w:tcPr>
            <w:tcW w:w="5000" w:type="pct"/>
            <w:gridSpan w:val="14"/>
            <w:shd w:val="clear" w:color="auto" w:fill="auto"/>
          </w:tcPr>
          <w:p w:rsidR="00DA1D34" w:rsidRPr="00C12329" w:rsidRDefault="00DA1D34" w:rsidP="00BC0FBD">
            <w:pPr>
              <w:spacing w:line="240" w:lineRule="auto"/>
              <w:jc w:val="center"/>
              <w:rPr>
                <w:rFonts w:cs="Times New Roman"/>
                <w:b/>
                <w:sz w:val="24"/>
                <w:szCs w:val="24"/>
              </w:rPr>
            </w:pPr>
            <w:r w:rsidRPr="00C12329">
              <w:rPr>
                <w:rFonts w:cs="Times New Roman"/>
                <w:b/>
                <w:sz w:val="24"/>
                <w:szCs w:val="24"/>
                <w:lang w:val="en-US"/>
              </w:rPr>
              <w:t>III</w:t>
            </w:r>
            <w:r w:rsidRPr="00C12329">
              <w:rPr>
                <w:rFonts w:cs="Times New Roman"/>
                <w:b/>
                <w:sz w:val="24"/>
                <w:szCs w:val="24"/>
              </w:rPr>
              <w:t>. Садовые дома</w:t>
            </w:r>
          </w:p>
        </w:tc>
      </w:tr>
      <w:tr w:rsidR="00DA1D34" w:rsidRPr="00C12329" w:rsidTr="00C12329">
        <w:tc>
          <w:tcPr>
            <w:tcW w:w="131" w:type="pct"/>
            <w:shd w:val="clear" w:color="auto" w:fill="auto"/>
          </w:tcPr>
          <w:p w:rsidR="00DA1D34" w:rsidRPr="00C12329" w:rsidRDefault="00DA1D34" w:rsidP="00BC0FBD">
            <w:pPr>
              <w:spacing w:line="240" w:lineRule="auto"/>
              <w:jc w:val="center"/>
              <w:rPr>
                <w:rFonts w:cs="Times New Roman"/>
                <w:sz w:val="24"/>
                <w:szCs w:val="24"/>
              </w:rPr>
            </w:pPr>
          </w:p>
        </w:tc>
        <w:tc>
          <w:tcPr>
            <w:tcW w:w="230" w:type="pct"/>
            <w:shd w:val="clear" w:color="auto" w:fill="auto"/>
          </w:tcPr>
          <w:p w:rsidR="00DA1D34" w:rsidRPr="00C12329" w:rsidRDefault="00DA1D34" w:rsidP="00BC0FBD">
            <w:pPr>
              <w:spacing w:line="240" w:lineRule="auto"/>
              <w:jc w:val="center"/>
              <w:rPr>
                <w:rFonts w:cs="Times New Roman"/>
                <w:sz w:val="24"/>
                <w:szCs w:val="24"/>
              </w:rPr>
            </w:pPr>
          </w:p>
        </w:tc>
        <w:tc>
          <w:tcPr>
            <w:tcW w:w="296" w:type="pct"/>
            <w:shd w:val="clear" w:color="auto" w:fill="auto"/>
          </w:tcPr>
          <w:p w:rsidR="00DA1D34" w:rsidRPr="00C12329" w:rsidRDefault="00DA1D34" w:rsidP="00BC0FBD">
            <w:pPr>
              <w:spacing w:line="240" w:lineRule="auto"/>
              <w:jc w:val="center"/>
              <w:rPr>
                <w:rFonts w:cs="Times New Roman"/>
                <w:sz w:val="24"/>
                <w:szCs w:val="24"/>
              </w:rPr>
            </w:pPr>
          </w:p>
        </w:tc>
        <w:tc>
          <w:tcPr>
            <w:tcW w:w="263" w:type="pct"/>
            <w:shd w:val="clear" w:color="auto" w:fill="auto"/>
          </w:tcPr>
          <w:p w:rsidR="00DA1D34" w:rsidRPr="00C12329" w:rsidRDefault="00DA1D34" w:rsidP="00BC0FBD">
            <w:pPr>
              <w:spacing w:line="240" w:lineRule="auto"/>
              <w:jc w:val="center"/>
              <w:rPr>
                <w:rFonts w:cs="Times New Roman"/>
                <w:sz w:val="24"/>
                <w:szCs w:val="24"/>
              </w:rPr>
            </w:pPr>
          </w:p>
        </w:tc>
        <w:tc>
          <w:tcPr>
            <w:tcW w:w="230" w:type="pct"/>
            <w:shd w:val="clear" w:color="auto" w:fill="auto"/>
          </w:tcPr>
          <w:p w:rsidR="00DA1D34" w:rsidRPr="00C12329" w:rsidRDefault="00DA1D34" w:rsidP="00BC0FBD">
            <w:pPr>
              <w:spacing w:line="240" w:lineRule="auto"/>
              <w:jc w:val="center"/>
              <w:rPr>
                <w:rFonts w:cs="Times New Roman"/>
                <w:sz w:val="24"/>
                <w:szCs w:val="24"/>
              </w:rPr>
            </w:pPr>
          </w:p>
        </w:tc>
        <w:tc>
          <w:tcPr>
            <w:tcW w:w="335" w:type="pct"/>
            <w:shd w:val="clear" w:color="auto" w:fill="auto"/>
          </w:tcPr>
          <w:p w:rsidR="00DA1D34" w:rsidRPr="00C12329" w:rsidRDefault="00DA1D34" w:rsidP="00BC0FBD">
            <w:pPr>
              <w:spacing w:line="240" w:lineRule="auto"/>
              <w:jc w:val="center"/>
              <w:rPr>
                <w:rFonts w:cs="Times New Roman"/>
                <w:sz w:val="24"/>
                <w:szCs w:val="24"/>
              </w:rPr>
            </w:pPr>
          </w:p>
        </w:tc>
        <w:tc>
          <w:tcPr>
            <w:tcW w:w="296" w:type="pct"/>
          </w:tcPr>
          <w:p w:rsidR="00DA1D34" w:rsidRPr="00C12329" w:rsidRDefault="00DA1D34" w:rsidP="00BC0FBD">
            <w:pPr>
              <w:spacing w:line="240" w:lineRule="auto"/>
              <w:jc w:val="center"/>
              <w:rPr>
                <w:rFonts w:cs="Times New Roman"/>
                <w:sz w:val="24"/>
                <w:szCs w:val="24"/>
              </w:rPr>
            </w:pPr>
          </w:p>
        </w:tc>
        <w:tc>
          <w:tcPr>
            <w:tcW w:w="394" w:type="pct"/>
            <w:shd w:val="clear" w:color="auto" w:fill="auto"/>
          </w:tcPr>
          <w:p w:rsidR="00DA1D34" w:rsidRPr="00C12329" w:rsidRDefault="00DA1D34" w:rsidP="00BC0FBD">
            <w:pPr>
              <w:spacing w:line="240" w:lineRule="auto"/>
              <w:jc w:val="center"/>
              <w:rPr>
                <w:rFonts w:cs="Times New Roman"/>
                <w:sz w:val="24"/>
                <w:szCs w:val="24"/>
              </w:rPr>
            </w:pPr>
          </w:p>
        </w:tc>
        <w:tc>
          <w:tcPr>
            <w:tcW w:w="394" w:type="pct"/>
          </w:tcPr>
          <w:p w:rsidR="00DA1D34" w:rsidRPr="00C12329" w:rsidRDefault="00DA1D34" w:rsidP="00BC0FBD">
            <w:pPr>
              <w:spacing w:line="240" w:lineRule="auto"/>
              <w:jc w:val="center"/>
              <w:rPr>
                <w:rFonts w:cs="Times New Roman"/>
                <w:sz w:val="24"/>
                <w:szCs w:val="24"/>
              </w:rPr>
            </w:pPr>
          </w:p>
        </w:tc>
        <w:tc>
          <w:tcPr>
            <w:tcW w:w="558" w:type="pct"/>
            <w:shd w:val="clear" w:color="auto" w:fill="auto"/>
          </w:tcPr>
          <w:p w:rsidR="00DA1D34" w:rsidRPr="00C12329" w:rsidRDefault="00DA1D34" w:rsidP="00BC0FBD">
            <w:pPr>
              <w:spacing w:line="240" w:lineRule="auto"/>
              <w:jc w:val="center"/>
              <w:rPr>
                <w:rFonts w:cs="Times New Roman"/>
                <w:sz w:val="24"/>
                <w:szCs w:val="24"/>
              </w:rPr>
            </w:pPr>
          </w:p>
        </w:tc>
        <w:tc>
          <w:tcPr>
            <w:tcW w:w="362" w:type="pct"/>
            <w:shd w:val="clear" w:color="auto" w:fill="auto"/>
          </w:tcPr>
          <w:p w:rsidR="00DA1D34" w:rsidRPr="00C12329" w:rsidRDefault="00DA1D34" w:rsidP="00BC0FBD">
            <w:pPr>
              <w:spacing w:line="240" w:lineRule="auto"/>
              <w:rPr>
                <w:rFonts w:cs="Times New Roman"/>
                <w:sz w:val="24"/>
                <w:szCs w:val="24"/>
              </w:rPr>
            </w:pPr>
          </w:p>
        </w:tc>
        <w:tc>
          <w:tcPr>
            <w:tcW w:w="493" w:type="pct"/>
            <w:shd w:val="clear" w:color="auto" w:fill="auto"/>
          </w:tcPr>
          <w:p w:rsidR="00DA1D34" w:rsidRPr="00C12329" w:rsidRDefault="00DA1D34" w:rsidP="00BC0FBD">
            <w:pPr>
              <w:spacing w:line="240" w:lineRule="auto"/>
              <w:jc w:val="center"/>
              <w:rPr>
                <w:rFonts w:cs="Times New Roman"/>
                <w:sz w:val="24"/>
                <w:szCs w:val="24"/>
              </w:rPr>
            </w:pPr>
          </w:p>
        </w:tc>
        <w:tc>
          <w:tcPr>
            <w:tcW w:w="460" w:type="pct"/>
            <w:shd w:val="clear" w:color="auto" w:fill="auto"/>
          </w:tcPr>
          <w:p w:rsidR="00DA1D34" w:rsidRPr="00C12329" w:rsidRDefault="00DA1D34" w:rsidP="00BC0FBD">
            <w:pPr>
              <w:spacing w:line="240" w:lineRule="auto"/>
              <w:jc w:val="center"/>
              <w:rPr>
                <w:rFonts w:cs="Times New Roman"/>
                <w:sz w:val="24"/>
                <w:szCs w:val="24"/>
              </w:rPr>
            </w:pPr>
          </w:p>
        </w:tc>
        <w:tc>
          <w:tcPr>
            <w:tcW w:w="559" w:type="pct"/>
            <w:shd w:val="clear" w:color="auto" w:fill="auto"/>
          </w:tcPr>
          <w:p w:rsidR="00DA1D34" w:rsidRPr="00C12329" w:rsidRDefault="00DA1D34" w:rsidP="00BC0FBD">
            <w:pPr>
              <w:spacing w:line="240" w:lineRule="auto"/>
              <w:jc w:val="center"/>
              <w:rPr>
                <w:rFonts w:cs="Times New Roman"/>
                <w:sz w:val="24"/>
                <w:szCs w:val="24"/>
              </w:rPr>
            </w:pPr>
          </w:p>
        </w:tc>
      </w:tr>
    </w:tbl>
    <w:p w:rsidR="00300219" w:rsidRDefault="00300219" w:rsidP="00C12329">
      <w:pPr>
        <w:spacing w:line="228" w:lineRule="auto"/>
        <w:jc w:val="both"/>
        <w:rPr>
          <w:rFonts w:cs="Times New Roman"/>
          <w:b/>
          <w:szCs w:val="28"/>
        </w:rPr>
      </w:pPr>
    </w:p>
    <w:p w:rsidR="00300219" w:rsidRPr="00300219" w:rsidRDefault="00DA1D34" w:rsidP="00BC0FBD">
      <w:pPr>
        <w:spacing w:line="240" w:lineRule="auto"/>
        <w:jc w:val="right"/>
        <w:rPr>
          <w:rFonts w:cs="Times New Roman"/>
          <w:szCs w:val="28"/>
        </w:rPr>
      </w:pPr>
      <w:r w:rsidRPr="00300219">
        <w:rPr>
          <w:rFonts w:cs="Times New Roman"/>
          <w:szCs w:val="28"/>
        </w:rPr>
        <w:t>Таблица 4</w:t>
      </w:r>
    </w:p>
    <w:p w:rsidR="00C12329" w:rsidRDefault="00DA1D34" w:rsidP="00BC0FBD">
      <w:pPr>
        <w:spacing w:line="240" w:lineRule="auto"/>
        <w:jc w:val="center"/>
        <w:rPr>
          <w:rFonts w:cs="Times New Roman"/>
          <w:b/>
          <w:szCs w:val="28"/>
        </w:rPr>
      </w:pPr>
      <w:r w:rsidRPr="00340AAE">
        <w:rPr>
          <w:rFonts w:cs="Times New Roman"/>
          <w:b/>
          <w:szCs w:val="28"/>
        </w:rPr>
        <w:t>Перечень объектов капитального строительства нежилого назначения</w:t>
      </w:r>
    </w:p>
    <w:p w:rsidR="00C12329" w:rsidRDefault="00DA1D34" w:rsidP="00BC0FBD">
      <w:pPr>
        <w:spacing w:line="240" w:lineRule="auto"/>
        <w:jc w:val="center"/>
        <w:rPr>
          <w:rFonts w:cs="Times New Roman"/>
          <w:b/>
          <w:szCs w:val="28"/>
        </w:rPr>
      </w:pPr>
      <w:r w:rsidRPr="00340AAE">
        <w:rPr>
          <w:rFonts w:cs="Times New Roman"/>
          <w:b/>
          <w:szCs w:val="28"/>
        </w:rPr>
        <w:t>(за исключением объектов коммунальной, социальной, транспортной инфраструктур</w:t>
      </w:r>
      <w:r w:rsidR="00C12329">
        <w:rPr>
          <w:rFonts w:cs="Times New Roman"/>
          <w:b/>
          <w:szCs w:val="28"/>
        </w:rPr>
        <w:t>),</w:t>
      </w:r>
    </w:p>
    <w:p w:rsidR="00C12329" w:rsidRDefault="00DA1D34" w:rsidP="00BC0FBD">
      <w:pPr>
        <w:spacing w:line="240" w:lineRule="auto"/>
        <w:jc w:val="center"/>
        <w:rPr>
          <w:rFonts w:cs="Times New Roman"/>
          <w:b/>
          <w:szCs w:val="28"/>
        </w:rPr>
      </w:pPr>
      <w:r w:rsidRPr="00340AAE">
        <w:rPr>
          <w:rFonts w:cs="Times New Roman"/>
          <w:b/>
          <w:szCs w:val="28"/>
        </w:rPr>
        <w:t>которые подлежат изъятию (в том числе земельные участки, на которых они расположены)</w:t>
      </w:r>
    </w:p>
    <w:p w:rsidR="00DA1D34" w:rsidRPr="00340AAE" w:rsidRDefault="00DA1D34" w:rsidP="00BC0FBD">
      <w:pPr>
        <w:spacing w:line="240" w:lineRule="auto"/>
        <w:jc w:val="center"/>
        <w:rPr>
          <w:rFonts w:cs="Times New Roman"/>
          <w:b/>
          <w:i/>
          <w:szCs w:val="28"/>
        </w:rPr>
      </w:pPr>
      <w:r w:rsidRPr="00340AAE">
        <w:rPr>
          <w:rFonts w:cs="Times New Roman"/>
          <w:b/>
          <w:szCs w:val="28"/>
        </w:rPr>
        <w:t>в целях комплексного развития Территории</w:t>
      </w:r>
      <w:r w:rsidR="00C12329">
        <w:rPr>
          <w:rFonts w:cs="Times New Roman"/>
          <w:b/>
          <w:szCs w:val="28"/>
        </w:rPr>
        <w:t xml:space="preserve"> </w:t>
      </w:r>
      <w:r w:rsidRPr="00340AAE">
        <w:rPr>
          <w:rFonts w:cs="Times New Roman"/>
          <w:b/>
          <w:szCs w:val="28"/>
        </w:rPr>
        <w:t>для государственных или муниципальных нужд, сносу или реконструкции</w:t>
      </w:r>
      <w:r w:rsidR="00544087">
        <w:rPr>
          <w:rFonts w:cs="Times New Roman"/>
          <w:b/>
          <w:szCs w:val="28"/>
        </w:rPr>
        <w:t xml:space="preserve"> (Объекты)</w:t>
      </w:r>
      <w:r w:rsidR="00C12329">
        <w:rPr>
          <w:rStyle w:val="a5"/>
          <w:rFonts w:cs="Times New Roman"/>
          <w:b/>
          <w:szCs w:val="2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1544"/>
        <w:gridCol w:w="1967"/>
        <w:gridCol w:w="2248"/>
        <w:gridCol w:w="2077"/>
        <w:gridCol w:w="1399"/>
        <w:gridCol w:w="2559"/>
        <w:gridCol w:w="2108"/>
        <w:gridCol w:w="2387"/>
        <w:gridCol w:w="2108"/>
        <w:gridCol w:w="2529"/>
      </w:tblGrid>
      <w:tr w:rsidR="00DA1D34" w:rsidRPr="00C12329" w:rsidTr="00C12329">
        <w:trPr>
          <w:trHeight w:val="290"/>
        </w:trPr>
        <w:tc>
          <w:tcPr>
            <w:tcW w:w="131" w:type="pct"/>
            <w:vMerge w:val="restart"/>
            <w:shd w:val="clear" w:color="auto" w:fill="auto"/>
          </w:tcPr>
          <w:p w:rsidR="00DA1D34" w:rsidRPr="00C12329" w:rsidRDefault="00DA1D34" w:rsidP="00BC0FBD">
            <w:pPr>
              <w:spacing w:line="240" w:lineRule="auto"/>
              <w:jc w:val="center"/>
              <w:rPr>
                <w:rFonts w:cs="Times New Roman"/>
                <w:sz w:val="24"/>
                <w:szCs w:val="24"/>
              </w:rPr>
            </w:pPr>
            <w:r w:rsidRPr="00C12329">
              <w:rPr>
                <w:rFonts w:cs="Times New Roman"/>
                <w:sz w:val="24"/>
                <w:szCs w:val="24"/>
              </w:rPr>
              <w:t>№</w:t>
            </w:r>
          </w:p>
        </w:tc>
        <w:tc>
          <w:tcPr>
            <w:tcW w:w="362" w:type="pct"/>
            <w:vMerge w:val="restart"/>
            <w:shd w:val="clear" w:color="auto" w:fill="auto"/>
          </w:tcPr>
          <w:p w:rsidR="00DA1D34" w:rsidRPr="00C12329" w:rsidRDefault="00DA1D34" w:rsidP="00BC0FBD">
            <w:pPr>
              <w:spacing w:line="240" w:lineRule="auto"/>
              <w:jc w:val="center"/>
              <w:rPr>
                <w:rFonts w:cs="Times New Roman"/>
                <w:sz w:val="24"/>
                <w:szCs w:val="24"/>
              </w:rPr>
            </w:pPr>
            <w:r w:rsidRPr="00C12329">
              <w:rPr>
                <w:rFonts w:cs="Times New Roman"/>
                <w:sz w:val="24"/>
                <w:szCs w:val="24"/>
              </w:rPr>
              <w:t xml:space="preserve">Адрес </w:t>
            </w:r>
          </w:p>
          <w:p w:rsidR="00DA1D34" w:rsidRPr="00C12329" w:rsidRDefault="00DA1D34" w:rsidP="00BC0FBD">
            <w:pPr>
              <w:spacing w:line="240" w:lineRule="auto"/>
              <w:jc w:val="center"/>
              <w:rPr>
                <w:rFonts w:cs="Times New Roman"/>
                <w:sz w:val="24"/>
                <w:szCs w:val="24"/>
              </w:rPr>
            </w:pPr>
            <w:r w:rsidRPr="00C12329">
              <w:rPr>
                <w:rFonts w:cs="Times New Roman"/>
                <w:sz w:val="24"/>
                <w:szCs w:val="24"/>
              </w:rPr>
              <w:t>Объекта</w:t>
            </w:r>
          </w:p>
        </w:tc>
        <w:tc>
          <w:tcPr>
            <w:tcW w:w="434" w:type="pct"/>
            <w:vMerge w:val="restart"/>
            <w:shd w:val="clear" w:color="auto" w:fill="auto"/>
          </w:tcPr>
          <w:p w:rsidR="00DA1D34" w:rsidRPr="00C12329" w:rsidRDefault="00DA1D34" w:rsidP="00BC0FBD">
            <w:pPr>
              <w:spacing w:line="240" w:lineRule="auto"/>
              <w:jc w:val="center"/>
              <w:rPr>
                <w:rFonts w:cs="Times New Roman"/>
                <w:sz w:val="24"/>
                <w:szCs w:val="24"/>
              </w:rPr>
            </w:pPr>
            <w:r w:rsidRPr="00C12329">
              <w:rPr>
                <w:rFonts w:cs="Times New Roman"/>
                <w:sz w:val="24"/>
                <w:szCs w:val="24"/>
              </w:rPr>
              <w:t>Функциональное назначение Объекта</w:t>
            </w:r>
          </w:p>
          <w:p w:rsidR="00DA1D34" w:rsidRPr="00C12329" w:rsidRDefault="00DA1D34" w:rsidP="00BC0FBD">
            <w:pPr>
              <w:spacing w:line="240" w:lineRule="auto"/>
              <w:rPr>
                <w:rFonts w:cs="Times New Roman"/>
                <w:sz w:val="24"/>
                <w:szCs w:val="24"/>
                <w:highlight w:val="yellow"/>
              </w:rPr>
            </w:pPr>
          </w:p>
        </w:tc>
        <w:tc>
          <w:tcPr>
            <w:tcW w:w="526" w:type="pct"/>
            <w:vMerge w:val="restart"/>
            <w:shd w:val="clear" w:color="auto" w:fill="auto"/>
          </w:tcPr>
          <w:p w:rsidR="00DA1D34" w:rsidRPr="00C12329" w:rsidRDefault="00DA1D34" w:rsidP="00544087">
            <w:pPr>
              <w:spacing w:line="240" w:lineRule="auto"/>
              <w:jc w:val="center"/>
              <w:rPr>
                <w:rFonts w:cs="Times New Roman"/>
                <w:sz w:val="24"/>
                <w:szCs w:val="24"/>
              </w:rPr>
            </w:pPr>
            <w:r w:rsidRPr="00C12329">
              <w:rPr>
                <w:rFonts w:cs="Times New Roman"/>
                <w:sz w:val="24"/>
                <w:szCs w:val="24"/>
              </w:rPr>
              <w:t xml:space="preserve">Кадастровый номер Объекта </w:t>
            </w:r>
            <w:r w:rsidR="00544087">
              <w:rPr>
                <w:rFonts w:cs="Times New Roman"/>
                <w:sz w:val="24"/>
                <w:szCs w:val="24"/>
              </w:rPr>
              <w:t xml:space="preserve">       </w:t>
            </w:r>
            <w:r w:rsidRPr="00C12329">
              <w:rPr>
                <w:rFonts w:cs="Times New Roman"/>
                <w:sz w:val="24"/>
                <w:szCs w:val="24"/>
              </w:rPr>
              <w:t xml:space="preserve">и земельного участка, </w:t>
            </w:r>
            <w:r w:rsidR="00544087">
              <w:rPr>
                <w:rFonts w:cs="Times New Roman"/>
                <w:sz w:val="24"/>
                <w:szCs w:val="24"/>
              </w:rPr>
              <w:t xml:space="preserve">               </w:t>
            </w:r>
            <w:r w:rsidRPr="00C12329">
              <w:rPr>
                <w:rFonts w:cs="Times New Roman"/>
                <w:sz w:val="24"/>
                <w:szCs w:val="24"/>
              </w:rPr>
              <w:t>на котором расположен Объект</w:t>
            </w:r>
          </w:p>
        </w:tc>
        <w:tc>
          <w:tcPr>
            <w:tcW w:w="486" w:type="pct"/>
            <w:vMerge w:val="restart"/>
            <w:shd w:val="clear" w:color="auto" w:fill="auto"/>
          </w:tcPr>
          <w:p w:rsidR="00DA1D34" w:rsidRPr="00C12329" w:rsidRDefault="00DA1D34" w:rsidP="00BC0FBD">
            <w:pPr>
              <w:spacing w:line="240" w:lineRule="auto"/>
              <w:jc w:val="center"/>
              <w:rPr>
                <w:rFonts w:cs="Times New Roman"/>
                <w:sz w:val="24"/>
                <w:szCs w:val="24"/>
              </w:rPr>
            </w:pPr>
            <w:r w:rsidRPr="00C12329">
              <w:rPr>
                <w:rFonts w:cs="Times New Roman"/>
                <w:sz w:val="24"/>
                <w:szCs w:val="24"/>
              </w:rPr>
              <w:t>Площадь земельного участк</w:t>
            </w:r>
            <w:r w:rsidR="00C12329">
              <w:rPr>
                <w:rFonts w:cs="Times New Roman"/>
                <w:sz w:val="24"/>
                <w:szCs w:val="24"/>
              </w:rPr>
              <w:t xml:space="preserve">а, </w:t>
            </w:r>
            <w:r w:rsidR="00544087">
              <w:rPr>
                <w:rFonts w:cs="Times New Roman"/>
                <w:sz w:val="24"/>
                <w:szCs w:val="24"/>
              </w:rPr>
              <w:t xml:space="preserve">              </w:t>
            </w:r>
            <w:r w:rsidR="00C12329">
              <w:rPr>
                <w:rFonts w:cs="Times New Roman"/>
                <w:sz w:val="24"/>
                <w:szCs w:val="24"/>
              </w:rPr>
              <w:t>на котором расположен Объект</w:t>
            </w:r>
          </w:p>
        </w:tc>
        <w:tc>
          <w:tcPr>
            <w:tcW w:w="328" w:type="pct"/>
            <w:vMerge w:val="restart"/>
            <w:shd w:val="clear" w:color="auto" w:fill="auto"/>
          </w:tcPr>
          <w:p w:rsidR="00DA1D34" w:rsidRPr="00C12329" w:rsidRDefault="00DA1D34" w:rsidP="00BC0FBD">
            <w:pPr>
              <w:spacing w:line="240" w:lineRule="auto"/>
              <w:jc w:val="center"/>
              <w:rPr>
                <w:rFonts w:cs="Times New Roman"/>
                <w:sz w:val="24"/>
                <w:szCs w:val="24"/>
              </w:rPr>
            </w:pPr>
            <w:r w:rsidRPr="00C12329">
              <w:rPr>
                <w:rFonts w:cs="Times New Roman"/>
                <w:sz w:val="24"/>
                <w:szCs w:val="24"/>
              </w:rPr>
              <w:t>Площадь Объекта</w:t>
            </w:r>
          </w:p>
        </w:tc>
        <w:tc>
          <w:tcPr>
            <w:tcW w:w="598" w:type="pct"/>
            <w:vMerge w:val="restart"/>
            <w:shd w:val="clear" w:color="auto" w:fill="auto"/>
          </w:tcPr>
          <w:p w:rsidR="00DA1D34" w:rsidRPr="00C12329" w:rsidRDefault="00DA1D34" w:rsidP="00BC0FBD">
            <w:pPr>
              <w:spacing w:line="240" w:lineRule="auto"/>
              <w:jc w:val="center"/>
              <w:rPr>
                <w:rFonts w:cs="Times New Roman"/>
                <w:sz w:val="24"/>
                <w:szCs w:val="24"/>
              </w:rPr>
            </w:pPr>
            <w:r w:rsidRPr="00C12329">
              <w:rPr>
                <w:rFonts w:cs="Times New Roman"/>
                <w:sz w:val="24"/>
                <w:szCs w:val="24"/>
              </w:rPr>
              <w:t xml:space="preserve">Виды разрешенного использования земельного участка, на котором расположен Объект </w:t>
            </w:r>
          </w:p>
        </w:tc>
        <w:tc>
          <w:tcPr>
            <w:tcW w:w="493" w:type="pct"/>
            <w:vMerge w:val="restart"/>
            <w:shd w:val="clear" w:color="auto" w:fill="auto"/>
          </w:tcPr>
          <w:p w:rsidR="00DA1D34" w:rsidRPr="00C12329" w:rsidRDefault="00DA1D34" w:rsidP="00BC0FBD">
            <w:pPr>
              <w:spacing w:line="240" w:lineRule="auto"/>
              <w:jc w:val="center"/>
              <w:rPr>
                <w:rFonts w:cs="Times New Roman"/>
                <w:sz w:val="24"/>
                <w:szCs w:val="24"/>
              </w:rPr>
            </w:pPr>
            <w:r w:rsidRPr="00C12329">
              <w:rPr>
                <w:rFonts w:cs="Times New Roman"/>
                <w:sz w:val="24"/>
                <w:szCs w:val="24"/>
              </w:rPr>
              <w:t xml:space="preserve">Вид собственности </w:t>
            </w:r>
            <w:r w:rsidR="00544087">
              <w:rPr>
                <w:rFonts w:cs="Times New Roman"/>
                <w:sz w:val="24"/>
                <w:szCs w:val="24"/>
              </w:rPr>
              <w:t xml:space="preserve">  </w:t>
            </w:r>
            <w:r w:rsidRPr="00C12329">
              <w:rPr>
                <w:rFonts w:cs="Times New Roman"/>
                <w:sz w:val="24"/>
                <w:szCs w:val="24"/>
              </w:rPr>
              <w:t xml:space="preserve">на  Объект, сведения </w:t>
            </w:r>
            <w:r w:rsidR="00544087">
              <w:rPr>
                <w:rFonts w:cs="Times New Roman"/>
                <w:sz w:val="24"/>
                <w:szCs w:val="24"/>
              </w:rPr>
              <w:t xml:space="preserve">              </w:t>
            </w:r>
            <w:r w:rsidRPr="00C12329">
              <w:rPr>
                <w:rFonts w:cs="Times New Roman"/>
                <w:sz w:val="24"/>
                <w:szCs w:val="24"/>
              </w:rPr>
              <w:t>о собственнике Объекта</w:t>
            </w:r>
          </w:p>
        </w:tc>
        <w:tc>
          <w:tcPr>
            <w:tcW w:w="558" w:type="pct"/>
            <w:vMerge w:val="restart"/>
            <w:shd w:val="clear" w:color="auto" w:fill="auto"/>
          </w:tcPr>
          <w:p w:rsidR="00DA1D34" w:rsidRPr="00C12329" w:rsidRDefault="00DA1D34" w:rsidP="00BC0FBD">
            <w:pPr>
              <w:spacing w:line="240" w:lineRule="auto"/>
              <w:jc w:val="center"/>
              <w:rPr>
                <w:rFonts w:cs="Times New Roman"/>
                <w:sz w:val="24"/>
                <w:szCs w:val="24"/>
              </w:rPr>
            </w:pPr>
            <w:r w:rsidRPr="00C12329">
              <w:rPr>
                <w:rFonts w:cs="Times New Roman"/>
                <w:sz w:val="24"/>
                <w:szCs w:val="24"/>
              </w:rPr>
              <w:t>Сведения об ином правообладателе Объекта</w:t>
            </w:r>
          </w:p>
        </w:tc>
        <w:tc>
          <w:tcPr>
            <w:tcW w:w="1084" w:type="pct"/>
            <w:gridSpan w:val="2"/>
            <w:shd w:val="clear" w:color="auto" w:fill="auto"/>
          </w:tcPr>
          <w:p w:rsidR="00DA1D34" w:rsidRPr="00C12329" w:rsidRDefault="00DA1D34" w:rsidP="00BC0FBD">
            <w:pPr>
              <w:spacing w:line="240" w:lineRule="auto"/>
              <w:jc w:val="center"/>
              <w:rPr>
                <w:rFonts w:cs="Times New Roman"/>
                <w:sz w:val="24"/>
                <w:szCs w:val="24"/>
              </w:rPr>
            </w:pPr>
            <w:r w:rsidRPr="00C12329">
              <w:rPr>
                <w:rFonts w:cs="Times New Roman"/>
                <w:sz w:val="24"/>
                <w:szCs w:val="24"/>
              </w:rPr>
              <w:t xml:space="preserve">Планируемые </w:t>
            </w:r>
            <w:r w:rsidR="00544087">
              <w:rPr>
                <w:rFonts w:cs="Times New Roman"/>
                <w:sz w:val="24"/>
                <w:szCs w:val="24"/>
              </w:rPr>
              <w:t>мероприятия в отношении Объекта</w:t>
            </w:r>
          </w:p>
        </w:tc>
      </w:tr>
      <w:tr w:rsidR="00DA1D34" w:rsidRPr="00C12329" w:rsidTr="00544087">
        <w:trPr>
          <w:trHeight w:val="1140"/>
        </w:trPr>
        <w:tc>
          <w:tcPr>
            <w:tcW w:w="131" w:type="pct"/>
            <w:vMerge/>
            <w:shd w:val="clear" w:color="auto" w:fill="auto"/>
          </w:tcPr>
          <w:p w:rsidR="00DA1D34" w:rsidRPr="00C12329" w:rsidRDefault="00DA1D34" w:rsidP="00BC0FBD">
            <w:pPr>
              <w:spacing w:line="240" w:lineRule="auto"/>
              <w:jc w:val="center"/>
              <w:rPr>
                <w:rFonts w:cs="Times New Roman"/>
                <w:sz w:val="24"/>
                <w:szCs w:val="24"/>
              </w:rPr>
            </w:pPr>
          </w:p>
        </w:tc>
        <w:tc>
          <w:tcPr>
            <w:tcW w:w="362" w:type="pct"/>
            <w:vMerge/>
            <w:shd w:val="clear" w:color="auto" w:fill="auto"/>
          </w:tcPr>
          <w:p w:rsidR="00DA1D34" w:rsidRPr="00C12329" w:rsidRDefault="00DA1D34" w:rsidP="00BC0FBD">
            <w:pPr>
              <w:spacing w:line="240" w:lineRule="auto"/>
              <w:jc w:val="center"/>
              <w:rPr>
                <w:rFonts w:cs="Times New Roman"/>
                <w:sz w:val="24"/>
                <w:szCs w:val="24"/>
              </w:rPr>
            </w:pPr>
          </w:p>
        </w:tc>
        <w:tc>
          <w:tcPr>
            <w:tcW w:w="434" w:type="pct"/>
            <w:vMerge/>
            <w:shd w:val="clear" w:color="auto" w:fill="auto"/>
          </w:tcPr>
          <w:p w:rsidR="00DA1D34" w:rsidRPr="00C12329" w:rsidRDefault="00DA1D34" w:rsidP="00BC0FBD">
            <w:pPr>
              <w:spacing w:line="240" w:lineRule="auto"/>
              <w:jc w:val="center"/>
              <w:rPr>
                <w:rFonts w:cs="Times New Roman"/>
                <w:sz w:val="24"/>
                <w:szCs w:val="24"/>
              </w:rPr>
            </w:pPr>
          </w:p>
        </w:tc>
        <w:tc>
          <w:tcPr>
            <w:tcW w:w="526" w:type="pct"/>
            <w:vMerge/>
            <w:shd w:val="clear" w:color="auto" w:fill="auto"/>
          </w:tcPr>
          <w:p w:rsidR="00DA1D34" w:rsidRPr="00C12329" w:rsidRDefault="00DA1D34" w:rsidP="00BC0FBD">
            <w:pPr>
              <w:spacing w:line="240" w:lineRule="auto"/>
              <w:jc w:val="center"/>
              <w:rPr>
                <w:rFonts w:cs="Times New Roman"/>
                <w:sz w:val="24"/>
                <w:szCs w:val="24"/>
              </w:rPr>
            </w:pPr>
          </w:p>
        </w:tc>
        <w:tc>
          <w:tcPr>
            <w:tcW w:w="486" w:type="pct"/>
            <w:vMerge/>
            <w:shd w:val="clear" w:color="auto" w:fill="auto"/>
          </w:tcPr>
          <w:p w:rsidR="00DA1D34" w:rsidRPr="00C12329" w:rsidRDefault="00DA1D34" w:rsidP="00BC0FBD">
            <w:pPr>
              <w:spacing w:line="240" w:lineRule="auto"/>
              <w:jc w:val="center"/>
              <w:rPr>
                <w:rFonts w:cs="Times New Roman"/>
                <w:sz w:val="24"/>
                <w:szCs w:val="24"/>
              </w:rPr>
            </w:pPr>
          </w:p>
        </w:tc>
        <w:tc>
          <w:tcPr>
            <w:tcW w:w="328" w:type="pct"/>
            <w:vMerge/>
            <w:shd w:val="clear" w:color="auto" w:fill="auto"/>
          </w:tcPr>
          <w:p w:rsidR="00DA1D34" w:rsidRPr="00C12329" w:rsidRDefault="00DA1D34" w:rsidP="00BC0FBD">
            <w:pPr>
              <w:spacing w:line="240" w:lineRule="auto"/>
              <w:jc w:val="center"/>
              <w:rPr>
                <w:rFonts w:cs="Times New Roman"/>
                <w:sz w:val="24"/>
                <w:szCs w:val="24"/>
              </w:rPr>
            </w:pPr>
          </w:p>
        </w:tc>
        <w:tc>
          <w:tcPr>
            <w:tcW w:w="598" w:type="pct"/>
            <w:vMerge/>
            <w:shd w:val="clear" w:color="auto" w:fill="auto"/>
          </w:tcPr>
          <w:p w:rsidR="00DA1D34" w:rsidRPr="00C12329" w:rsidRDefault="00DA1D34" w:rsidP="00BC0FBD">
            <w:pPr>
              <w:spacing w:line="240" w:lineRule="auto"/>
              <w:jc w:val="center"/>
              <w:rPr>
                <w:rFonts w:cs="Times New Roman"/>
                <w:sz w:val="24"/>
                <w:szCs w:val="24"/>
              </w:rPr>
            </w:pPr>
          </w:p>
        </w:tc>
        <w:tc>
          <w:tcPr>
            <w:tcW w:w="493" w:type="pct"/>
            <w:vMerge/>
            <w:shd w:val="clear" w:color="auto" w:fill="auto"/>
          </w:tcPr>
          <w:p w:rsidR="00DA1D34" w:rsidRPr="00C12329" w:rsidRDefault="00DA1D34" w:rsidP="00BC0FBD">
            <w:pPr>
              <w:spacing w:line="240" w:lineRule="auto"/>
              <w:jc w:val="center"/>
              <w:rPr>
                <w:rFonts w:cs="Times New Roman"/>
                <w:sz w:val="24"/>
                <w:szCs w:val="24"/>
              </w:rPr>
            </w:pPr>
          </w:p>
        </w:tc>
        <w:tc>
          <w:tcPr>
            <w:tcW w:w="558" w:type="pct"/>
            <w:vMerge/>
            <w:shd w:val="clear" w:color="auto" w:fill="auto"/>
          </w:tcPr>
          <w:p w:rsidR="00DA1D34" w:rsidRPr="00C12329" w:rsidRDefault="00DA1D34" w:rsidP="00BC0FBD">
            <w:pPr>
              <w:spacing w:line="240" w:lineRule="auto"/>
              <w:jc w:val="center"/>
              <w:rPr>
                <w:rFonts w:cs="Times New Roman"/>
                <w:sz w:val="24"/>
                <w:szCs w:val="24"/>
              </w:rPr>
            </w:pPr>
          </w:p>
        </w:tc>
        <w:tc>
          <w:tcPr>
            <w:tcW w:w="493" w:type="pct"/>
            <w:shd w:val="clear" w:color="auto" w:fill="auto"/>
          </w:tcPr>
          <w:p w:rsidR="00DA1D34" w:rsidRPr="00C12329" w:rsidRDefault="00026258" w:rsidP="00BC0FBD">
            <w:pPr>
              <w:spacing w:line="240" w:lineRule="auto"/>
              <w:jc w:val="center"/>
              <w:rPr>
                <w:rFonts w:cs="Times New Roman"/>
                <w:sz w:val="24"/>
                <w:szCs w:val="24"/>
              </w:rPr>
            </w:pPr>
            <w:r>
              <w:rPr>
                <w:rFonts w:cs="Times New Roman"/>
                <w:sz w:val="24"/>
                <w:szCs w:val="24"/>
              </w:rPr>
              <w:t>О</w:t>
            </w:r>
            <w:r w:rsidR="00DA1D34" w:rsidRPr="00C12329">
              <w:rPr>
                <w:rFonts w:cs="Times New Roman"/>
                <w:sz w:val="24"/>
                <w:szCs w:val="24"/>
              </w:rPr>
              <w:t>бъект подлежит сносу</w:t>
            </w:r>
          </w:p>
        </w:tc>
        <w:tc>
          <w:tcPr>
            <w:tcW w:w="591" w:type="pct"/>
            <w:shd w:val="clear" w:color="auto" w:fill="auto"/>
          </w:tcPr>
          <w:p w:rsidR="00DA1D34" w:rsidRPr="00C12329" w:rsidRDefault="00026258" w:rsidP="00BC0FBD">
            <w:pPr>
              <w:spacing w:line="240" w:lineRule="auto"/>
              <w:jc w:val="center"/>
              <w:rPr>
                <w:rFonts w:cs="Times New Roman"/>
                <w:sz w:val="24"/>
                <w:szCs w:val="24"/>
              </w:rPr>
            </w:pPr>
            <w:r>
              <w:rPr>
                <w:rFonts w:cs="Times New Roman"/>
                <w:sz w:val="24"/>
                <w:szCs w:val="24"/>
              </w:rPr>
              <w:t>О</w:t>
            </w:r>
            <w:r w:rsidR="00DA1D34" w:rsidRPr="00C12329">
              <w:rPr>
                <w:rFonts w:cs="Times New Roman"/>
                <w:sz w:val="24"/>
                <w:szCs w:val="24"/>
              </w:rPr>
              <w:t>бъект подлежит реконструкции</w:t>
            </w:r>
          </w:p>
        </w:tc>
      </w:tr>
      <w:tr w:rsidR="00DA1D34" w:rsidRPr="00C12329" w:rsidTr="00C12329">
        <w:tc>
          <w:tcPr>
            <w:tcW w:w="131" w:type="pct"/>
            <w:shd w:val="clear" w:color="auto" w:fill="auto"/>
          </w:tcPr>
          <w:p w:rsidR="00DA1D34" w:rsidRPr="00C12329" w:rsidRDefault="00DA1D34" w:rsidP="00BC0FBD">
            <w:pPr>
              <w:spacing w:line="240" w:lineRule="auto"/>
              <w:jc w:val="center"/>
              <w:rPr>
                <w:rFonts w:cs="Times New Roman"/>
                <w:sz w:val="24"/>
                <w:szCs w:val="24"/>
              </w:rPr>
            </w:pPr>
          </w:p>
        </w:tc>
        <w:tc>
          <w:tcPr>
            <w:tcW w:w="362" w:type="pct"/>
            <w:shd w:val="clear" w:color="auto" w:fill="auto"/>
          </w:tcPr>
          <w:p w:rsidR="00DA1D34" w:rsidRPr="00C12329" w:rsidRDefault="00DA1D34" w:rsidP="00BC0FBD">
            <w:pPr>
              <w:spacing w:line="240" w:lineRule="auto"/>
              <w:jc w:val="center"/>
              <w:rPr>
                <w:rFonts w:cs="Times New Roman"/>
                <w:sz w:val="24"/>
                <w:szCs w:val="24"/>
              </w:rPr>
            </w:pPr>
          </w:p>
        </w:tc>
        <w:tc>
          <w:tcPr>
            <w:tcW w:w="434" w:type="pct"/>
            <w:shd w:val="clear" w:color="auto" w:fill="auto"/>
          </w:tcPr>
          <w:p w:rsidR="00DA1D34" w:rsidRPr="00C12329" w:rsidRDefault="00DA1D34" w:rsidP="00BC0FBD">
            <w:pPr>
              <w:spacing w:line="240" w:lineRule="auto"/>
              <w:jc w:val="center"/>
              <w:rPr>
                <w:rFonts w:cs="Times New Roman"/>
                <w:sz w:val="24"/>
                <w:szCs w:val="24"/>
              </w:rPr>
            </w:pPr>
          </w:p>
        </w:tc>
        <w:tc>
          <w:tcPr>
            <w:tcW w:w="526" w:type="pct"/>
            <w:shd w:val="clear" w:color="auto" w:fill="auto"/>
          </w:tcPr>
          <w:p w:rsidR="00DA1D34" w:rsidRPr="00C12329" w:rsidRDefault="00DA1D34" w:rsidP="00BC0FBD">
            <w:pPr>
              <w:spacing w:line="240" w:lineRule="auto"/>
              <w:jc w:val="center"/>
              <w:rPr>
                <w:rFonts w:cs="Times New Roman"/>
                <w:sz w:val="24"/>
                <w:szCs w:val="24"/>
              </w:rPr>
            </w:pPr>
          </w:p>
        </w:tc>
        <w:tc>
          <w:tcPr>
            <w:tcW w:w="486" w:type="pct"/>
            <w:shd w:val="clear" w:color="auto" w:fill="auto"/>
          </w:tcPr>
          <w:p w:rsidR="00DA1D34" w:rsidRPr="00C12329" w:rsidRDefault="00DA1D34" w:rsidP="00BC0FBD">
            <w:pPr>
              <w:spacing w:line="240" w:lineRule="auto"/>
              <w:jc w:val="center"/>
              <w:rPr>
                <w:rFonts w:cs="Times New Roman"/>
                <w:sz w:val="24"/>
                <w:szCs w:val="24"/>
              </w:rPr>
            </w:pPr>
          </w:p>
        </w:tc>
        <w:tc>
          <w:tcPr>
            <w:tcW w:w="328" w:type="pct"/>
            <w:shd w:val="clear" w:color="auto" w:fill="auto"/>
          </w:tcPr>
          <w:p w:rsidR="00DA1D34" w:rsidRPr="00C12329" w:rsidRDefault="00DA1D34" w:rsidP="00BC0FBD">
            <w:pPr>
              <w:spacing w:line="240" w:lineRule="auto"/>
              <w:jc w:val="center"/>
              <w:rPr>
                <w:rFonts w:cs="Times New Roman"/>
                <w:sz w:val="24"/>
                <w:szCs w:val="24"/>
              </w:rPr>
            </w:pPr>
          </w:p>
        </w:tc>
        <w:tc>
          <w:tcPr>
            <w:tcW w:w="598" w:type="pct"/>
            <w:shd w:val="clear" w:color="auto" w:fill="auto"/>
          </w:tcPr>
          <w:p w:rsidR="00DA1D34" w:rsidRPr="00C12329" w:rsidRDefault="00DA1D34" w:rsidP="00BC0FBD">
            <w:pPr>
              <w:spacing w:line="240" w:lineRule="auto"/>
              <w:jc w:val="center"/>
              <w:rPr>
                <w:rFonts w:cs="Times New Roman"/>
                <w:sz w:val="24"/>
                <w:szCs w:val="24"/>
              </w:rPr>
            </w:pPr>
          </w:p>
        </w:tc>
        <w:tc>
          <w:tcPr>
            <w:tcW w:w="493" w:type="pct"/>
            <w:shd w:val="clear" w:color="auto" w:fill="auto"/>
          </w:tcPr>
          <w:p w:rsidR="00DA1D34" w:rsidRPr="00C12329" w:rsidRDefault="00DA1D34" w:rsidP="00BC0FBD">
            <w:pPr>
              <w:spacing w:line="240" w:lineRule="auto"/>
              <w:jc w:val="center"/>
              <w:rPr>
                <w:rFonts w:cs="Times New Roman"/>
                <w:sz w:val="24"/>
                <w:szCs w:val="24"/>
              </w:rPr>
            </w:pPr>
          </w:p>
        </w:tc>
        <w:tc>
          <w:tcPr>
            <w:tcW w:w="558" w:type="pct"/>
            <w:shd w:val="clear" w:color="auto" w:fill="auto"/>
          </w:tcPr>
          <w:p w:rsidR="00DA1D34" w:rsidRPr="00C12329" w:rsidRDefault="00DA1D34" w:rsidP="00BC0FBD">
            <w:pPr>
              <w:spacing w:line="240" w:lineRule="auto"/>
              <w:jc w:val="center"/>
              <w:rPr>
                <w:rFonts w:cs="Times New Roman"/>
                <w:sz w:val="24"/>
                <w:szCs w:val="24"/>
              </w:rPr>
            </w:pPr>
          </w:p>
        </w:tc>
        <w:tc>
          <w:tcPr>
            <w:tcW w:w="493" w:type="pct"/>
            <w:shd w:val="clear" w:color="auto" w:fill="auto"/>
          </w:tcPr>
          <w:p w:rsidR="00DA1D34" w:rsidRPr="00C12329" w:rsidRDefault="00DA1D34" w:rsidP="00BC0FBD">
            <w:pPr>
              <w:spacing w:line="240" w:lineRule="auto"/>
              <w:jc w:val="center"/>
              <w:rPr>
                <w:rFonts w:cs="Times New Roman"/>
                <w:sz w:val="24"/>
                <w:szCs w:val="24"/>
              </w:rPr>
            </w:pPr>
          </w:p>
        </w:tc>
        <w:tc>
          <w:tcPr>
            <w:tcW w:w="591" w:type="pct"/>
            <w:shd w:val="clear" w:color="auto" w:fill="auto"/>
          </w:tcPr>
          <w:p w:rsidR="00DA1D34" w:rsidRPr="00C12329" w:rsidRDefault="00DA1D34" w:rsidP="00BC0FBD">
            <w:pPr>
              <w:spacing w:line="240" w:lineRule="auto"/>
              <w:jc w:val="center"/>
              <w:rPr>
                <w:rFonts w:cs="Times New Roman"/>
                <w:sz w:val="24"/>
                <w:szCs w:val="24"/>
              </w:rPr>
            </w:pPr>
          </w:p>
        </w:tc>
      </w:tr>
    </w:tbl>
    <w:p w:rsidR="00DA1D34" w:rsidRDefault="00DA1D34" w:rsidP="00BC0FBD">
      <w:pPr>
        <w:spacing w:line="240" w:lineRule="auto"/>
        <w:jc w:val="both"/>
        <w:rPr>
          <w:rFonts w:cs="Times New Roman"/>
          <w:b/>
          <w:szCs w:val="28"/>
        </w:rPr>
      </w:pPr>
    </w:p>
    <w:p w:rsidR="00BC0FBD" w:rsidRDefault="00BC0FBD" w:rsidP="00BC0FBD">
      <w:pPr>
        <w:spacing w:line="240" w:lineRule="auto"/>
        <w:jc w:val="both"/>
        <w:rPr>
          <w:rFonts w:cs="Times New Roman"/>
          <w:b/>
          <w:szCs w:val="28"/>
        </w:rPr>
      </w:pPr>
    </w:p>
    <w:p w:rsidR="00BC0FBD" w:rsidRDefault="00BC0FBD" w:rsidP="00BC0FBD">
      <w:pPr>
        <w:spacing w:line="240" w:lineRule="auto"/>
        <w:jc w:val="both"/>
        <w:rPr>
          <w:rFonts w:cs="Times New Roman"/>
          <w:b/>
          <w:szCs w:val="28"/>
        </w:rPr>
      </w:pPr>
    </w:p>
    <w:p w:rsidR="00BC0FBD" w:rsidRDefault="00BC0FBD" w:rsidP="00BC0FBD">
      <w:pPr>
        <w:spacing w:line="240" w:lineRule="auto"/>
        <w:jc w:val="both"/>
        <w:rPr>
          <w:rFonts w:cs="Times New Roman"/>
          <w:b/>
          <w:szCs w:val="28"/>
        </w:rPr>
      </w:pPr>
    </w:p>
    <w:p w:rsidR="00BC0FBD" w:rsidRDefault="00BC0FBD" w:rsidP="00BC0FBD">
      <w:pPr>
        <w:spacing w:line="240" w:lineRule="auto"/>
        <w:jc w:val="both"/>
        <w:rPr>
          <w:rFonts w:cs="Times New Roman"/>
          <w:b/>
          <w:szCs w:val="28"/>
        </w:rPr>
      </w:pPr>
    </w:p>
    <w:p w:rsidR="00BC0FBD" w:rsidRDefault="00BC0FBD" w:rsidP="00BC0FBD">
      <w:pPr>
        <w:spacing w:line="240" w:lineRule="auto"/>
        <w:jc w:val="both"/>
        <w:rPr>
          <w:rFonts w:cs="Times New Roman"/>
          <w:b/>
          <w:szCs w:val="28"/>
        </w:rPr>
      </w:pPr>
    </w:p>
    <w:p w:rsidR="00BC0FBD" w:rsidRDefault="00BC0FBD" w:rsidP="00BC0FBD">
      <w:pPr>
        <w:spacing w:line="240" w:lineRule="auto"/>
        <w:jc w:val="both"/>
        <w:rPr>
          <w:rFonts w:cs="Times New Roman"/>
          <w:b/>
          <w:szCs w:val="28"/>
        </w:rPr>
      </w:pPr>
    </w:p>
    <w:p w:rsidR="00BC0FBD" w:rsidRDefault="00BC0FBD" w:rsidP="00BC0FBD">
      <w:pPr>
        <w:spacing w:line="240" w:lineRule="auto"/>
        <w:jc w:val="both"/>
        <w:rPr>
          <w:rFonts w:cs="Times New Roman"/>
          <w:b/>
          <w:szCs w:val="28"/>
        </w:rPr>
      </w:pPr>
    </w:p>
    <w:p w:rsidR="00C12329" w:rsidRPr="00C12329" w:rsidRDefault="00DA1D34" w:rsidP="0095501F">
      <w:pPr>
        <w:spacing w:line="240" w:lineRule="auto"/>
        <w:jc w:val="right"/>
        <w:rPr>
          <w:rFonts w:cs="Times New Roman"/>
          <w:szCs w:val="28"/>
        </w:rPr>
      </w:pPr>
      <w:r w:rsidRPr="00C12329">
        <w:rPr>
          <w:rFonts w:cs="Times New Roman"/>
          <w:szCs w:val="28"/>
        </w:rPr>
        <w:lastRenderedPageBreak/>
        <w:t>Таблица 5</w:t>
      </w:r>
    </w:p>
    <w:p w:rsidR="00DA1D34" w:rsidRPr="00340AAE" w:rsidRDefault="00DA1D34" w:rsidP="0095501F">
      <w:pPr>
        <w:spacing w:line="240" w:lineRule="auto"/>
        <w:jc w:val="center"/>
        <w:rPr>
          <w:rFonts w:cs="Times New Roman"/>
          <w:b/>
          <w:szCs w:val="28"/>
        </w:rPr>
      </w:pPr>
      <w:r w:rsidRPr="00340AAE">
        <w:rPr>
          <w:rFonts w:cs="Times New Roman"/>
          <w:b/>
          <w:szCs w:val="28"/>
        </w:rPr>
        <w:t>Перечень объектов коммунальной, социальной, транспортной инфраструктур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1371"/>
        <w:gridCol w:w="1764"/>
        <w:gridCol w:w="1409"/>
        <w:gridCol w:w="1297"/>
        <w:gridCol w:w="1588"/>
        <w:gridCol w:w="1552"/>
        <w:gridCol w:w="1536"/>
        <w:gridCol w:w="1736"/>
        <w:gridCol w:w="3298"/>
        <w:gridCol w:w="1963"/>
        <w:gridCol w:w="1963"/>
        <w:gridCol w:w="1580"/>
      </w:tblGrid>
      <w:tr w:rsidR="00544087" w:rsidRPr="00C12329" w:rsidTr="00823150">
        <w:trPr>
          <w:trHeight w:val="290"/>
        </w:trPr>
        <w:tc>
          <w:tcPr>
            <w:tcW w:w="96" w:type="pct"/>
            <w:vMerge w:val="restart"/>
            <w:shd w:val="clear" w:color="auto" w:fill="auto"/>
          </w:tcPr>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w:t>
            </w:r>
          </w:p>
        </w:tc>
        <w:tc>
          <w:tcPr>
            <w:tcW w:w="323" w:type="pct"/>
            <w:vMerge w:val="restart"/>
            <w:shd w:val="clear" w:color="auto" w:fill="auto"/>
          </w:tcPr>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Адрес (либо координаты) Объекта</w:t>
            </w:r>
          </w:p>
        </w:tc>
        <w:tc>
          <w:tcPr>
            <w:tcW w:w="417" w:type="pct"/>
            <w:vMerge w:val="restart"/>
            <w:shd w:val="clear" w:color="auto" w:fill="auto"/>
          </w:tcPr>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Функциональное назначение Объекта</w:t>
            </w:r>
          </w:p>
          <w:p w:rsidR="00823150" w:rsidRPr="00C12329" w:rsidRDefault="00823150" w:rsidP="0095501F">
            <w:pPr>
              <w:spacing w:line="240" w:lineRule="auto"/>
              <w:rPr>
                <w:rFonts w:cs="Times New Roman"/>
                <w:spacing w:val="-4"/>
                <w:sz w:val="24"/>
                <w:szCs w:val="24"/>
              </w:rPr>
            </w:pPr>
          </w:p>
        </w:tc>
        <w:tc>
          <w:tcPr>
            <w:tcW w:w="332" w:type="pct"/>
            <w:vMerge w:val="restart"/>
            <w:shd w:val="clear" w:color="auto" w:fill="auto"/>
          </w:tcPr>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 xml:space="preserve">Кадастровый номер Объекта </w:t>
            </w:r>
            <w:r w:rsidR="00544087">
              <w:rPr>
                <w:rFonts w:cs="Times New Roman"/>
                <w:spacing w:val="-4"/>
                <w:sz w:val="24"/>
                <w:szCs w:val="24"/>
              </w:rPr>
              <w:t xml:space="preserve">           </w:t>
            </w:r>
            <w:r w:rsidRPr="00C12329">
              <w:rPr>
                <w:rFonts w:cs="Times New Roman"/>
                <w:spacing w:val="-4"/>
                <w:sz w:val="24"/>
                <w:szCs w:val="24"/>
              </w:rPr>
              <w:t xml:space="preserve">и земельного участка, </w:t>
            </w:r>
            <w:r w:rsidR="00544087">
              <w:rPr>
                <w:rFonts w:cs="Times New Roman"/>
                <w:spacing w:val="-4"/>
                <w:sz w:val="24"/>
                <w:szCs w:val="24"/>
              </w:rPr>
              <w:t xml:space="preserve">         </w:t>
            </w:r>
            <w:r w:rsidRPr="00C12329">
              <w:rPr>
                <w:rFonts w:cs="Times New Roman"/>
                <w:spacing w:val="-4"/>
                <w:sz w:val="24"/>
                <w:szCs w:val="24"/>
              </w:rPr>
              <w:t xml:space="preserve">на котором расположен Объект </w:t>
            </w:r>
          </w:p>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(при наличии)</w:t>
            </w:r>
          </w:p>
        </w:tc>
        <w:tc>
          <w:tcPr>
            <w:tcW w:w="306" w:type="pct"/>
            <w:vMerge w:val="restart"/>
            <w:shd w:val="clear" w:color="auto" w:fill="auto"/>
          </w:tcPr>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 xml:space="preserve">Площадь земельного участка, на котором расположен Объект </w:t>
            </w:r>
          </w:p>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(если земельный участок образован)</w:t>
            </w:r>
          </w:p>
        </w:tc>
        <w:tc>
          <w:tcPr>
            <w:tcW w:w="326" w:type="pct"/>
            <w:vMerge w:val="restart"/>
            <w:shd w:val="clear" w:color="auto" w:fill="auto"/>
          </w:tcPr>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Площадь или протяж</w:t>
            </w:r>
            <w:r w:rsidR="00026258">
              <w:rPr>
                <w:rFonts w:cs="Times New Roman"/>
                <w:spacing w:val="-4"/>
                <w:sz w:val="24"/>
                <w:szCs w:val="24"/>
              </w:rPr>
              <w:t>ен</w:t>
            </w:r>
            <w:r w:rsidRPr="00C12329">
              <w:rPr>
                <w:rFonts w:cs="Times New Roman"/>
                <w:spacing w:val="-4"/>
                <w:sz w:val="24"/>
                <w:szCs w:val="24"/>
              </w:rPr>
              <w:t>ность Объекта</w:t>
            </w:r>
          </w:p>
        </w:tc>
        <w:tc>
          <w:tcPr>
            <w:tcW w:w="367" w:type="pct"/>
            <w:vMerge w:val="restart"/>
            <w:shd w:val="clear" w:color="auto" w:fill="auto"/>
          </w:tcPr>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 xml:space="preserve">Виды разрешенного использования земельного участка, </w:t>
            </w:r>
            <w:r w:rsidR="00544087">
              <w:rPr>
                <w:rFonts w:cs="Times New Roman"/>
                <w:spacing w:val="-4"/>
                <w:sz w:val="24"/>
                <w:szCs w:val="24"/>
              </w:rPr>
              <w:t xml:space="preserve">          </w:t>
            </w:r>
            <w:r w:rsidRPr="00C12329">
              <w:rPr>
                <w:rFonts w:cs="Times New Roman"/>
                <w:spacing w:val="-4"/>
                <w:sz w:val="24"/>
                <w:szCs w:val="24"/>
              </w:rPr>
              <w:t xml:space="preserve">на котором расположен Объект </w:t>
            </w:r>
          </w:p>
        </w:tc>
        <w:tc>
          <w:tcPr>
            <w:tcW w:w="363" w:type="pct"/>
            <w:vMerge w:val="restart"/>
            <w:shd w:val="clear" w:color="auto" w:fill="auto"/>
          </w:tcPr>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Вид собственности на  Объект, сведения о собственнике Объекта</w:t>
            </w:r>
          </w:p>
        </w:tc>
        <w:tc>
          <w:tcPr>
            <w:tcW w:w="411" w:type="pct"/>
            <w:vMerge w:val="restart"/>
            <w:shd w:val="clear" w:color="auto" w:fill="auto"/>
          </w:tcPr>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 xml:space="preserve">Сведения </w:t>
            </w:r>
            <w:r w:rsidR="00544087">
              <w:rPr>
                <w:rFonts w:cs="Times New Roman"/>
                <w:spacing w:val="-4"/>
                <w:sz w:val="24"/>
                <w:szCs w:val="24"/>
              </w:rPr>
              <w:t xml:space="preserve">        </w:t>
            </w:r>
            <w:r w:rsidRPr="00C12329">
              <w:rPr>
                <w:rFonts w:cs="Times New Roman"/>
                <w:spacing w:val="-4"/>
                <w:sz w:val="24"/>
                <w:szCs w:val="24"/>
              </w:rPr>
              <w:t>об ином правообладателе Объекта</w:t>
            </w:r>
          </w:p>
        </w:tc>
        <w:tc>
          <w:tcPr>
            <w:tcW w:w="2059" w:type="pct"/>
            <w:gridSpan w:val="4"/>
            <w:shd w:val="clear" w:color="auto" w:fill="auto"/>
          </w:tcPr>
          <w:p w:rsidR="00823150" w:rsidRPr="00C12329" w:rsidRDefault="00823150" w:rsidP="0095501F">
            <w:pPr>
              <w:spacing w:line="240" w:lineRule="auto"/>
              <w:jc w:val="center"/>
              <w:rPr>
                <w:rFonts w:cs="Times New Roman"/>
                <w:spacing w:val="-4"/>
                <w:sz w:val="24"/>
                <w:szCs w:val="24"/>
              </w:rPr>
            </w:pPr>
            <w:r w:rsidRPr="00C12329">
              <w:rPr>
                <w:rFonts w:cs="Times New Roman"/>
                <w:spacing w:val="-4"/>
                <w:sz w:val="24"/>
                <w:szCs w:val="24"/>
              </w:rPr>
              <w:t>Планируемые м</w:t>
            </w:r>
            <w:r w:rsidR="00544087">
              <w:rPr>
                <w:rFonts w:cs="Times New Roman"/>
                <w:spacing w:val="-4"/>
                <w:sz w:val="24"/>
                <w:szCs w:val="24"/>
              </w:rPr>
              <w:t>ероприятия в отношении Объекта</w:t>
            </w:r>
          </w:p>
        </w:tc>
      </w:tr>
      <w:tr w:rsidR="00544087" w:rsidRPr="00C12329" w:rsidTr="00823150">
        <w:tc>
          <w:tcPr>
            <w:tcW w:w="96" w:type="pct"/>
            <w:vMerge/>
            <w:shd w:val="clear" w:color="auto" w:fill="auto"/>
          </w:tcPr>
          <w:p w:rsidR="00DA1D34" w:rsidRPr="00C12329" w:rsidRDefault="00DA1D34" w:rsidP="0095501F">
            <w:pPr>
              <w:spacing w:line="240" w:lineRule="auto"/>
              <w:jc w:val="center"/>
              <w:rPr>
                <w:rFonts w:cs="Times New Roman"/>
                <w:spacing w:val="-4"/>
                <w:sz w:val="24"/>
                <w:szCs w:val="24"/>
              </w:rPr>
            </w:pPr>
          </w:p>
        </w:tc>
        <w:tc>
          <w:tcPr>
            <w:tcW w:w="323" w:type="pct"/>
            <w:vMerge/>
            <w:shd w:val="clear" w:color="auto" w:fill="auto"/>
          </w:tcPr>
          <w:p w:rsidR="00DA1D34" w:rsidRPr="00C12329" w:rsidRDefault="00DA1D34" w:rsidP="0095501F">
            <w:pPr>
              <w:spacing w:line="240" w:lineRule="auto"/>
              <w:jc w:val="center"/>
              <w:rPr>
                <w:rFonts w:cs="Times New Roman"/>
                <w:spacing w:val="-4"/>
                <w:sz w:val="24"/>
                <w:szCs w:val="24"/>
              </w:rPr>
            </w:pPr>
          </w:p>
        </w:tc>
        <w:tc>
          <w:tcPr>
            <w:tcW w:w="417" w:type="pct"/>
            <w:vMerge/>
            <w:shd w:val="clear" w:color="auto" w:fill="auto"/>
          </w:tcPr>
          <w:p w:rsidR="00DA1D34" w:rsidRPr="00C12329" w:rsidRDefault="00DA1D34" w:rsidP="0095501F">
            <w:pPr>
              <w:spacing w:line="240" w:lineRule="auto"/>
              <w:jc w:val="center"/>
              <w:rPr>
                <w:rFonts w:cs="Times New Roman"/>
                <w:spacing w:val="-4"/>
                <w:sz w:val="24"/>
                <w:szCs w:val="24"/>
              </w:rPr>
            </w:pPr>
          </w:p>
        </w:tc>
        <w:tc>
          <w:tcPr>
            <w:tcW w:w="332" w:type="pct"/>
            <w:vMerge/>
            <w:shd w:val="clear" w:color="auto" w:fill="auto"/>
          </w:tcPr>
          <w:p w:rsidR="00DA1D34" w:rsidRPr="00C12329" w:rsidRDefault="00DA1D34" w:rsidP="0095501F">
            <w:pPr>
              <w:spacing w:line="240" w:lineRule="auto"/>
              <w:jc w:val="center"/>
              <w:rPr>
                <w:rFonts w:cs="Times New Roman"/>
                <w:spacing w:val="-4"/>
                <w:sz w:val="24"/>
                <w:szCs w:val="24"/>
              </w:rPr>
            </w:pPr>
          </w:p>
        </w:tc>
        <w:tc>
          <w:tcPr>
            <w:tcW w:w="306" w:type="pct"/>
            <w:vMerge/>
            <w:shd w:val="clear" w:color="auto" w:fill="auto"/>
          </w:tcPr>
          <w:p w:rsidR="00DA1D34" w:rsidRPr="00C12329" w:rsidRDefault="00DA1D34" w:rsidP="0095501F">
            <w:pPr>
              <w:spacing w:line="240" w:lineRule="auto"/>
              <w:jc w:val="center"/>
              <w:rPr>
                <w:rFonts w:cs="Times New Roman"/>
                <w:spacing w:val="-4"/>
                <w:sz w:val="24"/>
                <w:szCs w:val="24"/>
              </w:rPr>
            </w:pPr>
          </w:p>
        </w:tc>
        <w:tc>
          <w:tcPr>
            <w:tcW w:w="326" w:type="pct"/>
            <w:vMerge/>
            <w:shd w:val="clear" w:color="auto" w:fill="auto"/>
          </w:tcPr>
          <w:p w:rsidR="00DA1D34" w:rsidRPr="00C12329" w:rsidRDefault="00DA1D34" w:rsidP="0095501F">
            <w:pPr>
              <w:spacing w:line="240" w:lineRule="auto"/>
              <w:jc w:val="center"/>
              <w:rPr>
                <w:rFonts w:cs="Times New Roman"/>
                <w:spacing w:val="-4"/>
                <w:sz w:val="24"/>
                <w:szCs w:val="24"/>
              </w:rPr>
            </w:pPr>
          </w:p>
        </w:tc>
        <w:tc>
          <w:tcPr>
            <w:tcW w:w="367" w:type="pct"/>
            <w:vMerge/>
            <w:shd w:val="clear" w:color="auto" w:fill="auto"/>
          </w:tcPr>
          <w:p w:rsidR="00DA1D34" w:rsidRPr="00C12329" w:rsidRDefault="00DA1D34" w:rsidP="0095501F">
            <w:pPr>
              <w:spacing w:line="240" w:lineRule="auto"/>
              <w:jc w:val="center"/>
              <w:rPr>
                <w:rFonts w:cs="Times New Roman"/>
                <w:spacing w:val="-4"/>
                <w:sz w:val="24"/>
                <w:szCs w:val="24"/>
              </w:rPr>
            </w:pPr>
          </w:p>
        </w:tc>
        <w:tc>
          <w:tcPr>
            <w:tcW w:w="363" w:type="pct"/>
            <w:vMerge/>
            <w:shd w:val="clear" w:color="auto" w:fill="auto"/>
          </w:tcPr>
          <w:p w:rsidR="00DA1D34" w:rsidRPr="00C12329" w:rsidRDefault="00DA1D34" w:rsidP="0095501F">
            <w:pPr>
              <w:spacing w:line="240" w:lineRule="auto"/>
              <w:jc w:val="center"/>
              <w:rPr>
                <w:rFonts w:cs="Times New Roman"/>
                <w:spacing w:val="-4"/>
                <w:sz w:val="24"/>
                <w:szCs w:val="24"/>
              </w:rPr>
            </w:pPr>
          </w:p>
        </w:tc>
        <w:tc>
          <w:tcPr>
            <w:tcW w:w="411" w:type="pct"/>
            <w:vMerge/>
            <w:shd w:val="clear" w:color="auto" w:fill="auto"/>
          </w:tcPr>
          <w:p w:rsidR="00DA1D34" w:rsidRPr="00C12329" w:rsidRDefault="00DA1D34" w:rsidP="0095501F">
            <w:pPr>
              <w:spacing w:line="240" w:lineRule="auto"/>
              <w:jc w:val="center"/>
              <w:rPr>
                <w:rFonts w:cs="Times New Roman"/>
                <w:spacing w:val="-4"/>
                <w:sz w:val="24"/>
                <w:szCs w:val="24"/>
              </w:rPr>
            </w:pPr>
          </w:p>
        </w:tc>
        <w:tc>
          <w:tcPr>
            <w:tcW w:w="784" w:type="pct"/>
            <w:shd w:val="clear" w:color="auto" w:fill="auto"/>
          </w:tcPr>
          <w:p w:rsidR="00DA1D34" w:rsidRPr="00C12329" w:rsidRDefault="00DA1D34" w:rsidP="0095501F">
            <w:pPr>
              <w:spacing w:line="240" w:lineRule="auto"/>
              <w:jc w:val="center"/>
              <w:rPr>
                <w:rFonts w:cs="Times New Roman"/>
                <w:spacing w:val="-4"/>
                <w:sz w:val="24"/>
                <w:szCs w:val="24"/>
              </w:rPr>
            </w:pPr>
            <w:r w:rsidRPr="00C12329">
              <w:rPr>
                <w:rFonts w:cs="Times New Roman"/>
                <w:spacing w:val="-4"/>
                <w:sz w:val="24"/>
                <w:szCs w:val="24"/>
              </w:rPr>
              <w:t xml:space="preserve">Объект </w:t>
            </w:r>
          </w:p>
          <w:p w:rsidR="00DA1D34" w:rsidRPr="00C12329" w:rsidRDefault="00DA1D34" w:rsidP="0095501F">
            <w:pPr>
              <w:spacing w:line="240" w:lineRule="auto"/>
              <w:jc w:val="center"/>
              <w:rPr>
                <w:rFonts w:cs="Times New Roman"/>
                <w:spacing w:val="-4"/>
                <w:sz w:val="24"/>
                <w:szCs w:val="24"/>
              </w:rPr>
            </w:pPr>
            <w:r w:rsidRPr="00C12329">
              <w:rPr>
                <w:rFonts w:cs="Times New Roman"/>
                <w:spacing w:val="-4"/>
                <w:sz w:val="24"/>
                <w:szCs w:val="24"/>
              </w:rPr>
              <w:t xml:space="preserve">подлежит изъятию для государственных/муниципальных нужд в целях комплексного развития территории и </w:t>
            </w:r>
          </w:p>
          <w:p w:rsidR="00DA1D34" w:rsidRPr="00C12329" w:rsidRDefault="00DA1D34" w:rsidP="0095501F">
            <w:pPr>
              <w:spacing w:line="240" w:lineRule="auto"/>
              <w:jc w:val="center"/>
              <w:rPr>
                <w:rFonts w:cs="Times New Roman"/>
                <w:spacing w:val="-4"/>
                <w:sz w:val="24"/>
                <w:szCs w:val="24"/>
              </w:rPr>
            </w:pPr>
            <w:r w:rsidRPr="00C12329">
              <w:rPr>
                <w:rFonts w:cs="Times New Roman"/>
                <w:spacing w:val="-4"/>
                <w:sz w:val="24"/>
                <w:szCs w:val="24"/>
              </w:rPr>
              <w:t xml:space="preserve"> сносу или реконструкции</w:t>
            </w:r>
          </w:p>
          <w:p w:rsidR="00DA1D34" w:rsidRPr="00C12329" w:rsidRDefault="00DA1D34" w:rsidP="0095501F">
            <w:pPr>
              <w:spacing w:line="240" w:lineRule="auto"/>
              <w:jc w:val="center"/>
              <w:rPr>
                <w:rFonts w:cs="Times New Roman"/>
                <w:spacing w:val="-4"/>
                <w:sz w:val="24"/>
                <w:szCs w:val="24"/>
              </w:rPr>
            </w:pPr>
            <w:r w:rsidRPr="00C12329">
              <w:rPr>
                <w:rFonts w:cs="Times New Roman"/>
                <w:spacing w:val="-4"/>
                <w:sz w:val="24"/>
                <w:szCs w:val="24"/>
              </w:rPr>
              <w:t>(указать мероприятие: снос или реконструкция)</w:t>
            </w:r>
            <w:r w:rsidR="00823150" w:rsidRPr="00C12329">
              <w:rPr>
                <w:rFonts w:cs="Times New Roman"/>
                <w:spacing w:val="-4"/>
                <w:sz w:val="24"/>
                <w:szCs w:val="24"/>
              </w:rPr>
              <w:t xml:space="preserve"> </w:t>
            </w:r>
          </w:p>
        </w:tc>
        <w:tc>
          <w:tcPr>
            <w:tcW w:w="433" w:type="pct"/>
            <w:shd w:val="clear" w:color="auto" w:fill="auto"/>
          </w:tcPr>
          <w:p w:rsidR="00DA1D34" w:rsidRPr="00C12329" w:rsidRDefault="00DA1D34" w:rsidP="0095501F">
            <w:pPr>
              <w:spacing w:line="240" w:lineRule="auto"/>
              <w:jc w:val="center"/>
              <w:rPr>
                <w:rFonts w:cs="Times New Roman"/>
                <w:spacing w:val="-4"/>
                <w:sz w:val="24"/>
                <w:szCs w:val="24"/>
              </w:rPr>
            </w:pPr>
            <w:r w:rsidRPr="00C12329">
              <w:rPr>
                <w:rFonts w:cs="Times New Roman"/>
                <w:spacing w:val="-4"/>
                <w:sz w:val="24"/>
                <w:szCs w:val="24"/>
              </w:rPr>
              <w:t xml:space="preserve">Объект </w:t>
            </w:r>
            <w:r w:rsidR="00544087">
              <w:rPr>
                <w:rFonts w:cs="Times New Roman"/>
                <w:spacing w:val="-4"/>
                <w:sz w:val="24"/>
                <w:szCs w:val="24"/>
              </w:rPr>
              <w:t xml:space="preserve">                 </w:t>
            </w:r>
            <w:r w:rsidRPr="00C12329">
              <w:rPr>
                <w:rFonts w:cs="Times New Roman"/>
                <w:spacing w:val="-4"/>
                <w:sz w:val="24"/>
                <w:szCs w:val="24"/>
              </w:rPr>
              <w:t xml:space="preserve">не подлежит изъятию для </w:t>
            </w:r>
            <w:proofErr w:type="gramStart"/>
            <w:r w:rsidRPr="00C12329">
              <w:rPr>
                <w:rFonts w:cs="Times New Roman"/>
                <w:spacing w:val="-4"/>
                <w:sz w:val="24"/>
                <w:szCs w:val="24"/>
              </w:rPr>
              <w:t>государственных</w:t>
            </w:r>
            <w:proofErr w:type="gramEnd"/>
            <w:r w:rsidRPr="00C12329">
              <w:rPr>
                <w:rFonts w:cs="Times New Roman"/>
                <w:spacing w:val="-4"/>
                <w:sz w:val="24"/>
                <w:szCs w:val="24"/>
              </w:rPr>
              <w:t>/</w:t>
            </w:r>
          </w:p>
          <w:p w:rsidR="00DA1D34" w:rsidRPr="00C12329" w:rsidRDefault="00DA1D34" w:rsidP="0095501F">
            <w:pPr>
              <w:spacing w:line="240" w:lineRule="auto"/>
              <w:jc w:val="center"/>
              <w:rPr>
                <w:rFonts w:cs="Times New Roman"/>
                <w:spacing w:val="-4"/>
                <w:sz w:val="24"/>
                <w:szCs w:val="24"/>
              </w:rPr>
            </w:pPr>
            <w:r w:rsidRPr="00C12329">
              <w:rPr>
                <w:rFonts w:cs="Times New Roman"/>
                <w:spacing w:val="-4"/>
                <w:sz w:val="24"/>
                <w:szCs w:val="24"/>
              </w:rPr>
              <w:t xml:space="preserve">муниципальных нужд в целях комплексного развития территории; подлежит сносу или реконструкция </w:t>
            </w:r>
            <w:r w:rsidR="00544087">
              <w:rPr>
                <w:rFonts w:cs="Times New Roman"/>
                <w:spacing w:val="-4"/>
                <w:sz w:val="24"/>
                <w:szCs w:val="24"/>
              </w:rPr>
              <w:t xml:space="preserve">  </w:t>
            </w:r>
            <w:r w:rsidRPr="00C12329">
              <w:rPr>
                <w:rFonts w:cs="Times New Roman"/>
                <w:spacing w:val="-4"/>
                <w:sz w:val="24"/>
                <w:szCs w:val="24"/>
              </w:rPr>
              <w:t>в рамках программы комплексного развития соответствующей инфраструктуры</w:t>
            </w:r>
          </w:p>
          <w:p w:rsidR="00DA1D34" w:rsidRPr="00544087" w:rsidRDefault="00DA1D34" w:rsidP="00172BD0">
            <w:pPr>
              <w:spacing w:line="240" w:lineRule="auto"/>
              <w:jc w:val="center"/>
              <w:rPr>
                <w:rFonts w:cs="Times New Roman"/>
                <w:i/>
                <w:spacing w:val="-4"/>
                <w:sz w:val="24"/>
                <w:szCs w:val="24"/>
              </w:rPr>
            </w:pPr>
            <w:r w:rsidRPr="00544087">
              <w:rPr>
                <w:rFonts w:cs="Times New Roman"/>
                <w:i/>
                <w:spacing w:val="-4"/>
                <w:sz w:val="24"/>
                <w:szCs w:val="24"/>
              </w:rPr>
              <w:t>(</w:t>
            </w:r>
            <w:r w:rsidR="00544087" w:rsidRPr="00544087">
              <w:rPr>
                <w:rFonts w:cs="Times New Roman"/>
                <w:i/>
                <w:spacing w:val="-4"/>
                <w:sz w:val="24"/>
                <w:szCs w:val="24"/>
              </w:rPr>
              <w:t xml:space="preserve">указать </w:t>
            </w:r>
            <w:r w:rsidRPr="00544087">
              <w:rPr>
                <w:rFonts w:cs="Times New Roman"/>
                <w:i/>
                <w:spacing w:val="-4"/>
                <w:sz w:val="24"/>
                <w:szCs w:val="24"/>
              </w:rPr>
              <w:t xml:space="preserve"> реквизиты соответствующей</w:t>
            </w:r>
            <w:bookmarkStart w:id="0" w:name="_GoBack"/>
            <w:bookmarkEnd w:id="0"/>
            <w:r w:rsidRPr="00544087">
              <w:rPr>
                <w:rFonts w:cs="Times New Roman"/>
                <w:i/>
                <w:spacing w:val="-4"/>
                <w:sz w:val="24"/>
                <w:szCs w:val="24"/>
              </w:rPr>
              <w:t xml:space="preserve"> программы, мероприятие: снос или реконструкция)</w:t>
            </w:r>
          </w:p>
        </w:tc>
        <w:tc>
          <w:tcPr>
            <w:tcW w:w="433" w:type="pct"/>
          </w:tcPr>
          <w:p w:rsidR="00DA1D34" w:rsidRPr="00C12329" w:rsidRDefault="00DA1D34" w:rsidP="0095501F">
            <w:pPr>
              <w:spacing w:line="240" w:lineRule="auto"/>
              <w:jc w:val="center"/>
              <w:rPr>
                <w:rFonts w:cs="Times New Roman"/>
                <w:spacing w:val="-4"/>
                <w:sz w:val="24"/>
                <w:szCs w:val="24"/>
              </w:rPr>
            </w:pPr>
            <w:r w:rsidRPr="00C12329">
              <w:rPr>
                <w:rFonts w:cs="Times New Roman"/>
                <w:spacing w:val="-4"/>
                <w:sz w:val="24"/>
                <w:szCs w:val="24"/>
              </w:rPr>
              <w:t xml:space="preserve">Объект </w:t>
            </w:r>
            <w:r w:rsidR="00544087">
              <w:rPr>
                <w:rFonts w:cs="Times New Roman"/>
                <w:spacing w:val="-4"/>
                <w:sz w:val="24"/>
                <w:szCs w:val="24"/>
              </w:rPr>
              <w:t xml:space="preserve">                    </w:t>
            </w:r>
            <w:r w:rsidRPr="00C12329">
              <w:rPr>
                <w:rFonts w:cs="Times New Roman"/>
                <w:spacing w:val="-4"/>
                <w:sz w:val="24"/>
                <w:szCs w:val="24"/>
              </w:rPr>
              <w:t xml:space="preserve">не подлежит изъятию для </w:t>
            </w:r>
            <w:proofErr w:type="gramStart"/>
            <w:r w:rsidRPr="00C12329">
              <w:rPr>
                <w:rFonts w:cs="Times New Roman"/>
                <w:spacing w:val="-4"/>
                <w:sz w:val="24"/>
                <w:szCs w:val="24"/>
              </w:rPr>
              <w:t>государственных</w:t>
            </w:r>
            <w:proofErr w:type="gramEnd"/>
            <w:r w:rsidRPr="00C12329">
              <w:rPr>
                <w:rFonts w:cs="Times New Roman"/>
                <w:spacing w:val="-4"/>
                <w:sz w:val="24"/>
                <w:szCs w:val="24"/>
              </w:rPr>
              <w:t>/</w:t>
            </w:r>
          </w:p>
          <w:p w:rsidR="00DA1D34" w:rsidRPr="00C12329" w:rsidRDefault="00DA1D34" w:rsidP="0095501F">
            <w:pPr>
              <w:spacing w:line="240" w:lineRule="auto"/>
              <w:jc w:val="center"/>
              <w:rPr>
                <w:rFonts w:cs="Times New Roman"/>
                <w:spacing w:val="-4"/>
                <w:sz w:val="24"/>
                <w:szCs w:val="24"/>
              </w:rPr>
            </w:pPr>
            <w:r w:rsidRPr="00C12329">
              <w:rPr>
                <w:rFonts w:cs="Times New Roman"/>
                <w:spacing w:val="-4"/>
                <w:sz w:val="24"/>
                <w:szCs w:val="24"/>
              </w:rPr>
              <w:t>муниципальных нужд в целях комплексного развития территории; подлежит сносу или реконструкции в рамках</w:t>
            </w:r>
          </w:p>
          <w:p w:rsidR="00DA1D34" w:rsidRPr="00C12329" w:rsidRDefault="00DA1D34" w:rsidP="0095501F">
            <w:pPr>
              <w:spacing w:line="240" w:lineRule="auto"/>
              <w:jc w:val="center"/>
              <w:rPr>
                <w:rFonts w:cs="Times New Roman"/>
                <w:spacing w:val="-4"/>
                <w:sz w:val="24"/>
                <w:szCs w:val="24"/>
              </w:rPr>
            </w:pPr>
            <w:r w:rsidRPr="00C12329">
              <w:rPr>
                <w:rFonts w:cs="Times New Roman"/>
                <w:spacing w:val="-4"/>
                <w:sz w:val="24"/>
                <w:szCs w:val="24"/>
              </w:rPr>
              <w:t>инвестиционной программы организации коммунального комплекса</w:t>
            </w:r>
          </w:p>
          <w:p w:rsidR="00DA1D34" w:rsidRPr="00544087" w:rsidRDefault="00DA1D34" w:rsidP="00544087">
            <w:pPr>
              <w:spacing w:line="240" w:lineRule="auto"/>
              <w:jc w:val="center"/>
              <w:rPr>
                <w:rFonts w:cs="Times New Roman"/>
                <w:i/>
                <w:spacing w:val="-4"/>
                <w:sz w:val="24"/>
                <w:szCs w:val="24"/>
              </w:rPr>
            </w:pPr>
            <w:r w:rsidRPr="00544087">
              <w:rPr>
                <w:rFonts w:cs="Times New Roman"/>
                <w:i/>
                <w:spacing w:val="-4"/>
                <w:sz w:val="24"/>
                <w:szCs w:val="24"/>
              </w:rPr>
              <w:t>(</w:t>
            </w:r>
            <w:r w:rsidR="00544087" w:rsidRPr="00544087">
              <w:rPr>
                <w:rFonts w:cs="Times New Roman"/>
                <w:i/>
                <w:spacing w:val="-4"/>
                <w:sz w:val="24"/>
                <w:szCs w:val="24"/>
              </w:rPr>
              <w:t>указать</w:t>
            </w:r>
            <w:r w:rsidRPr="00544087">
              <w:rPr>
                <w:rFonts w:cs="Times New Roman"/>
                <w:i/>
                <w:spacing w:val="-4"/>
                <w:sz w:val="24"/>
                <w:szCs w:val="24"/>
              </w:rPr>
              <w:t xml:space="preserve"> реквизиты соответствующей программы, мероприятие: реконструкция или строительство)</w:t>
            </w:r>
          </w:p>
        </w:tc>
        <w:tc>
          <w:tcPr>
            <w:tcW w:w="409" w:type="pct"/>
          </w:tcPr>
          <w:p w:rsidR="00DA1D34" w:rsidRPr="00C12329" w:rsidRDefault="00DA1D34" w:rsidP="0095501F">
            <w:pPr>
              <w:spacing w:line="240" w:lineRule="auto"/>
              <w:jc w:val="center"/>
              <w:rPr>
                <w:rFonts w:cs="Times New Roman"/>
                <w:spacing w:val="-4"/>
                <w:sz w:val="24"/>
                <w:szCs w:val="24"/>
              </w:rPr>
            </w:pPr>
            <w:r w:rsidRPr="00C12329">
              <w:rPr>
                <w:rFonts w:cs="Times New Roman"/>
                <w:spacing w:val="-4"/>
                <w:sz w:val="24"/>
                <w:szCs w:val="24"/>
              </w:rPr>
              <w:t xml:space="preserve">Объект </w:t>
            </w:r>
            <w:r w:rsidR="00544087">
              <w:rPr>
                <w:rFonts w:cs="Times New Roman"/>
                <w:spacing w:val="-4"/>
                <w:sz w:val="24"/>
                <w:szCs w:val="24"/>
              </w:rPr>
              <w:t xml:space="preserve">           </w:t>
            </w:r>
            <w:r w:rsidRPr="00C12329">
              <w:rPr>
                <w:rFonts w:cs="Times New Roman"/>
                <w:spacing w:val="-4"/>
                <w:sz w:val="24"/>
                <w:szCs w:val="24"/>
              </w:rPr>
              <w:t xml:space="preserve">не подлежит изъятию, </w:t>
            </w:r>
            <w:r w:rsidR="00544087">
              <w:rPr>
                <w:rFonts w:cs="Times New Roman"/>
                <w:spacing w:val="-4"/>
                <w:sz w:val="24"/>
                <w:szCs w:val="24"/>
              </w:rPr>
              <w:t xml:space="preserve">     </w:t>
            </w:r>
            <w:r w:rsidRPr="00C12329">
              <w:rPr>
                <w:rFonts w:cs="Times New Roman"/>
                <w:spacing w:val="-4"/>
                <w:sz w:val="24"/>
                <w:szCs w:val="24"/>
              </w:rPr>
              <w:t>не требует проведения мероприятий по сносу или реконструкции</w:t>
            </w:r>
          </w:p>
        </w:tc>
      </w:tr>
      <w:tr w:rsidR="00DA1D34" w:rsidRPr="00C12329" w:rsidTr="00823150">
        <w:trPr>
          <w:trHeight w:val="323"/>
        </w:trPr>
        <w:tc>
          <w:tcPr>
            <w:tcW w:w="4591" w:type="pct"/>
            <w:gridSpan w:val="12"/>
            <w:shd w:val="clear" w:color="auto" w:fill="auto"/>
          </w:tcPr>
          <w:p w:rsidR="00DA1D34" w:rsidRPr="00823150" w:rsidRDefault="00DA1D34" w:rsidP="0095501F">
            <w:pPr>
              <w:spacing w:line="240" w:lineRule="auto"/>
              <w:jc w:val="center"/>
              <w:rPr>
                <w:rFonts w:cs="Times New Roman"/>
                <w:b/>
                <w:spacing w:val="-4"/>
                <w:sz w:val="24"/>
                <w:szCs w:val="24"/>
                <w:lang w:val="en-US"/>
              </w:rPr>
            </w:pPr>
            <w:r w:rsidRPr="00823150">
              <w:rPr>
                <w:rFonts w:cs="Times New Roman"/>
                <w:b/>
                <w:spacing w:val="-4"/>
                <w:sz w:val="24"/>
                <w:szCs w:val="24"/>
                <w:lang w:val="en-US"/>
              </w:rPr>
              <w:t>I</w:t>
            </w:r>
            <w:r w:rsidRPr="00823150">
              <w:rPr>
                <w:rFonts w:cs="Times New Roman"/>
                <w:b/>
                <w:spacing w:val="-4"/>
                <w:sz w:val="24"/>
                <w:szCs w:val="24"/>
              </w:rPr>
              <w:t>. Объекты коммунальной инфраструктуры</w:t>
            </w:r>
          </w:p>
        </w:tc>
        <w:tc>
          <w:tcPr>
            <w:tcW w:w="409" w:type="pct"/>
          </w:tcPr>
          <w:p w:rsidR="00DA1D34" w:rsidRPr="00C12329" w:rsidRDefault="00DA1D34" w:rsidP="0095501F">
            <w:pPr>
              <w:spacing w:line="240" w:lineRule="auto"/>
              <w:jc w:val="center"/>
              <w:rPr>
                <w:rFonts w:cs="Times New Roman"/>
                <w:i/>
                <w:spacing w:val="-4"/>
                <w:sz w:val="24"/>
                <w:szCs w:val="24"/>
                <w:lang w:val="en-US"/>
              </w:rPr>
            </w:pPr>
          </w:p>
        </w:tc>
      </w:tr>
      <w:tr w:rsidR="00544087" w:rsidRPr="00C12329" w:rsidTr="00823150">
        <w:tc>
          <w:tcPr>
            <w:tcW w:w="96" w:type="pct"/>
            <w:shd w:val="clear" w:color="auto" w:fill="auto"/>
          </w:tcPr>
          <w:p w:rsidR="00DA1D34" w:rsidRPr="00823150" w:rsidRDefault="00DA1D34" w:rsidP="0095501F">
            <w:pPr>
              <w:spacing w:line="240" w:lineRule="auto"/>
              <w:jc w:val="center"/>
              <w:rPr>
                <w:rFonts w:cs="Times New Roman"/>
                <w:spacing w:val="-4"/>
                <w:sz w:val="24"/>
                <w:szCs w:val="24"/>
              </w:rPr>
            </w:pPr>
          </w:p>
        </w:tc>
        <w:tc>
          <w:tcPr>
            <w:tcW w:w="323"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417"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332"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306"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326" w:type="pct"/>
            <w:shd w:val="clear" w:color="auto" w:fill="auto"/>
          </w:tcPr>
          <w:p w:rsidR="00DA1D34" w:rsidRPr="00C12329" w:rsidRDefault="00DA1D34" w:rsidP="0095501F">
            <w:pPr>
              <w:spacing w:line="240" w:lineRule="auto"/>
              <w:jc w:val="center"/>
              <w:rPr>
                <w:rFonts w:cs="Times New Roman"/>
                <w:i/>
                <w:spacing w:val="-4"/>
                <w:sz w:val="24"/>
                <w:szCs w:val="24"/>
              </w:rPr>
            </w:pPr>
          </w:p>
        </w:tc>
        <w:tc>
          <w:tcPr>
            <w:tcW w:w="367" w:type="pct"/>
            <w:shd w:val="clear" w:color="auto" w:fill="auto"/>
          </w:tcPr>
          <w:p w:rsidR="00DA1D34" w:rsidRPr="00C12329" w:rsidRDefault="00DA1D34" w:rsidP="0095501F">
            <w:pPr>
              <w:spacing w:line="240" w:lineRule="auto"/>
              <w:jc w:val="center"/>
              <w:rPr>
                <w:rFonts w:cs="Times New Roman"/>
                <w:i/>
                <w:spacing w:val="-4"/>
                <w:sz w:val="24"/>
                <w:szCs w:val="24"/>
              </w:rPr>
            </w:pPr>
          </w:p>
        </w:tc>
        <w:tc>
          <w:tcPr>
            <w:tcW w:w="363" w:type="pct"/>
            <w:shd w:val="clear" w:color="auto" w:fill="auto"/>
          </w:tcPr>
          <w:p w:rsidR="00DA1D34" w:rsidRPr="00C12329" w:rsidRDefault="00DA1D34" w:rsidP="0095501F">
            <w:pPr>
              <w:spacing w:line="240" w:lineRule="auto"/>
              <w:jc w:val="center"/>
              <w:rPr>
                <w:rFonts w:cs="Times New Roman"/>
                <w:i/>
                <w:spacing w:val="-4"/>
                <w:sz w:val="24"/>
                <w:szCs w:val="24"/>
              </w:rPr>
            </w:pPr>
          </w:p>
        </w:tc>
        <w:tc>
          <w:tcPr>
            <w:tcW w:w="411"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784"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433"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433" w:type="pct"/>
          </w:tcPr>
          <w:p w:rsidR="00DA1D34" w:rsidRPr="00C12329" w:rsidRDefault="00DA1D34" w:rsidP="0095501F">
            <w:pPr>
              <w:spacing w:line="240" w:lineRule="auto"/>
              <w:jc w:val="center"/>
              <w:rPr>
                <w:rFonts w:cs="Times New Roman"/>
                <w:spacing w:val="-4"/>
                <w:sz w:val="24"/>
                <w:szCs w:val="24"/>
              </w:rPr>
            </w:pPr>
          </w:p>
        </w:tc>
        <w:tc>
          <w:tcPr>
            <w:tcW w:w="409" w:type="pct"/>
          </w:tcPr>
          <w:p w:rsidR="00DA1D34" w:rsidRPr="00C12329" w:rsidRDefault="00DA1D34" w:rsidP="0095501F">
            <w:pPr>
              <w:spacing w:line="240" w:lineRule="auto"/>
              <w:jc w:val="center"/>
              <w:rPr>
                <w:rFonts w:cs="Times New Roman"/>
                <w:spacing w:val="-4"/>
                <w:sz w:val="24"/>
                <w:szCs w:val="24"/>
              </w:rPr>
            </w:pPr>
          </w:p>
        </w:tc>
      </w:tr>
      <w:tr w:rsidR="00DA1D34" w:rsidRPr="00C12329" w:rsidTr="00823150">
        <w:tc>
          <w:tcPr>
            <w:tcW w:w="4591" w:type="pct"/>
            <w:gridSpan w:val="12"/>
            <w:shd w:val="clear" w:color="auto" w:fill="auto"/>
          </w:tcPr>
          <w:p w:rsidR="00DA1D34" w:rsidRPr="00823150" w:rsidRDefault="00DA1D34" w:rsidP="0095501F">
            <w:pPr>
              <w:spacing w:line="240" w:lineRule="auto"/>
              <w:jc w:val="center"/>
              <w:rPr>
                <w:rFonts w:cs="Times New Roman"/>
                <w:b/>
                <w:spacing w:val="-4"/>
                <w:sz w:val="24"/>
                <w:szCs w:val="24"/>
                <w:lang w:val="en-US"/>
              </w:rPr>
            </w:pPr>
            <w:r w:rsidRPr="00823150">
              <w:rPr>
                <w:rFonts w:cs="Times New Roman"/>
                <w:b/>
                <w:spacing w:val="-4"/>
                <w:sz w:val="24"/>
                <w:szCs w:val="24"/>
                <w:lang w:val="en-US"/>
              </w:rPr>
              <w:t>II</w:t>
            </w:r>
            <w:r w:rsidRPr="00823150">
              <w:rPr>
                <w:rFonts w:cs="Times New Roman"/>
                <w:b/>
                <w:spacing w:val="-4"/>
                <w:sz w:val="24"/>
                <w:szCs w:val="24"/>
              </w:rPr>
              <w:t>. Объекты социальной инфраструктуры</w:t>
            </w:r>
          </w:p>
        </w:tc>
        <w:tc>
          <w:tcPr>
            <w:tcW w:w="409" w:type="pct"/>
          </w:tcPr>
          <w:p w:rsidR="00DA1D34" w:rsidRPr="00C12329" w:rsidRDefault="00DA1D34" w:rsidP="0095501F">
            <w:pPr>
              <w:spacing w:line="240" w:lineRule="auto"/>
              <w:jc w:val="center"/>
              <w:rPr>
                <w:rFonts w:cs="Times New Roman"/>
                <w:i/>
                <w:spacing w:val="-4"/>
                <w:sz w:val="24"/>
                <w:szCs w:val="24"/>
                <w:lang w:val="en-US"/>
              </w:rPr>
            </w:pPr>
          </w:p>
        </w:tc>
      </w:tr>
      <w:tr w:rsidR="00544087" w:rsidRPr="00C12329" w:rsidTr="00823150">
        <w:tc>
          <w:tcPr>
            <w:tcW w:w="96"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323"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417"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332"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306"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326" w:type="pct"/>
            <w:shd w:val="clear" w:color="auto" w:fill="auto"/>
          </w:tcPr>
          <w:p w:rsidR="00DA1D34" w:rsidRPr="00C12329" w:rsidRDefault="00DA1D34" w:rsidP="0095501F">
            <w:pPr>
              <w:spacing w:line="240" w:lineRule="auto"/>
              <w:jc w:val="center"/>
              <w:rPr>
                <w:rFonts w:cs="Times New Roman"/>
                <w:i/>
                <w:spacing w:val="-4"/>
                <w:sz w:val="24"/>
                <w:szCs w:val="24"/>
              </w:rPr>
            </w:pPr>
          </w:p>
        </w:tc>
        <w:tc>
          <w:tcPr>
            <w:tcW w:w="367" w:type="pct"/>
            <w:shd w:val="clear" w:color="auto" w:fill="auto"/>
          </w:tcPr>
          <w:p w:rsidR="00DA1D34" w:rsidRPr="00C12329" w:rsidRDefault="00DA1D34" w:rsidP="0095501F">
            <w:pPr>
              <w:spacing w:line="240" w:lineRule="auto"/>
              <w:jc w:val="center"/>
              <w:rPr>
                <w:rFonts w:cs="Times New Roman"/>
                <w:i/>
                <w:spacing w:val="-4"/>
                <w:sz w:val="24"/>
                <w:szCs w:val="24"/>
              </w:rPr>
            </w:pPr>
          </w:p>
        </w:tc>
        <w:tc>
          <w:tcPr>
            <w:tcW w:w="363" w:type="pct"/>
            <w:shd w:val="clear" w:color="auto" w:fill="auto"/>
          </w:tcPr>
          <w:p w:rsidR="00DA1D34" w:rsidRPr="00C12329" w:rsidRDefault="00DA1D34" w:rsidP="0095501F">
            <w:pPr>
              <w:spacing w:line="240" w:lineRule="auto"/>
              <w:jc w:val="center"/>
              <w:rPr>
                <w:rFonts w:cs="Times New Roman"/>
                <w:i/>
                <w:spacing w:val="-4"/>
                <w:sz w:val="24"/>
                <w:szCs w:val="24"/>
              </w:rPr>
            </w:pPr>
          </w:p>
        </w:tc>
        <w:tc>
          <w:tcPr>
            <w:tcW w:w="411"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784"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433"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433" w:type="pct"/>
          </w:tcPr>
          <w:p w:rsidR="00DA1D34" w:rsidRPr="00C12329" w:rsidRDefault="00DA1D34" w:rsidP="0095501F">
            <w:pPr>
              <w:spacing w:line="240" w:lineRule="auto"/>
              <w:jc w:val="center"/>
              <w:rPr>
                <w:rFonts w:cs="Times New Roman"/>
                <w:spacing w:val="-4"/>
                <w:sz w:val="24"/>
                <w:szCs w:val="24"/>
              </w:rPr>
            </w:pPr>
          </w:p>
        </w:tc>
        <w:tc>
          <w:tcPr>
            <w:tcW w:w="409" w:type="pct"/>
          </w:tcPr>
          <w:p w:rsidR="00DA1D34" w:rsidRPr="00C12329" w:rsidRDefault="00DA1D34" w:rsidP="0095501F">
            <w:pPr>
              <w:spacing w:line="240" w:lineRule="auto"/>
              <w:jc w:val="center"/>
              <w:rPr>
                <w:rFonts w:cs="Times New Roman"/>
                <w:spacing w:val="-4"/>
                <w:sz w:val="24"/>
                <w:szCs w:val="24"/>
              </w:rPr>
            </w:pPr>
          </w:p>
        </w:tc>
      </w:tr>
      <w:tr w:rsidR="00DA1D34" w:rsidRPr="00C12329" w:rsidTr="00823150">
        <w:tc>
          <w:tcPr>
            <w:tcW w:w="4591" w:type="pct"/>
            <w:gridSpan w:val="12"/>
            <w:shd w:val="clear" w:color="auto" w:fill="auto"/>
          </w:tcPr>
          <w:p w:rsidR="00DA1D34" w:rsidRPr="00823150" w:rsidRDefault="00DA1D34" w:rsidP="0095501F">
            <w:pPr>
              <w:spacing w:line="240" w:lineRule="auto"/>
              <w:jc w:val="center"/>
              <w:rPr>
                <w:rFonts w:cs="Times New Roman"/>
                <w:b/>
                <w:spacing w:val="-4"/>
                <w:sz w:val="24"/>
                <w:szCs w:val="24"/>
                <w:lang w:val="en-US"/>
              </w:rPr>
            </w:pPr>
            <w:r w:rsidRPr="00823150">
              <w:rPr>
                <w:rFonts w:cs="Times New Roman"/>
                <w:b/>
                <w:spacing w:val="-4"/>
                <w:sz w:val="24"/>
                <w:szCs w:val="24"/>
                <w:lang w:val="en-US"/>
              </w:rPr>
              <w:t>III</w:t>
            </w:r>
            <w:r w:rsidRPr="00823150">
              <w:rPr>
                <w:rFonts w:cs="Times New Roman"/>
                <w:b/>
                <w:spacing w:val="-4"/>
                <w:sz w:val="24"/>
                <w:szCs w:val="24"/>
              </w:rPr>
              <w:t>. Объекты транспортной инфраструктуры</w:t>
            </w:r>
          </w:p>
        </w:tc>
        <w:tc>
          <w:tcPr>
            <w:tcW w:w="409" w:type="pct"/>
          </w:tcPr>
          <w:p w:rsidR="00DA1D34" w:rsidRPr="00C12329" w:rsidRDefault="00DA1D34" w:rsidP="0095501F">
            <w:pPr>
              <w:spacing w:line="240" w:lineRule="auto"/>
              <w:jc w:val="center"/>
              <w:rPr>
                <w:rFonts w:cs="Times New Roman"/>
                <w:i/>
                <w:spacing w:val="-4"/>
                <w:sz w:val="24"/>
                <w:szCs w:val="24"/>
                <w:lang w:val="en-US"/>
              </w:rPr>
            </w:pPr>
          </w:p>
        </w:tc>
      </w:tr>
      <w:tr w:rsidR="00544087" w:rsidRPr="00C12329" w:rsidTr="00823150">
        <w:tc>
          <w:tcPr>
            <w:tcW w:w="96"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323" w:type="pct"/>
            <w:shd w:val="clear" w:color="auto" w:fill="auto"/>
          </w:tcPr>
          <w:p w:rsidR="00DA1D34" w:rsidRPr="00C12329" w:rsidRDefault="00DA1D34" w:rsidP="0095501F">
            <w:pPr>
              <w:spacing w:line="240" w:lineRule="auto"/>
              <w:jc w:val="center"/>
              <w:rPr>
                <w:rFonts w:cs="Times New Roman"/>
                <w:spacing w:val="-4"/>
                <w:sz w:val="24"/>
                <w:szCs w:val="24"/>
              </w:rPr>
            </w:pPr>
          </w:p>
        </w:tc>
        <w:tc>
          <w:tcPr>
            <w:tcW w:w="417" w:type="pct"/>
            <w:shd w:val="clear" w:color="auto" w:fill="auto"/>
          </w:tcPr>
          <w:p w:rsidR="00DA1D34" w:rsidRPr="00C12329" w:rsidRDefault="00DA1D34" w:rsidP="0095501F">
            <w:pPr>
              <w:spacing w:line="240" w:lineRule="auto"/>
              <w:jc w:val="center"/>
              <w:rPr>
                <w:rFonts w:cs="Times New Roman"/>
                <w:spacing w:val="-4"/>
                <w:sz w:val="24"/>
                <w:szCs w:val="24"/>
                <w:highlight w:val="green"/>
              </w:rPr>
            </w:pPr>
          </w:p>
        </w:tc>
        <w:tc>
          <w:tcPr>
            <w:tcW w:w="332" w:type="pct"/>
            <w:shd w:val="clear" w:color="auto" w:fill="auto"/>
          </w:tcPr>
          <w:p w:rsidR="00DA1D34" w:rsidRPr="00C12329" w:rsidRDefault="00DA1D34" w:rsidP="0095501F">
            <w:pPr>
              <w:spacing w:line="240" w:lineRule="auto"/>
              <w:jc w:val="center"/>
              <w:rPr>
                <w:rFonts w:cs="Times New Roman"/>
                <w:spacing w:val="-4"/>
                <w:sz w:val="24"/>
                <w:szCs w:val="24"/>
                <w:highlight w:val="green"/>
              </w:rPr>
            </w:pPr>
          </w:p>
        </w:tc>
        <w:tc>
          <w:tcPr>
            <w:tcW w:w="306" w:type="pct"/>
            <w:shd w:val="clear" w:color="auto" w:fill="auto"/>
          </w:tcPr>
          <w:p w:rsidR="00DA1D34" w:rsidRPr="00C12329" w:rsidRDefault="00DA1D34" w:rsidP="0095501F">
            <w:pPr>
              <w:spacing w:line="240" w:lineRule="auto"/>
              <w:jc w:val="center"/>
              <w:rPr>
                <w:rFonts w:cs="Times New Roman"/>
                <w:spacing w:val="-4"/>
                <w:sz w:val="24"/>
                <w:szCs w:val="24"/>
                <w:highlight w:val="green"/>
              </w:rPr>
            </w:pPr>
          </w:p>
        </w:tc>
        <w:tc>
          <w:tcPr>
            <w:tcW w:w="326" w:type="pct"/>
            <w:shd w:val="clear" w:color="auto" w:fill="auto"/>
          </w:tcPr>
          <w:p w:rsidR="00DA1D34" w:rsidRPr="00C12329" w:rsidRDefault="00DA1D34" w:rsidP="0095501F">
            <w:pPr>
              <w:spacing w:line="240" w:lineRule="auto"/>
              <w:jc w:val="center"/>
              <w:rPr>
                <w:rFonts w:cs="Times New Roman"/>
                <w:i/>
                <w:spacing w:val="-4"/>
                <w:sz w:val="24"/>
                <w:szCs w:val="24"/>
                <w:highlight w:val="green"/>
              </w:rPr>
            </w:pPr>
          </w:p>
        </w:tc>
        <w:tc>
          <w:tcPr>
            <w:tcW w:w="367" w:type="pct"/>
            <w:shd w:val="clear" w:color="auto" w:fill="auto"/>
          </w:tcPr>
          <w:p w:rsidR="00DA1D34" w:rsidRPr="00C12329" w:rsidRDefault="00DA1D34" w:rsidP="0095501F">
            <w:pPr>
              <w:spacing w:line="240" w:lineRule="auto"/>
              <w:jc w:val="center"/>
              <w:rPr>
                <w:rFonts w:cs="Times New Roman"/>
                <w:i/>
                <w:spacing w:val="-4"/>
                <w:sz w:val="24"/>
                <w:szCs w:val="24"/>
                <w:highlight w:val="green"/>
              </w:rPr>
            </w:pPr>
          </w:p>
        </w:tc>
        <w:tc>
          <w:tcPr>
            <w:tcW w:w="363" w:type="pct"/>
            <w:shd w:val="clear" w:color="auto" w:fill="auto"/>
          </w:tcPr>
          <w:p w:rsidR="00DA1D34" w:rsidRPr="00C12329" w:rsidRDefault="00DA1D34" w:rsidP="0095501F">
            <w:pPr>
              <w:spacing w:line="240" w:lineRule="auto"/>
              <w:jc w:val="center"/>
              <w:rPr>
                <w:rFonts w:cs="Times New Roman"/>
                <w:i/>
                <w:spacing w:val="-4"/>
                <w:sz w:val="24"/>
                <w:szCs w:val="24"/>
                <w:highlight w:val="green"/>
              </w:rPr>
            </w:pPr>
          </w:p>
        </w:tc>
        <w:tc>
          <w:tcPr>
            <w:tcW w:w="411" w:type="pct"/>
            <w:shd w:val="clear" w:color="auto" w:fill="auto"/>
          </w:tcPr>
          <w:p w:rsidR="00DA1D34" w:rsidRPr="00C12329" w:rsidRDefault="00DA1D34" w:rsidP="0095501F">
            <w:pPr>
              <w:spacing w:line="240" w:lineRule="auto"/>
              <w:jc w:val="center"/>
              <w:rPr>
                <w:rFonts w:cs="Times New Roman"/>
                <w:spacing w:val="-4"/>
                <w:sz w:val="24"/>
                <w:szCs w:val="24"/>
                <w:highlight w:val="green"/>
              </w:rPr>
            </w:pPr>
          </w:p>
        </w:tc>
        <w:tc>
          <w:tcPr>
            <w:tcW w:w="784" w:type="pct"/>
            <w:shd w:val="clear" w:color="auto" w:fill="auto"/>
          </w:tcPr>
          <w:p w:rsidR="00DA1D34" w:rsidRPr="00C12329" w:rsidRDefault="00DA1D34" w:rsidP="0095501F">
            <w:pPr>
              <w:spacing w:line="240" w:lineRule="auto"/>
              <w:jc w:val="center"/>
              <w:rPr>
                <w:rFonts w:cs="Times New Roman"/>
                <w:spacing w:val="-4"/>
                <w:sz w:val="24"/>
                <w:szCs w:val="24"/>
                <w:highlight w:val="green"/>
              </w:rPr>
            </w:pPr>
          </w:p>
        </w:tc>
        <w:tc>
          <w:tcPr>
            <w:tcW w:w="433" w:type="pct"/>
            <w:shd w:val="clear" w:color="auto" w:fill="auto"/>
          </w:tcPr>
          <w:p w:rsidR="00DA1D34" w:rsidRPr="00C12329" w:rsidRDefault="00DA1D34" w:rsidP="0095501F">
            <w:pPr>
              <w:spacing w:line="240" w:lineRule="auto"/>
              <w:jc w:val="center"/>
              <w:rPr>
                <w:rFonts w:cs="Times New Roman"/>
                <w:spacing w:val="-4"/>
                <w:sz w:val="24"/>
                <w:szCs w:val="24"/>
                <w:highlight w:val="green"/>
              </w:rPr>
            </w:pPr>
          </w:p>
        </w:tc>
        <w:tc>
          <w:tcPr>
            <w:tcW w:w="433" w:type="pct"/>
          </w:tcPr>
          <w:p w:rsidR="00DA1D34" w:rsidRPr="00C12329" w:rsidRDefault="00DA1D34" w:rsidP="0095501F">
            <w:pPr>
              <w:spacing w:line="240" w:lineRule="auto"/>
              <w:jc w:val="center"/>
              <w:rPr>
                <w:rFonts w:cs="Times New Roman"/>
                <w:spacing w:val="-4"/>
                <w:sz w:val="24"/>
                <w:szCs w:val="24"/>
                <w:highlight w:val="green"/>
              </w:rPr>
            </w:pPr>
          </w:p>
        </w:tc>
        <w:tc>
          <w:tcPr>
            <w:tcW w:w="409" w:type="pct"/>
          </w:tcPr>
          <w:p w:rsidR="00DA1D34" w:rsidRPr="00C12329" w:rsidRDefault="00DA1D34" w:rsidP="0095501F">
            <w:pPr>
              <w:spacing w:line="240" w:lineRule="auto"/>
              <w:jc w:val="center"/>
              <w:rPr>
                <w:rFonts w:cs="Times New Roman"/>
                <w:spacing w:val="-4"/>
                <w:sz w:val="24"/>
                <w:szCs w:val="24"/>
                <w:highlight w:val="green"/>
              </w:rPr>
            </w:pPr>
          </w:p>
        </w:tc>
      </w:tr>
    </w:tbl>
    <w:p w:rsidR="00DA1D34" w:rsidRPr="00340AAE" w:rsidRDefault="00DA1D34" w:rsidP="0095501F">
      <w:pPr>
        <w:spacing w:line="240" w:lineRule="auto"/>
        <w:rPr>
          <w:rFonts w:cs="Times New Roman"/>
          <w:b/>
          <w:szCs w:val="28"/>
          <w:highlight w:val="green"/>
        </w:rPr>
      </w:pPr>
    </w:p>
    <w:p w:rsidR="00823150" w:rsidRPr="00823150" w:rsidRDefault="00DA1D34" w:rsidP="00823150">
      <w:pPr>
        <w:spacing w:line="240" w:lineRule="auto"/>
        <w:jc w:val="right"/>
        <w:rPr>
          <w:rFonts w:cs="Times New Roman"/>
          <w:szCs w:val="28"/>
        </w:rPr>
      </w:pPr>
      <w:r w:rsidRPr="00823150">
        <w:rPr>
          <w:rFonts w:cs="Times New Roman"/>
          <w:szCs w:val="28"/>
        </w:rPr>
        <w:t>Таблица 6</w:t>
      </w:r>
    </w:p>
    <w:p w:rsidR="00823150" w:rsidRDefault="00DA1D34" w:rsidP="00823150">
      <w:pPr>
        <w:spacing w:line="240" w:lineRule="auto"/>
        <w:jc w:val="center"/>
        <w:rPr>
          <w:rFonts w:cs="Times New Roman"/>
          <w:b/>
          <w:szCs w:val="28"/>
        </w:rPr>
      </w:pPr>
      <w:r w:rsidRPr="00340AAE">
        <w:rPr>
          <w:rFonts w:cs="Times New Roman"/>
          <w:b/>
          <w:szCs w:val="28"/>
        </w:rPr>
        <w:t>Перечень объектов культурного наследия (ОКН),</w:t>
      </w:r>
    </w:p>
    <w:p w:rsidR="00823150" w:rsidRDefault="00DA1D34" w:rsidP="00823150">
      <w:pPr>
        <w:spacing w:line="240" w:lineRule="auto"/>
        <w:jc w:val="center"/>
        <w:rPr>
          <w:rFonts w:cs="Times New Roman"/>
          <w:b/>
          <w:szCs w:val="28"/>
        </w:rPr>
      </w:pPr>
      <w:r w:rsidRPr="00340AAE">
        <w:rPr>
          <w:rFonts w:cs="Times New Roman"/>
          <w:b/>
          <w:szCs w:val="28"/>
        </w:rPr>
        <w:t>подлежащих сохранению в соответствии с законодательством Российской Федерации об объектах культурного наследия</w:t>
      </w:r>
    </w:p>
    <w:p w:rsidR="00DA1D34" w:rsidRPr="00340AAE" w:rsidRDefault="00DA1D34" w:rsidP="00823150">
      <w:pPr>
        <w:spacing w:line="240" w:lineRule="auto"/>
        <w:jc w:val="center"/>
        <w:rPr>
          <w:rFonts w:cs="Times New Roman"/>
          <w:i/>
          <w:szCs w:val="28"/>
        </w:rPr>
      </w:pPr>
      <w:r w:rsidRPr="00340AAE">
        <w:rPr>
          <w:rFonts w:cs="Times New Roman"/>
          <w:b/>
          <w:szCs w:val="28"/>
        </w:rPr>
        <w:t xml:space="preserve">при реализации </w:t>
      </w:r>
      <w:r w:rsidR="00544087">
        <w:rPr>
          <w:rFonts w:cs="Times New Roman"/>
          <w:b/>
          <w:szCs w:val="28"/>
        </w:rPr>
        <w:t>Д</w:t>
      </w:r>
      <w:r w:rsidRPr="00340AAE">
        <w:rPr>
          <w:rFonts w:cs="Times New Roman"/>
          <w:b/>
          <w:szCs w:val="28"/>
        </w:rPr>
        <w:t xml:space="preserve">оговора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670"/>
        <w:gridCol w:w="1790"/>
        <w:gridCol w:w="2774"/>
        <w:gridCol w:w="3054"/>
        <w:gridCol w:w="3196"/>
        <w:gridCol w:w="3896"/>
        <w:gridCol w:w="4455"/>
      </w:tblGrid>
      <w:tr w:rsidR="00DA1D34" w:rsidRPr="00823150" w:rsidTr="00823150">
        <w:trPr>
          <w:trHeight w:val="1656"/>
        </w:trPr>
        <w:tc>
          <w:tcPr>
            <w:tcW w:w="157" w:type="pct"/>
            <w:tcBorders>
              <w:top w:val="single" w:sz="4" w:space="0" w:color="auto"/>
              <w:left w:val="single" w:sz="4" w:space="0" w:color="auto"/>
              <w:right w:val="single" w:sz="4" w:space="0" w:color="auto"/>
            </w:tcBorders>
            <w:shd w:val="clear" w:color="auto" w:fill="auto"/>
            <w:hideMark/>
          </w:tcPr>
          <w:p w:rsidR="00DA1D34" w:rsidRPr="00823150" w:rsidRDefault="00DA1D34" w:rsidP="009D023B">
            <w:pPr>
              <w:spacing w:line="240" w:lineRule="auto"/>
              <w:jc w:val="center"/>
              <w:rPr>
                <w:rFonts w:cs="Times New Roman"/>
                <w:sz w:val="24"/>
                <w:szCs w:val="24"/>
              </w:rPr>
            </w:pPr>
            <w:r w:rsidRPr="00823150">
              <w:rPr>
                <w:rFonts w:cs="Times New Roman"/>
                <w:sz w:val="24"/>
                <w:szCs w:val="24"/>
              </w:rPr>
              <w:t>№</w:t>
            </w:r>
          </w:p>
          <w:p w:rsidR="00DA1D34" w:rsidRPr="00823150" w:rsidRDefault="00DA1D34" w:rsidP="009D023B">
            <w:pPr>
              <w:spacing w:line="240" w:lineRule="auto"/>
              <w:jc w:val="center"/>
              <w:rPr>
                <w:rFonts w:cs="Times New Roman"/>
                <w:sz w:val="24"/>
                <w:szCs w:val="24"/>
              </w:rPr>
            </w:pPr>
          </w:p>
        </w:tc>
        <w:tc>
          <w:tcPr>
            <w:tcW w:w="339" w:type="pct"/>
            <w:tcBorders>
              <w:top w:val="single" w:sz="4" w:space="0" w:color="auto"/>
              <w:left w:val="single" w:sz="4" w:space="0" w:color="auto"/>
              <w:right w:val="single" w:sz="4" w:space="0" w:color="auto"/>
            </w:tcBorders>
            <w:shd w:val="clear" w:color="auto" w:fill="auto"/>
            <w:hideMark/>
          </w:tcPr>
          <w:p w:rsidR="00DA1D34" w:rsidRPr="00823150" w:rsidRDefault="00DA1D34" w:rsidP="009D023B">
            <w:pPr>
              <w:spacing w:line="240" w:lineRule="auto"/>
              <w:jc w:val="center"/>
              <w:rPr>
                <w:rFonts w:cs="Times New Roman"/>
                <w:sz w:val="24"/>
                <w:szCs w:val="24"/>
              </w:rPr>
            </w:pPr>
            <w:r w:rsidRPr="00823150">
              <w:rPr>
                <w:rFonts w:cs="Times New Roman"/>
                <w:sz w:val="24"/>
                <w:szCs w:val="24"/>
              </w:rPr>
              <w:t>Адрес и наименование ОКН</w:t>
            </w:r>
          </w:p>
        </w:tc>
        <w:tc>
          <w:tcPr>
            <w:tcW w:w="424" w:type="pct"/>
            <w:tcBorders>
              <w:top w:val="single" w:sz="4" w:space="0" w:color="auto"/>
              <w:left w:val="single" w:sz="4" w:space="0" w:color="auto"/>
              <w:right w:val="single" w:sz="4" w:space="0" w:color="auto"/>
            </w:tcBorders>
            <w:shd w:val="clear" w:color="auto" w:fill="auto"/>
            <w:hideMark/>
          </w:tcPr>
          <w:p w:rsidR="00DA1D34" w:rsidRPr="00823150" w:rsidRDefault="00DA1D34" w:rsidP="009D023B">
            <w:pPr>
              <w:spacing w:line="240" w:lineRule="auto"/>
              <w:jc w:val="center"/>
              <w:rPr>
                <w:rFonts w:cs="Times New Roman"/>
                <w:sz w:val="24"/>
                <w:szCs w:val="24"/>
              </w:rPr>
            </w:pPr>
            <w:r w:rsidRPr="00823150">
              <w:rPr>
                <w:rFonts w:cs="Times New Roman"/>
                <w:sz w:val="24"/>
                <w:szCs w:val="24"/>
              </w:rPr>
              <w:t>Площадь ОКН/</w:t>
            </w:r>
          </w:p>
          <w:p w:rsidR="00DA1D34" w:rsidRPr="00823150" w:rsidRDefault="00DA1D34" w:rsidP="009D023B">
            <w:pPr>
              <w:spacing w:line="240" w:lineRule="auto"/>
              <w:jc w:val="center"/>
              <w:rPr>
                <w:rFonts w:cs="Times New Roman"/>
                <w:sz w:val="24"/>
                <w:szCs w:val="24"/>
              </w:rPr>
            </w:pPr>
            <w:r w:rsidRPr="00823150">
              <w:rPr>
                <w:rFonts w:cs="Times New Roman"/>
                <w:sz w:val="24"/>
                <w:szCs w:val="24"/>
              </w:rPr>
              <w:t>территории ОКН</w:t>
            </w:r>
          </w:p>
        </w:tc>
        <w:tc>
          <w:tcPr>
            <w:tcW w:w="653" w:type="pct"/>
            <w:tcBorders>
              <w:top w:val="single" w:sz="4" w:space="0" w:color="auto"/>
              <w:left w:val="single" w:sz="4" w:space="0" w:color="auto"/>
              <w:right w:val="single" w:sz="4" w:space="0" w:color="auto"/>
            </w:tcBorders>
            <w:shd w:val="clear" w:color="auto" w:fill="auto"/>
            <w:hideMark/>
          </w:tcPr>
          <w:p w:rsidR="00DA1D34" w:rsidRPr="00823150" w:rsidRDefault="00544087" w:rsidP="009D023B">
            <w:pPr>
              <w:spacing w:line="240" w:lineRule="auto"/>
              <w:jc w:val="center"/>
              <w:rPr>
                <w:rFonts w:cs="Times New Roman"/>
                <w:sz w:val="24"/>
                <w:szCs w:val="24"/>
              </w:rPr>
            </w:pPr>
            <w:r>
              <w:rPr>
                <w:rFonts w:cs="Times New Roman"/>
                <w:sz w:val="24"/>
                <w:szCs w:val="24"/>
              </w:rPr>
              <w:t>Р</w:t>
            </w:r>
            <w:r w:rsidR="00DA1D34" w:rsidRPr="00823150">
              <w:rPr>
                <w:rFonts w:cs="Times New Roman"/>
                <w:sz w:val="24"/>
                <w:szCs w:val="24"/>
              </w:rPr>
              <w:t xml:space="preserve">еквизиты акта </w:t>
            </w:r>
            <w:r>
              <w:rPr>
                <w:rFonts w:cs="Times New Roman"/>
                <w:sz w:val="24"/>
                <w:szCs w:val="24"/>
              </w:rPr>
              <w:t xml:space="preserve">              </w:t>
            </w:r>
            <w:r w:rsidR="00DA1D34" w:rsidRPr="00823150">
              <w:rPr>
                <w:rFonts w:cs="Times New Roman"/>
                <w:sz w:val="24"/>
                <w:szCs w:val="24"/>
              </w:rPr>
              <w:t xml:space="preserve">о включении объекта </w:t>
            </w:r>
            <w:r>
              <w:rPr>
                <w:rFonts w:cs="Times New Roman"/>
                <w:sz w:val="24"/>
                <w:szCs w:val="24"/>
              </w:rPr>
              <w:t xml:space="preserve">     </w:t>
            </w:r>
            <w:r w:rsidR="00DA1D34" w:rsidRPr="00823150">
              <w:rPr>
                <w:rFonts w:cs="Times New Roman"/>
                <w:sz w:val="24"/>
                <w:szCs w:val="24"/>
              </w:rPr>
              <w:t xml:space="preserve">в реестр ОКН/ </w:t>
            </w:r>
          </w:p>
          <w:p w:rsidR="00DA1D34" w:rsidRPr="00823150" w:rsidRDefault="00DA1D34" w:rsidP="00823150">
            <w:pPr>
              <w:spacing w:line="240" w:lineRule="auto"/>
              <w:jc w:val="center"/>
              <w:rPr>
                <w:rFonts w:cs="Times New Roman"/>
                <w:sz w:val="24"/>
                <w:szCs w:val="24"/>
              </w:rPr>
            </w:pPr>
            <w:r w:rsidRPr="00823150">
              <w:rPr>
                <w:rFonts w:cs="Times New Roman"/>
                <w:sz w:val="24"/>
                <w:szCs w:val="24"/>
              </w:rPr>
              <w:t>об установлении территории ОКН</w:t>
            </w:r>
          </w:p>
        </w:tc>
        <w:tc>
          <w:tcPr>
            <w:tcW w:w="718" w:type="pct"/>
            <w:tcBorders>
              <w:top w:val="single" w:sz="4" w:space="0" w:color="auto"/>
              <w:left w:val="single" w:sz="4" w:space="0" w:color="auto"/>
              <w:right w:val="single" w:sz="4" w:space="0" w:color="auto"/>
            </w:tcBorders>
            <w:shd w:val="clear" w:color="auto" w:fill="auto"/>
            <w:hideMark/>
          </w:tcPr>
          <w:p w:rsidR="00DA1D34" w:rsidRPr="00823150" w:rsidRDefault="00DA1D34" w:rsidP="00823150">
            <w:pPr>
              <w:spacing w:line="240" w:lineRule="auto"/>
              <w:jc w:val="center"/>
              <w:rPr>
                <w:rFonts w:cs="Times New Roman"/>
                <w:sz w:val="24"/>
                <w:szCs w:val="24"/>
              </w:rPr>
            </w:pPr>
            <w:r w:rsidRPr="00823150">
              <w:rPr>
                <w:rFonts w:cs="Times New Roman"/>
                <w:sz w:val="24"/>
                <w:szCs w:val="24"/>
              </w:rPr>
              <w:t xml:space="preserve">Категория историко-культурного значения ОКН </w:t>
            </w:r>
            <w:r w:rsidRPr="00544087">
              <w:rPr>
                <w:rFonts w:cs="Times New Roman"/>
                <w:i/>
                <w:sz w:val="24"/>
                <w:szCs w:val="24"/>
              </w:rPr>
              <w:t>(</w:t>
            </w:r>
            <w:r w:rsidR="00544087" w:rsidRPr="00544087">
              <w:rPr>
                <w:rFonts w:cs="Times New Roman"/>
                <w:i/>
                <w:sz w:val="24"/>
                <w:szCs w:val="24"/>
              </w:rPr>
              <w:t xml:space="preserve">указать: </w:t>
            </w:r>
            <w:r w:rsidRPr="00544087">
              <w:rPr>
                <w:rFonts w:cs="Times New Roman"/>
                <w:i/>
                <w:sz w:val="24"/>
                <w:szCs w:val="24"/>
              </w:rPr>
              <w:t>федерального, регионального, местного значения)</w:t>
            </w:r>
          </w:p>
        </w:tc>
        <w:tc>
          <w:tcPr>
            <w:tcW w:w="751" w:type="pct"/>
            <w:tcBorders>
              <w:top w:val="single" w:sz="4" w:space="0" w:color="auto"/>
              <w:left w:val="single" w:sz="4" w:space="0" w:color="auto"/>
              <w:right w:val="single" w:sz="4" w:space="0" w:color="auto"/>
            </w:tcBorders>
            <w:shd w:val="clear" w:color="auto" w:fill="auto"/>
          </w:tcPr>
          <w:p w:rsidR="00DA1D34" w:rsidRPr="00823150" w:rsidRDefault="00DA1D34" w:rsidP="009D023B">
            <w:pPr>
              <w:spacing w:line="240" w:lineRule="auto"/>
              <w:jc w:val="center"/>
              <w:rPr>
                <w:rFonts w:cs="Times New Roman"/>
                <w:sz w:val="24"/>
                <w:szCs w:val="24"/>
              </w:rPr>
            </w:pPr>
            <w:r w:rsidRPr="00823150">
              <w:rPr>
                <w:rFonts w:cs="Times New Roman"/>
                <w:sz w:val="24"/>
                <w:szCs w:val="24"/>
              </w:rPr>
              <w:t xml:space="preserve">Сведения о границах зон охраны ОКН </w:t>
            </w:r>
          </w:p>
        </w:tc>
        <w:tc>
          <w:tcPr>
            <w:tcW w:w="914" w:type="pct"/>
            <w:tcBorders>
              <w:top w:val="single" w:sz="4" w:space="0" w:color="auto"/>
              <w:left w:val="single" w:sz="4" w:space="0" w:color="auto"/>
              <w:right w:val="single" w:sz="4" w:space="0" w:color="auto"/>
            </w:tcBorders>
          </w:tcPr>
          <w:p w:rsidR="00DA1D34" w:rsidRPr="00823150" w:rsidRDefault="00DA1D34" w:rsidP="00544087">
            <w:pPr>
              <w:spacing w:line="240" w:lineRule="auto"/>
              <w:jc w:val="center"/>
              <w:rPr>
                <w:rFonts w:cs="Times New Roman"/>
                <w:sz w:val="24"/>
                <w:szCs w:val="24"/>
              </w:rPr>
            </w:pPr>
            <w:r w:rsidRPr="00823150">
              <w:rPr>
                <w:rFonts w:cs="Times New Roman"/>
                <w:sz w:val="24"/>
                <w:szCs w:val="24"/>
              </w:rPr>
              <w:t xml:space="preserve">Сведения об утвержденных режимах использования земель </w:t>
            </w:r>
            <w:r w:rsidR="00544087">
              <w:rPr>
                <w:rFonts w:cs="Times New Roman"/>
                <w:sz w:val="24"/>
                <w:szCs w:val="24"/>
              </w:rPr>
              <w:t xml:space="preserve">      </w:t>
            </w:r>
            <w:r w:rsidRPr="00823150">
              <w:rPr>
                <w:rFonts w:cs="Times New Roman"/>
                <w:sz w:val="24"/>
                <w:szCs w:val="24"/>
              </w:rPr>
              <w:t xml:space="preserve">и градостроительных регламентах в границах зон охраны ОКН, </w:t>
            </w:r>
            <w:r w:rsidR="00544087">
              <w:rPr>
                <w:rFonts w:cs="Times New Roman"/>
                <w:sz w:val="24"/>
                <w:szCs w:val="24"/>
              </w:rPr>
              <w:t xml:space="preserve">            </w:t>
            </w:r>
            <w:r w:rsidRPr="00823150">
              <w:rPr>
                <w:rFonts w:cs="Times New Roman"/>
                <w:sz w:val="24"/>
                <w:szCs w:val="24"/>
              </w:rPr>
              <w:t>о высотных и иных ограничениях застройки</w:t>
            </w:r>
          </w:p>
        </w:tc>
        <w:tc>
          <w:tcPr>
            <w:tcW w:w="1044" w:type="pct"/>
            <w:tcBorders>
              <w:top w:val="single" w:sz="4" w:space="0" w:color="auto"/>
              <w:left w:val="single" w:sz="4" w:space="0" w:color="auto"/>
              <w:right w:val="single" w:sz="4" w:space="0" w:color="auto"/>
            </w:tcBorders>
          </w:tcPr>
          <w:p w:rsidR="00544087" w:rsidRPr="00823150" w:rsidRDefault="00DA1D34" w:rsidP="00544087">
            <w:pPr>
              <w:spacing w:line="240" w:lineRule="auto"/>
              <w:jc w:val="center"/>
              <w:rPr>
                <w:rFonts w:cs="Times New Roman"/>
                <w:sz w:val="24"/>
                <w:szCs w:val="24"/>
              </w:rPr>
            </w:pPr>
            <w:r w:rsidRPr="00823150">
              <w:rPr>
                <w:rFonts w:cs="Times New Roman"/>
                <w:sz w:val="24"/>
                <w:szCs w:val="24"/>
              </w:rPr>
              <w:t xml:space="preserve">Мероприятия по сохранению ОКН </w:t>
            </w:r>
            <w:r w:rsidR="00544087">
              <w:rPr>
                <w:rFonts w:cs="Times New Roman"/>
                <w:sz w:val="24"/>
                <w:szCs w:val="24"/>
              </w:rPr>
              <w:t xml:space="preserve">        </w:t>
            </w:r>
            <w:r w:rsidRPr="00823150">
              <w:rPr>
                <w:rFonts w:cs="Times New Roman"/>
                <w:sz w:val="24"/>
                <w:szCs w:val="24"/>
              </w:rPr>
              <w:t xml:space="preserve">при реализации </w:t>
            </w:r>
            <w:r w:rsidR="00544087">
              <w:rPr>
                <w:rFonts w:cs="Times New Roman"/>
                <w:sz w:val="24"/>
                <w:szCs w:val="24"/>
              </w:rPr>
              <w:t>Д</w:t>
            </w:r>
            <w:r w:rsidRPr="00823150">
              <w:rPr>
                <w:rFonts w:cs="Times New Roman"/>
                <w:sz w:val="24"/>
                <w:szCs w:val="24"/>
              </w:rPr>
              <w:t xml:space="preserve">оговора </w:t>
            </w:r>
          </w:p>
          <w:p w:rsidR="00DA1D34" w:rsidRPr="00823150" w:rsidRDefault="00DA1D34" w:rsidP="009D023B">
            <w:pPr>
              <w:spacing w:line="240" w:lineRule="auto"/>
              <w:jc w:val="center"/>
              <w:rPr>
                <w:rFonts w:cs="Times New Roman"/>
                <w:sz w:val="24"/>
                <w:szCs w:val="24"/>
              </w:rPr>
            </w:pPr>
          </w:p>
        </w:tc>
      </w:tr>
      <w:tr w:rsidR="00DA1D34" w:rsidRPr="00823150" w:rsidTr="00823150">
        <w:tc>
          <w:tcPr>
            <w:tcW w:w="157" w:type="pct"/>
            <w:tcBorders>
              <w:top w:val="single" w:sz="4" w:space="0" w:color="auto"/>
              <w:left w:val="single" w:sz="4" w:space="0" w:color="auto"/>
              <w:bottom w:val="single" w:sz="4" w:space="0" w:color="auto"/>
              <w:right w:val="single" w:sz="4" w:space="0" w:color="auto"/>
            </w:tcBorders>
            <w:shd w:val="clear" w:color="auto" w:fill="auto"/>
          </w:tcPr>
          <w:p w:rsidR="00DA1D34" w:rsidRPr="00823150" w:rsidRDefault="00DA1D34" w:rsidP="009D023B">
            <w:pPr>
              <w:spacing w:line="240" w:lineRule="auto"/>
              <w:rPr>
                <w:rFonts w:cs="Times New Roman"/>
                <w:sz w:val="24"/>
                <w:szCs w:val="24"/>
              </w:rPr>
            </w:pPr>
          </w:p>
        </w:tc>
        <w:tc>
          <w:tcPr>
            <w:tcW w:w="339" w:type="pct"/>
            <w:tcBorders>
              <w:top w:val="single" w:sz="4" w:space="0" w:color="auto"/>
              <w:left w:val="single" w:sz="4" w:space="0" w:color="auto"/>
              <w:bottom w:val="single" w:sz="4" w:space="0" w:color="auto"/>
              <w:right w:val="single" w:sz="4" w:space="0" w:color="auto"/>
            </w:tcBorders>
            <w:shd w:val="clear" w:color="auto" w:fill="auto"/>
          </w:tcPr>
          <w:p w:rsidR="00DA1D34" w:rsidRPr="00823150" w:rsidRDefault="00DA1D34" w:rsidP="009D023B">
            <w:pPr>
              <w:spacing w:line="240" w:lineRule="auto"/>
              <w:jc w:val="both"/>
              <w:rPr>
                <w:rFonts w:cs="Times New Roman"/>
                <w:sz w:val="24"/>
                <w:szCs w:val="24"/>
              </w:rPr>
            </w:pPr>
          </w:p>
        </w:tc>
        <w:tc>
          <w:tcPr>
            <w:tcW w:w="424" w:type="pct"/>
            <w:tcBorders>
              <w:top w:val="single" w:sz="4" w:space="0" w:color="auto"/>
              <w:left w:val="single" w:sz="4" w:space="0" w:color="auto"/>
              <w:bottom w:val="single" w:sz="4" w:space="0" w:color="auto"/>
              <w:right w:val="single" w:sz="4" w:space="0" w:color="auto"/>
            </w:tcBorders>
            <w:shd w:val="clear" w:color="auto" w:fill="auto"/>
          </w:tcPr>
          <w:p w:rsidR="00DA1D34" w:rsidRPr="00823150" w:rsidRDefault="00DA1D34" w:rsidP="009D023B">
            <w:pPr>
              <w:spacing w:line="240" w:lineRule="auto"/>
              <w:jc w:val="both"/>
              <w:rPr>
                <w:rFonts w:cs="Times New Roman"/>
                <w:sz w:val="24"/>
                <w:szCs w:val="24"/>
              </w:rPr>
            </w:pPr>
          </w:p>
        </w:tc>
        <w:tc>
          <w:tcPr>
            <w:tcW w:w="653" w:type="pct"/>
            <w:tcBorders>
              <w:top w:val="single" w:sz="4" w:space="0" w:color="auto"/>
              <w:left w:val="single" w:sz="4" w:space="0" w:color="auto"/>
              <w:bottom w:val="single" w:sz="4" w:space="0" w:color="auto"/>
              <w:right w:val="single" w:sz="4" w:space="0" w:color="auto"/>
            </w:tcBorders>
            <w:shd w:val="clear" w:color="auto" w:fill="auto"/>
          </w:tcPr>
          <w:p w:rsidR="00DA1D34" w:rsidRPr="00823150" w:rsidRDefault="00DA1D34" w:rsidP="009D023B">
            <w:pPr>
              <w:spacing w:line="240" w:lineRule="auto"/>
              <w:jc w:val="both"/>
              <w:rPr>
                <w:rFonts w:cs="Times New Roman"/>
                <w:sz w:val="24"/>
                <w:szCs w:val="24"/>
              </w:rPr>
            </w:pP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DA1D34" w:rsidRPr="00823150" w:rsidRDefault="00DA1D34" w:rsidP="009D023B">
            <w:pPr>
              <w:spacing w:line="240" w:lineRule="auto"/>
              <w:jc w:val="both"/>
              <w:rPr>
                <w:rFonts w:cs="Times New Roman"/>
                <w:sz w:val="24"/>
                <w:szCs w:val="24"/>
              </w:rPr>
            </w:pPr>
          </w:p>
        </w:tc>
        <w:tc>
          <w:tcPr>
            <w:tcW w:w="751" w:type="pct"/>
            <w:tcBorders>
              <w:top w:val="single" w:sz="4" w:space="0" w:color="auto"/>
              <w:left w:val="single" w:sz="4" w:space="0" w:color="auto"/>
              <w:bottom w:val="single" w:sz="4" w:space="0" w:color="auto"/>
              <w:right w:val="single" w:sz="4" w:space="0" w:color="auto"/>
            </w:tcBorders>
            <w:shd w:val="clear" w:color="auto" w:fill="auto"/>
          </w:tcPr>
          <w:p w:rsidR="00DA1D34" w:rsidRPr="00823150" w:rsidRDefault="00DA1D34" w:rsidP="009D023B">
            <w:pPr>
              <w:spacing w:line="240" w:lineRule="auto"/>
              <w:jc w:val="both"/>
              <w:rPr>
                <w:rFonts w:cs="Times New Roman"/>
                <w:sz w:val="24"/>
                <w:szCs w:val="24"/>
              </w:rPr>
            </w:pPr>
          </w:p>
        </w:tc>
        <w:tc>
          <w:tcPr>
            <w:tcW w:w="914" w:type="pct"/>
            <w:tcBorders>
              <w:top w:val="single" w:sz="4" w:space="0" w:color="auto"/>
              <w:left w:val="single" w:sz="4" w:space="0" w:color="auto"/>
              <w:bottom w:val="single" w:sz="4" w:space="0" w:color="auto"/>
              <w:right w:val="single" w:sz="4" w:space="0" w:color="auto"/>
            </w:tcBorders>
          </w:tcPr>
          <w:p w:rsidR="00DA1D34" w:rsidRPr="00823150" w:rsidRDefault="00DA1D34" w:rsidP="009D023B">
            <w:pPr>
              <w:spacing w:line="240" w:lineRule="auto"/>
              <w:jc w:val="both"/>
              <w:rPr>
                <w:rFonts w:cs="Times New Roman"/>
                <w:sz w:val="24"/>
                <w:szCs w:val="24"/>
              </w:rPr>
            </w:pPr>
          </w:p>
        </w:tc>
        <w:tc>
          <w:tcPr>
            <w:tcW w:w="1044" w:type="pct"/>
            <w:tcBorders>
              <w:top w:val="single" w:sz="4" w:space="0" w:color="auto"/>
              <w:left w:val="single" w:sz="4" w:space="0" w:color="auto"/>
              <w:bottom w:val="single" w:sz="4" w:space="0" w:color="auto"/>
              <w:right w:val="single" w:sz="4" w:space="0" w:color="auto"/>
            </w:tcBorders>
          </w:tcPr>
          <w:p w:rsidR="00DA1D34" w:rsidRPr="00823150" w:rsidRDefault="00DA1D34" w:rsidP="009D023B">
            <w:pPr>
              <w:spacing w:line="240" w:lineRule="auto"/>
              <w:jc w:val="both"/>
              <w:rPr>
                <w:rFonts w:cs="Times New Roman"/>
                <w:sz w:val="24"/>
                <w:szCs w:val="24"/>
              </w:rPr>
            </w:pPr>
          </w:p>
        </w:tc>
      </w:tr>
    </w:tbl>
    <w:p w:rsidR="00DA1D34" w:rsidRDefault="00DA1D34" w:rsidP="009D023B">
      <w:pPr>
        <w:spacing w:line="240" w:lineRule="auto"/>
        <w:rPr>
          <w:rFonts w:cs="Times New Roman"/>
          <w:szCs w:val="28"/>
        </w:rPr>
      </w:pPr>
    </w:p>
    <w:p w:rsidR="0095501F" w:rsidRDefault="0095501F" w:rsidP="009D023B">
      <w:pPr>
        <w:spacing w:line="240" w:lineRule="auto"/>
        <w:rPr>
          <w:rFonts w:cs="Times New Roman"/>
          <w:szCs w:val="28"/>
        </w:rPr>
      </w:pPr>
    </w:p>
    <w:p w:rsidR="0095501F" w:rsidRPr="0095501F" w:rsidRDefault="0095501F" w:rsidP="009D023B">
      <w:pPr>
        <w:spacing w:line="240" w:lineRule="auto"/>
        <w:rPr>
          <w:rFonts w:cs="Times New Roman"/>
          <w:szCs w:val="28"/>
        </w:rPr>
      </w:pPr>
    </w:p>
    <w:p w:rsidR="00DC0BF0" w:rsidRDefault="00DC0BF0" w:rsidP="00823150">
      <w:pPr>
        <w:spacing w:line="240" w:lineRule="auto"/>
        <w:jc w:val="right"/>
        <w:rPr>
          <w:rFonts w:cs="Times New Roman"/>
          <w:szCs w:val="28"/>
        </w:rPr>
      </w:pPr>
    </w:p>
    <w:p w:rsidR="00823150" w:rsidRPr="00823150" w:rsidRDefault="00DA1D34" w:rsidP="00823150">
      <w:pPr>
        <w:spacing w:line="240" w:lineRule="auto"/>
        <w:jc w:val="right"/>
        <w:rPr>
          <w:rFonts w:cs="Times New Roman"/>
          <w:szCs w:val="28"/>
        </w:rPr>
      </w:pPr>
      <w:r w:rsidRPr="00823150">
        <w:rPr>
          <w:rFonts w:cs="Times New Roman"/>
          <w:szCs w:val="28"/>
        </w:rPr>
        <w:t>Таблица 7</w:t>
      </w:r>
    </w:p>
    <w:p w:rsidR="00823150" w:rsidRDefault="00DA1D34" w:rsidP="00823150">
      <w:pPr>
        <w:spacing w:line="240" w:lineRule="auto"/>
        <w:jc w:val="center"/>
        <w:rPr>
          <w:rFonts w:cs="Times New Roman"/>
          <w:b/>
          <w:szCs w:val="28"/>
        </w:rPr>
      </w:pPr>
      <w:r w:rsidRPr="00823150">
        <w:rPr>
          <w:rFonts w:cs="Times New Roman"/>
          <w:b/>
          <w:szCs w:val="28"/>
        </w:rPr>
        <w:t>Перечень не подлежащих изъятию для государственных или муниципальных нужд</w:t>
      </w:r>
      <w:r w:rsidR="00823150">
        <w:rPr>
          <w:rFonts w:cs="Times New Roman"/>
          <w:b/>
          <w:szCs w:val="28"/>
        </w:rPr>
        <w:t xml:space="preserve"> </w:t>
      </w:r>
      <w:r w:rsidRPr="00823150">
        <w:rPr>
          <w:rFonts w:cs="Times New Roman"/>
          <w:b/>
          <w:szCs w:val="28"/>
        </w:rPr>
        <w:t>в целях ко</w:t>
      </w:r>
      <w:r w:rsidR="00823150">
        <w:rPr>
          <w:rFonts w:cs="Times New Roman"/>
          <w:b/>
          <w:szCs w:val="28"/>
        </w:rPr>
        <w:t>мплексного развития Территории,</w:t>
      </w:r>
    </w:p>
    <w:p w:rsidR="00823150" w:rsidRDefault="00DA1D34" w:rsidP="00823150">
      <w:pPr>
        <w:spacing w:line="240" w:lineRule="auto"/>
        <w:jc w:val="center"/>
        <w:rPr>
          <w:rFonts w:cs="Times New Roman"/>
          <w:b/>
          <w:szCs w:val="28"/>
        </w:rPr>
      </w:pPr>
      <w:r w:rsidRPr="00823150">
        <w:rPr>
          <w:rFonts w:cs="Times New Roman"/>
          <w:b/>
          <w:szCs w:val="28"/>
        </w:rPr>
        <w:t>сносу и реконструкции многоквартирных домов</w:t>
      </w:r>
      <w:r w:rsidR="00544087">
        <w:rPr>
          <w:rFonts w:cs="Times New Roman"/>
          <w:b/>
          <w:szCs w:val="28"/>
        </w:rPr>
        <w:t xml:space="preserve"> (МКД)</w:t>
      </w:r>
      <w:r w:rsidRPr="00823150">
        <w:rPr>
          <w:rFonts w:cs="Times New Roman"/>
          <w:b/>
          <w:szCs w:val="28"/>
        </w:rPr>
        <w:t>,</w:t>
      </w:r>
      <w:r w:rsidR="00823150">
        <w:rPr>
          <w:rFonts w:cs="Times New Roman"/>
          <w:b/>
          <w:szCs w:val="28"/>
        </w:rPr>
        <w:t xml:space="preserve"> </w:t>
      </w:r>
      <w:r w:rsidRPr="00823150">
        <w:rPr>
          <w:rFonts w:cs="Times New Roman"/>
          <w:b/>
          <w:szCs w:val="28"/>
        </w:rPr>
        <w:t>не признанных аварийными и не соответст</w:t>
      </w:r>
      <w:r w:rsidR="00823150">
        <w:rPr>
          <w:rFonts w:cs="Times New Roman"/>
          <w:b/>
          <w:szCs w:val="28"/>
        </w:rPr>
        <w:t>вующих установленным критериям,</w:t>
      </w:r>
    </w:p>
    <w:p w:rsidR="00823150" w:rsidRDefault="00DA1D34" w:rsidP="00823150">
      <w:pPr>
        <w:spacing w:line="240" w:lineRule="auto"/>
        <w:jc w:val="center"/>
        <w:rPr>
          <w:rFonts w:cs="Times New Roman"/>
          <w:b/>
          <w:szCs w:val="28"/>
        </w:rPr>
      </w:pPr>
      <w:r w:rsidRPr="00823150">
        <w:rPr>
          <w:rFonts w:cs="Times New Roman"/>
          <w:b/>
          <w:szCs w:val="28"/>
        </w:rPr>
        <w:t>объектов индивидуального жилищного строительства, домов блокированной застройки, садовых домов</w:t>
      </w:r>
      <w:r w:rsidR="00544087">
        <w:rPr>
          <w:rFonts w:cs="Times New Roman"/>
          <w:b/>
          <w:szCs w:val="28"/>
        </w:rPr>
        <w:t xml:space="preserve"> (Объекты)</w:t>
      </w:r>
      <w:r w:rsidRPr="00823150">
        <w:rPr>
          <w:rFonts w:cs="Times New Roman"/>
          <w:b/>
          <w:szCs w:val="28"/>
        </w:rPr>
        <w:t>,</w:t>
      </w:r>
    </w:p>
    <w:p w:rsidR="00DA1D34" w:rsidRPr="00823150" w:rsidRDefault="00DA1D34" w:rsidP="00823150">
      <w:pPr>
        <w:spacing w:line="240" w:lineRule="auto"/>
        <w:jc w:val="center"/>
        <w:rPr>
          <w:rFonts w:cs="Times New Roman"/>
          <w:b/>
          <w:szCs w:val="28"/>
        </w:rPr>
      </w:pPr>
      <w:r w:rsidRPr="00823150">
        <w:rPr>
          <w:rFonts w:cs="Times New Roman"/>
          <w:b/>
          <w:szCs w:val="28"/>
        </w:rPr>
        <w:t>в том числе не подлежащих изъятию земельных участ</w:t>
      </w:r>
      <w:r w:rsidR="00823150">
        <w:rPr>
          <w:rFonts w:cs="Times New Roman"/>
          <w:b/>
          <w:szCs w:val="28"/>
        </w:rPr>
        <w:t>ков, на которых они расположены</w:t>
      </w:r>
      <w:r w:rsidR="00823150">
        <w:rPr>
          <w:rStyle w:val="a5"/>
          <w:rFonts w:cs="Times New Roman"/>
          <w:b/>
          <w:szCs w:val="28"/>
        </w:rPr>
        <w:footnoteReference w:id="4"/>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642"/>
        <w:gridCol w:w="2322"/>
        <w:gridCol w:w="1755"/>
        <w:gridCol w:w="1152"/>
        <w:gridCol w:w="1731"/>
        <w:gridCol w:w="1713"/>
        <w:gridCol w:w="1471"/>
        <w:gridCol w:w="1475"/>
        <w:gridCol w:w="1382"/>
        <w:gridCol w:w="1475"/>
        <w:gridCol w:w="1382"/>
        <w:gridCol w:w="1613"/>
        <w:gridCol w:w="1883"/>
      </w:tblGrid>
      <w:tr w:rsidR="00823150" w:rsidRPr="00823150" w:rsidTr="00823150">
        <w:trPr>
          <w:trHeight w:val="384"/>
        </w:trPr>
        <w:tc>
          <w:tcPr>
            <w:tcW w:w="122" w:type="pct"/>
            <w:vMerge w:val="restar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w:t>
            </w:r>
          </w:p>
        </w:tc>
        <w:tc>
          <w:tcPr>
            <w:tcW w:w="392" w:type="pct"/>
            <w:vMerge w:val="restar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 xml:space="preserve">Адрес Объекта </w:t>
            </w:r>
          </w:p>
        </w:tc>
        <w:tc>
          <w:tcPr>
            <w:tcW w:w="550" w:type="pct"/>
            <w:vMerge w:val="restar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Кадастровые номера Объекта и земельного участка, на котором расположен Объект (при наличии)</w:t>
            </w:r>
          </w:p>
        </w:tc>
        <w:tc>
          <w:tcPr>
            <w:tcW w:w="418" w:type="pct"/>
            <w:vMerge w:val="restar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Площадь земельного участка, на котором расположен Объект (если земельный участок образован)</w:t>
            </w:r>
          </w:p>
        </w:tc>
        <w:tc>
          <w:tcPr>
            <w:tcW w:w="254" w:type="pct"/>
            <w:vMerge w:val="restar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Площадь Объекта</w:t>
            </w:r>
          </w:p>
        </w:tc>
        <w:tc>
          <w:tcPr>
            <w:tcW w:w="378" w:type="pct"/>
            <w:vMerge w:val="restar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Виды разрешенного использования земельного участка, на котором расположен Объект</w:t>
            </w:r>
          </w:p>
        </w:tc>
        <w:tc>
          <w:tcPr>
            <w:tcW w:w="374" w:type="pct"/>
            <w:vMerge w:val="restar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Вид собственности на земельный участок, на котором расположен Объект</w:t>
            </w:r>
          </w:p>
        </w:tc>
        <w:tc>
          <w:tcPr>
            <w:tcW w:w="705" w:type="pct"/>
            <w:gridSpan w:val="2"/>
            <w:vMerge w:val="restart"/>
            <w:shd w:val="clear" w:color="auto" w:fill="auto"/>
          </w:tcPr>
          <w:p w:rsidR="00823150" w:rsidRPr="00823150" w:rsidRDefault="00823150" w:rsidP="00823150">
            <w:pPr>
              <w:spacing w:line="240" w:lineRule="auto"/>
              <w:jc w:val="center"/>
              <w:rPr>
                <w:rFonts w:cs="Times New Roman"/>
                <w:sz w:val="24"/>
                <w:szCs w:val="24"/>
              </w:rPr>
            </w:pPr>
            <w:r>
              <w:rPr>
                <w:rFonts w:cs="Times New Roman"/>
                <w:sz w:val="24"/>
                <w:szCs w:val="24"/>
              </w:rPr>
              <w:t>Количество</w:t>
            </w:r>
            <w:r w:rsidRPr="00823150">
              <w:rPr>
                <w:rFonts w:cs="Times New Roman"/>
                <w:sz w:val="24"/>
                <w:szCs w:val="24"/>
              </w:rPr>
              <w:t xml:space="preserve">/суммарная площадь помещений </w:t>
            </w:r>
            <w:r w:rsidR="00544087">
              <w:rPr>
                <w:rFonts w:cs="Times New Roman"/>
                <w:sz w:val="24"/>
                <w:szCs w:val="24"/>
              </w:rPr>
              <w:t xml:space="preserve">        </w:t>
            </w:r>
            <w:r w:rsidRPr="00823150">
              <w:rPr>
                <w:rFonts w:cs="Times New Roman"/>
                <w:sz w:val="24"/>
                <w:szCs w:val="24"/>
              </w:rPr>
              <w:t>в Объекте (в отношении МКД)</w:t>
            </w:r>
          </w:p>
        </w:tc>
        <w:tc>
          <w:tcPr>
            <w:tcW w:w="1359" w:type="pct"/>
            <w:gridSpan w:val="4"/>
            <w:shd w:val="clear" w:color="auto" w:fill="auto"/>
          </w:tcPr>
          <w:p w:rsidR="00823150" w:rsidRPr="00823150" w:rsidRDefault="00823150" w:rsidP="00544087">
            <w:pPr>
              <w:spacing w:line="240" w:lineRule="auto"/>
              <w:jc w:val="center"/>
              <w:rPr>
                <w:rFonts w:cs="Times New Roman"/>
                <w:sz w:val="24"/>
                <w:szCs w:val="24"/>
              </w:rPr>
            </w:pPr>
            <w:r w:rsidRPr="00823150">
              <w:rPr>
                <w:rFonts w:cs="Times New Roman"/>
                <w:sz w:val="24"/>
                <w:szCs w:val="24"/>
              </w:rPr>
              <w:t>в том числе в отношении МКД</w:t>
            </w:r>
          </w:p>
        </w:tc>
        <w:tc>
          <w:tcPr>
            <w:tcW w:w="448" w:type="pct"/>
            <w:vMerge w:val="restar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 xml:space="preserve">Наличие обременений земельного участка, </w:t>
            </w:r>
            <w:r w:rsidR="00DC0BF0">
              <w:rPr>
                <w:rFonts w:cs="Times New Roman"/>
                <w:sz w:val="24"/>
                <w:szCs w:val="24"/>
              </w:rPr>
              <w:t xml:space="preserve">          </w:t>
            </w:r>
            <w:r w:rsidRPr="00823150">
              <w:rPr>
                <w:rFonts w:cs="Times New Roman"/>
                <w:sz w:val="24"/>
                <w:szCs w:val="24"/>
              </w:rPr>
              <w:t>на котором расположен Объект</w:t>
            </w:r>
          </w:p>
        </w:tc>
      </w:tr>
      <w:tr w:rsidR="00823150" w:rsidRPr="00823150" w:rsidTr="00823150">
        <w:trPr>
          <w:trHeight w:val="1689"/>
        </w:trPr>
        <w:tc>
          <w:tcPr>
            <w:tcW w:w="122" w:type="pct"/>
            <w:vMerge/>
            <w:shd w:val="clear" w:color="auto" w:fill="auto"/>
          </w:tcPr>
          <w:p w:rsidR="00823150" w:rsidRPr="00823150" w:rsidRDefault="00823150" w:rsidP="009D023B">
            <w:pPr>
              <w:spacing w:line="240" w:lineRule="auto"/>
              <w:jc w:val="center"/>
              <w:rPr>
                <w:rFonts w:cs="Times New Roman"/>
                <w:sz w:val="24"/>
                <w:szCs w:val="24"/>
              </w:rPr>
            </w:pPr>
          </w:p>
        </w:tc>
        <w:tc>
          <w:tcPr>
            <w:tcW w:w="392" w:type="pct"/>
            <w:vMerge/>
            <w:shd w:val="clear" w:color="auto" w:fill="auto"/>
          </w:tcPr>
          <w:p w:rsidR="00823150" w:rsidRPr="00823150" w:rsidRDefault="00823150" w:rsidP="009D023B">
            <w:pPr>
              <w:spacing w:line="240" w:lineRule="auto"/>
              <w:jc w:val="center"/>
              <w:rPr>
                <w:rFonts w:cs="Times New Roman"/>
                <w:sz w:val="24"/>
                <w:szCs w:val="24"/>
              </w:rPr>
            </w:pPr>
          </w:p>
        </w:tc>
        <w:tc>
          <w:tcPr>
            <w:tcW w:w="550" w:type="pct"/>
            <w:vMerge/>
            <w:shd w:val="clear" w:color="auto" w:fill="auto"/>
          </w:tcPr>
          <w:p w:rsidR="00823150" w:rsidRPr="00823150" w:rsidRDefault="00823150" w:rsidP="009D023B">
            <w:pPr>
              <w:spacing w:line="240" w:lineRule="auto"/>
              <w:jc w:val="center"/>
              <w:rPr>
                <w:rFonts w:cs="Times New Roman"/>
                <w:sz w:val="24"/>
                <w:szCs w:val="24"/>
              </w:rPr>
            </w:pPr>
          </w:p>
        </w:tc>
        <w:tc>
          <w:tcPr>
            <w:tcW w:w="418" w:type="pct"/>
            <w:vMerge/>
            <w:shd w:val="clear" w:color="auto" w:fill="auto"/>
          </w:tcPr>
          <w:p w:rsidR="00823150" w:rsidRPr="00823150" w:rsidRDefault="00823150" w:rsidP="009D023B">
            <w:pPr>
              <w:spacing w:line="240" w:lineRule="auto"/>
              <w:jc w:val="center"/>
              <w:rPr>
                <w:rFonts w:cs="Times New Roman"/>
                <w:sz w:val="24"/>
                <w:szCs w:val="24"/>
              </w:rPr>
            </w:pPr>
          </w:p>
        </w:tc>
        <w:tc>
          <w:tcPr>
            <w:tcW w:w="254" w:type="pct"/>
            <w:vMerge/>
            <w:shd w:val="clear" w:color="auto" w:fill="auto"/>
          </w:tcPr>
          <w:p w:rsidR="00823150" w:rsidRPr="00823150" w:rsidRDefault="00823150" w:rsidP="009D023B">
            <w:pPr>
              <w:spacing w:line="240" w:lineRule="auto"/>
              <w:jc w:val="center"/>
              <w:rPr>
                <w:rFonts w:cs="Times New Roman"/>
                <w:sz w:val="24"/>
                <w:szCs w:val="24"/>
              </w:rPr>
            </w:pPr>
          </w:p>
        </w:tc>
        <w:tc>
          <w:tcPr>
            <w:tcW w:w="378" w:type="pct"/>
            <w:vMerge/>
            <w:shd w:val="clear" w:color="auto" w:fill="auto"/>
          </w:tcPr>
          <w:p w:rsidR="00823150" w:rsidRPr="00823150" w:rsidRDefault="00823150" w:rsidP="009D023B">
            <w:pPr>
              <w:spacing w:line="240" w:lineRule="auto"/>
              <w:jc w:val="center"/>
              <w:rPr>
                <w:rFonts w:cs="Times New Roman"/>
                <w:sz w:val="24"/>
                <w:szCs w:val="24"/>
              </w:rPr>
            </w:pPr>
          </w:p>
        </w:tc>
        <w:tc>
          <w:tcPr>
            <w:tcW w:w="374" w:type="pct"/>
            <w:vMerge/>
            <w:shd w:val="clear" w:color="auto" w:fill="auto"/>
          </w:tcPr>
          <w:p w:rsidR="00823150" w:rsidRPr="00823150" w:rsidRDefault="00823150" w:rsidP="009D023B">
            <w:pPr>
              <w:spacing w:line="240" w:lineRule="auto"/>
              <w:jc w:val="center"/>
              <w:rPr>
                <w:rFonts w:cs="Times New Roman"/>
                <w:sz w:val="24"/>
                <w:szCs w:val="24"/>
              </w:rPr>
            </w:pPr>
          </w:p>
        </w:tc>
        <w:tc>
          <w:tcPr>
            <w:tcW w:w="705" w:type="pct"/>
            <w:gridSpan w:val="2"/>
            <w:vMerge/>
            <w:shd w:val="clear" w:color="auto" w:fill="auto"/>
          </w:tcPr>
          <w:p w:rsidR="00823150" w:rsidRPr="00823150" w:rsidRDefault="00823150" w:rsidP="009D023B">
            <w:pPr>
              <w:spacing w:line="240" w:lineRule="auto"/>
              <w:jc w:val="center"/>
              <w:rPr>
                <w:rFonts w:cs="Times New Roman"/>
                <w:sz w:val="24"/>
                <w:szCs w:val="24"/>
              </w:rPr>
            </w:pPr>
          </w:p>
        </w:tc>
        <w:tc>
          <w:tcPr>
            <w:tcW w:w="672" w:type="pct"/>
            <w:gridSpan w:val="2"/>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количест</w:t>
            </w:r>
            <w:r w:rsidR="00DC0BF0">
              <w:rPr>
                <w:rFonts w:cs="Times New Roman"/>
                <w:sz w:val="24"/>
                <w:szCs w:val="24"/>
              </w:rPr>
              <w:t>во/</w:t>
            </w:r>
            <w:r w:rsidRPr="00823150">
              <w:rPr>
                <w:rFonts w:cs="Times New Roman"/>
                <w:sz w:val="24"/>
                <w:szCs w:val="24"/>
              </w:rPr>
              <w:t>суммарная площадь помещений</w:t>
            </w:r>
            <w:r w:rsidR="00DC0BF0">
              <w:rPr>
                <w:rFonts w:cs="Times New Roman"/>
                <w:sz w:val="24"/>
                <w:szCs w:val="24"/>
              </w:rPr>
              <w:t xml:space="preserve">      </w:t>
            </w:r>
            <w:r w:rsidRPr="00823150">
              <w:rPr>
                <w:rFonts w:cs="Times New Roman"/>
                <w:sz w:val="24"/>
                <w:szCs w:val="24"/>
              </w:rPr>
              <w:t xml:space="preserve"> в частной собственности</w:t>
            </w:r>
          </w:p>
        </w:tc>
        <w:tc>
          <w:tcPr>
            <w:tcW w:w="687" w:type="pct"/>
            <w:gridSpan w:val="2"/>
            <w:shd w:val="clear" w:color="auto" w:fill="auto"/>
          </w:tcPr>
          <w:p w:rsidR="00823150" w:rsidRPr="00823150" w:rsidRDefault="00823150" w:rsidP="00DC0BF0">
            <w:pPr>
              <w:spacing w:line="240" w:lineRule="auto"/>
              <w:jc w:val="center"/>
              <w:rPr>
                <w:rFonts w:cs="Times New Roman"/>
                <w:sz w:val="24"/>
                <w:szCs w:val="24"/>
              </w:rPr>
            </w:pPr>
            <w:r w:rsidRPr="00823150">
              <w:rPr>
                <w:rFonts w:cs="Times New Roman"/>
                <w:sz w:val="24"/>
                <w:szCs w:val="24"/>
              </w:rPr>
              <w:t xml:space="preserve">количество/суммарная площадь  помещений </w:t>
            </w:r>
            <w:r w:rsidR="00DC0BF0">
              <w:rPr>
                <w:rFonts w:cs="Times New Roman"/>
                <w:sz w:val="24"/>
                <w:szCs w:val="24"/>
              </w:rPr>
              <w:t xml:space="preserve">       </w:t>
            </w:r>
            <w:r w:rsidRPr="00823150">
              <w:rPr>
                <w:rFonts w:cs="Times New Roman"/>
                <w:sz w:val="24"/>
                <w:szCs w:val="24"/>
              </w:rPr>
              <w:t xml:space="preserve">в муниципальной </w:t>
            </w:r>
            <w:r w:rsidR="00DC0BF0">
              <w:rPr>
                <w:rFonts w:cs="Times New Roman"/>
                <w:sz w:val="24"/>
                <w:szCs w:val="24"/>
              </w:rPr>
              <w:t xml:space="preserve">           </w:t>
            </w:r>
            <w:r w:rsidRPr="00823150">
              <w:rPr>
                <w:rFonts w:cs="Times New Roman"/>
                <w:sz w:val="24"/>
                <w:szCs w:val="24"/>
              </w:rPr>
              <w:t>или государственной собственности</w:t>
            </w:r>
          </w:p>
        </w:tc>
        <w:tc>
          <w:tcPr>
            <w:tcW w:w="448" w:type="pct"/>
            <w:vMerge/>
            <w:shd w:val="clear" w:color="auto" w:fill="auto"/>
          </w:tcPr>
          <w:p w:rsidR="00823150" w:rsidRPr="00823150" w:rsidRDefault="00823150" w:rsidP="009D023B">
            <w:pPr>
              <w:spacing w:line="240" w:lineRule="auto"/>
              <w:jc w:val="center"/>
              <w:rPr>
                <w:rFonts w:cs="Times New Roman"/>
                <w:sz w:val="24"/>
                <w:szCs w:val="24"/>
              </w:rPr>
            </w:pPr>
          </w:p>
        </w:tc>
      </w:tr>
      <w:tr w:rsidR="00823150" w:rsidRPr="00823150" w:rsidTr="00823150">
        <w:tc>
          <w:tcPr>
            <w:tcW w:w="122" w:type="pct"/>
            <w:vMerge/>
            <w:shd w:val="clear" w:color="auto" w:fill="auto"/>
          </w:tcPr>
          <w:p w:rsidR="00823150" w:rsidRPr="00823150" w:rsidRDefault="00823150" w:rsidP="009D023B">
            <w:pPr>
              <w:spacing w:line="240" w:lineRule="auto"/>
              <w:jc w:val="center"/>
              <w:rPr>
                <w:rFonts w:cs="Times New Roman"/>
                <w:sz w:val="24"/>
                <w:szCs w:val="24"/>
              </w:rPr>
            </w:pPr>
          </w:p>
        </w:tc>
        <w:tc>
          <w:tcPr>
            <w:tcW w:w="392" w:type="pct"/>
            <w:vMerge/>
            <w:shd w:val="clear" w:color="auto" w:fill="auto"/>
          </w:tcPr>
          <w:p w:rsidR="00823150" w:rsidRPr="00823150" w:rsidRDefault="00823150" w:rsidP="009D023B">
            <w:pPr>
              <w:spacing w:line="240" w:lineRule="auto"/>
              <w:jc w:val="center"/>
              <w:rPr>
                <w:rFonts w:cs="Times New Roman"/>
                <w:sz w:val="24"/>
                <w:szCs w:val="24"/>
              </w:rPr>
            </w:pPr>
          </w:p>
        </w:tc>
        <w:tc>
          <w:tcPr>
            <w:tcW w:w="550" w:type="pct"/>
            <w:vMerge/>
            <w:shd w:val="clear" w:color="auto" w:fill="auto"/>
          </w:tcPr>
          <w:p w:rsidR="00823150" w:rsidRPr="00823150" w:rsidRDefault="00823150" w:rsidP="009D023B">
            <w:pPr>
              <w:spacing w:line="240" w:lineRule="auto"/>
              <w:jc w:val="center"/>
              <w:rPr>
                <w:rFonts w:cs="Times New Roman"/>
                <w:sz w:val="24"/>
                <w:szCs w:val="24"/>
              </w:rPr>
            </w:pPr>
          </w:p>
        </w:tc>
        <w:tc>
          <w:tcPr>
            <w:tcW w:w="418" w:type="pct"/>
            <w:vMerge/>
            <w:shd w:val="clear" w:color="auto" w:fill="auto"/>
          </w:tcPr>
          <w:p w:rsidR="00823150" w:rsidRPr="00823150" w:rsidRDefault="00823150" w:rsidP="009D023B">
            <w:pPr>
              <w:spacing w:line="240" w:lineRule="auto"/>
              <w:jc w:val="center"/>
              <w:rPr>
                <w:rFonts w:cs="Times New Roman"/>
                <w:sz w:val="24"/>
                <w:szCs w:val="24"/>
              </w:rPr>
            </w:pPr>
          </w:p>
        </w:tc>
        <w:tc>
          <w:tcPr>
            <w:tcW w:w="254" w:type="pct"/>
            <w:vMerge/>
            <w:shd w:val="clear" w:color="auto" w:fill="auto"/>
          </w:tcPr>
          <w:p w:rsidR="00823150" w:rsidRPr="00823150" w:rsidRDefault="00823150" w:rsidP="009D023B">
            <w:pPr>
              <w:spacing w:line="240" w:lineRule="auto"/>
              <w:jc w:val="center"/>
              <w:rPr>
                <w:rFonts w:cs="Times New Roman"/>
                <w:sz w:val="24"/>
                <w:szCs w:val="24"/>
              </w:rPr>
            </w:pPr>
          </w:p>
        </w:tc>
        <w:tc>
          <w:tcPr>
            <w:tcW w:w="378" w:type="pct"/>
            <w:vMerge/>
            <w:shd w:val="clear" w:color="auto" w:fill="auto"/>
          </w:tcPr>
          <w:p w:rsidR="00823150" w:rsidRPr="00823150" w:rsidRDefault="00823150" w:rsidP="009D023B">
            <w:pPr>
              <w:spacing w:line="240" w:lineRule="auto"/>
              <w:jc w:val="center"/>
              <w:rPr>
                <w:rFonts w:cs="Times New Roman"/>
                <w:sz w:val="24"/>
                <w:szCs w:val="24"/>
              </w:rPr>
            </w:pPr>
          </w:p>
        </w:tc>
        <w:tc>
          <w:tcPr>
            <w:tcW w:w="374" w:type="pct"/>
            <w:vMerge/>
            <w:shd w:val="clear" w:color="auto" w:fill="auto"/>
          </w:tcPr>
          <w:p w:rsidR="00823150" w:rsidRPr="00823150" w:rsidRDefault="00823150" w:rsidP="009D023B">
            <w:pPr>
              <w:spacing w:line="240" w:lineRule="auto"/>
              <w:jc w:val="center"/>
              <w:rPr>
                <w:rFonts w:cs="Times New Roman"/>
                <w:sz w:val="24"/>
                <w:szCs w:val="24"/>
              </w:rPr>
            </w:pPr>
          </w:p>
        </w:tc>
        <w:tc>
          <w:tcPr>
            <w:tcW w:w="352" w:type="pc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жилые помещения</w:t>
            </w:r>
          </w:p>
        </w:tc>
        <w:tc>
          <w:tcPr>
            <w:tcW w:w="353" w:type="pc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нежилые помещения</w:t>
            </w:r>
          </w:p>
        </w:tc>
        <w:tc>
          <w:tcPr>
            <w:tcW w:w="319" w:type="pc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жилые помещения</w:t>
            </w:r>
          </w:p>
        </w:tc>
        <w:tc>
          <w:tcPr>
            <w:tcW w:w="353" w:type="pc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нежилые помещения</w:t>
            </w:r>
          </w:p>
        </w:tc>
        <w:tc>
          <w:tcPr>
            <w:tcW w:w="302" w:type="pc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жилые помещения</w:t>
            </w:r>
          </w:p>
        </w:tc>
        <w:tc>
          <w:tcPr>
            <w:tcW w:w="385" w:type="pct"/>
            <w:shd w:val="clear" w:color="auto" w:fill="auto"/>
          </w:tcPr>
          <w:p w:rsidR="00823150" w:rsidRPr="00823150" w:rsidRDefault="00823150" w:rsidP="009D023B">
            <w:pPr>
              <w:spacing w:line="240" w:lineRule="auto"/>
              <w:jc w:val="center"/>
              <w:rPr>
                <w:rFonts w:cs="Times New Roman"/>
                <w:sz w:val="24"/>
                <w:szCs w:val="24"/>
              </w:rPr>
            </w:pPr>
            <w:r w:rsidRPr="00823150">
              <w:rPr>
                <w:rFonts w:cs="Times New Roman"/>
                <w:sz w:val="24"/>
                <w:szCs w:val="24"/>
              </w:rPr>
              <w:t>нежилые помещения</w:t>
            </w:r>
          </w:p>
        </w:tc>
        <w:tc>
          <w:tcPr>
            <w:tcW w:w="448" w:type="pct"/>
            <w:vMerge/>
            <w:shd w:val="clear" w:color="auto" w:fill="auto"/>
          </w:tcPr>
          <w:p w:rsidR="00823150" w:rsidRPr="00823150" w:rsidRDefault="00823150" w:rsidP="009D023B">
            <w:pPr>
              <w:spacing w:line="240" w:lineRule="auto"/>
              <w:jc w:val="center"/>
              <w:rPr>
                <w:rFonts w:cs="Times New Roman"/>
                <w:sz w:val="24"/>
                <w:szCs w:val="24"/>
              </w:rPr>
            </w:pPr>
          </w:p>
        </w:tc>
      </w:tr>
      <w:tr w:rsidR="00DA1D34" w:rsidRPr="00823150" w:rsidTr="00823150">
        <w:tc>
          <w:tcPr>
            <w:tcW w:w="5000" w:type="pct"/>
            <w:gridSpan w:val="14"/>
            <w:shd w:val="clear" w:color="auto" w:fill="auto"/>
          </w:tcPr>
          <w:p w:rsidR="00DA1D34" w:rsidRPr="00823150" w:rsidRDefault="00DA1D34" w:rsidP="009D023B">
            <w:pPr>
              <w:spacing w:line="240" w:lineRule="auto"/>
              <w:jc w:val="center"/>
              <w:rPr>
                <w:rFonts w:cs="Times New Roman"/>
                <w:b/>
                <w:sz w:val="24"/>
                <w:szCs w:val="24"/>
              </w:rPr>
            </w:pPr>
            <w:r w:rsidRPr="00823150">
              <w:rPr>
                <w:rFonts w:cs="Times New Roman"/>
                <w:b/>
                <w:sz w:val="24"/>
                <w:szCs w:val="24"/>
                <w:lang w:val="en-US"/>
              </w:rPr>
              <w:t>I</w:t>
            </w:r>
            <w:r w:rsidRPr="00823150">
              <w:rPr>
                <w:rFonts w:cs="Times New Roman"/>
                <w:b/>
                <w:sz w:val="24"/>
                <w:szCs w:val="24"/>
              </w:rPr>
              <w:t>. Многоквартирные дома</w:t>
            </w:r>
          </w:p>
        </w:tc>
      </w:tr>
      <w:tr w:rsidR="00DA1D34" w:rsidRPr="00823150" w:rsidTr="00823150">
        <w:tc>
          <w:tcPr>
            <w:tcW w:w="122" w:type="pct"/>
            <w:shd w:val="clear" w:color="auto" w:fill="auto"/>
          </w:tcPr>
          <w:p w:rsidR="00DA1D34" w:rsidRPr="00823150" w:rsidRDefault="00DA1D34" w:rsidP="009D023B">
            <w:pPr>
              <w:spacing w:line="240" w:lineRule="auto"/>
              <w:jc w:val="center"/>
              <w:rPr>
                <w:rFonts w:cs="Times New Roman"/>
                <w:sz w:val="24"/>
                <w:szCs w:val="24"/>
              </w:rPr>
            </w:pPr>
          </w:p>
        </w:tc>
        <w:tc>
          <w:tcPr>
            <w:tcW w:w="392" w:type="pct"/>
            <w:shd w:val="clear" w:color="auto" w:fill="auto"/>
          </w:tcPr>
          <w:p w:rsidR="00DA1D34" w:rsidRPr="00823150" w:rsidRDefault="00DA1D34" w:rsidP="009D023B">
            <w:pPr>
              <w:spacing w:line="240" w:lineRule="auto"/>
              <w:jc w:val="center"/>
              <w:rPr>
                <w:rFonts w:cs="Times New Roman"/>
                <w:sz w:val="24"/>
                <w:szCs w:val="24"/>
              </w:rPr>
            </w:pPr>
          </w:p>
        </w:tc>
        <w:tc>
          <w:tcPr>
            <w:tcW w:w="550" w:type="pct"/>
            <w:shd w:val="clear" w:color="auto" w:fill="auto"/>
          </w:tcPr>
          <w:p w:rsidR="00DA1D34" w:rsidRPr="00823150" w:rsidRDefault="00DA1D34" w:rsidP="009D023B">
            <w:pPr>
              <w:spacing w:line="240" w:lineRule="auto"/>
              <w:jc w:val="center"/>
              <w:rPr>
                <w:rFonts w:cs="Times New Roman"/>
                <w:sz w:val="24"/>
                <w:szCs w:val="24"/>
              </w:rPr>
            </w:pPr>
          </w:p>
        </w:tc>
        <w:tc>
          <w:tcPr>
            <w:tcW w:w="418" w:type="pct"/>
            <w:shd w:val="clear" w:color="auto" w:fill="auto"/>
          </w:tcPr>
          <w:p w:rsidR="00DA1D34" w:rsidRPr="00823150" w:rsidRDefault="00DA1D34" w:rsidP="009D023B">
            <w:pPr>
              <w:spacing w:line="240" w:lineRule="auto"/>
              <w:jc w:val="center"/>
              <w:rPr>
                <w:rFonts w:cs="Times New Roman"/>
                <w:sz w:val="24"/>
                <w:szCs w:val="24"/>
              </w:rPr>
            </w:pPr>
          </w:p>
        </w:tc>
        <w:tc>
          <w:tcPr>
            <w:tcW w:w="254" w:type="pct"/>
            <w:shd w:val="clear" w:color="auto" w:fill="auto"/>
          </w:tcPr>
          <w:p w:rsidR="00DA1D34" w:rsidRPr="00823150" w:rsidRDefault="00DA1D34" w:rsidP="009D023B">
            <w:pPr>
              <w:spacing w:line="240" w:lineRule="auto"/>
              <w:jc w:val="center"/>
              <w:rPr>
                <w:rFonts w:cs="Times New Roman"/>
                <w:sz w:val="24"/>
                <w:szCs w:val="24"/>
              </w:rPr>
            </w:pPr>
          </w:p>
        </w:tc>
        <w:tc>
          <w:tcPr>
            <w:tcW w:w="378" w:type="pct"/>
            <w:shd w:val="clear" w:color="auto" w:fill="auto"/>
          </w:tcPr>
          <w:p w:rsidR="00DA1D34" w:rsidRPr="00823150" w:rsidRDefault="00DA1D34" w:rsidP="009D023B">
            <w:pPr>
              <w:spacing w:line="240" w:lineRule="auto"/>
              <w:jc w:val="center"/>
              <w:rPr>
                <w:rFonts w:cs="Times New Roman"/>
                <w:sz w:val="24"/>
                <w:szCs w:val="24"/>
              </w:rPr>
            </w:pPr>
          </w:p>
        </w:tc>
        <w:tc>
          <w:tcPr>
            <w:tcW w:w="374" w:type="pct"/>
            <w:shd w:val="clear" w:color="auto" w:fill="auto"/>
          </w:tcPr>
          <w:p w:rsidR="00DA1D34" w:rsidRPr="00823150" w:rsidRDefault="00DA1D34" w:rsidP="009D023B">
            <w:pPr>
              <w:spacing w:line="240" w:lineRule="auto"/>
              <w:jc w:val="center"/>
              <w:rPr>
                <w:rFonts w:cs="Times New Roman"/>
                <w:sz w:val="24"/>
                <w:szCs w:val="24"/>
              </w:rPr>
            </w:pPr>
          </w:p>
        </w:tc>
        <w:tc>
          <w:tcPr>
            <w:tcW w:w="352" w:type="pct"/>
            <w:shd w:val="clear" w:color="auto" w:fill="auto"/>
          </w:tcPr>
          <w:p w:rsidR="00DA1D34" w:rsidRPr="00823150" w:rsidRDefault="00DA1D34" w:rsidP="009D023B">
            <w:pPr>
              <w:spacing w:line="240" w:lineRule="auto"/>
              <w:jc w:val="center"/>
              <w:rPr>
                <w:rFonts w:cs="Times New Roman"/>
                <w:sz w:val="24"/>
                <w:szCs w:val="24"/>
              </w:rPr>
            </w:pPr>
          </w:p>
        </w:tc>
        <w:tc>
          <w:tcPr>
            <w:tcW w:w="353" w:type="pct"/>
            <w:shd w:val="clear" w:color="auto" w:fill="auto"/>
          </w:tcPr>
          <w:p w:rsidR="00DA1D34" w:rsidRPr="00823150" w:rsidRDefault="00DA1D34" w:rsidP="009D023B">
            <w:pPr>
              <w:spacing w:line="240" w:lineRule="auto"/>
              <w:jc w:val="center"/>
              <w:rPr>
                <w:rFonts w:cs="Times New Roman"/>
                <w:sz w:val="24"/>
                <w:szCs w:val="24"/>
              </w:rPr>
            </w:pPr>
          </w:p>
        </w:tc>
        <w:tc>
          <w:tcPr>
            <w:tcW w:w="319" w:type="pct"/>
            <w:shd w:val="clear" w:color="auto" w:fill="auto"/>
          </w:tcPr>
          <w:p w:rsidR="00DA1D34" w:rsidRPr="00823150" w:rsidRDefault="00DA1D34" w:rsidP="009D023B">
            <w:pPr>
              <w:spacing w:line="240" w:lineRule="auto"/>
              <w:jc w:val="center"/>
              <w:rPr>
                <w:rFonts w:cs="Times New Roman"/>
                <w:sz w:val="24"/>
                <w:szCs w:val="24"/>
              </w:rPr>
            </w:pPr>
          </w:p>
        </w:tc>
        <w:tc>
          <w:tcPr>
            <w:tcW w:w="353" w:type="pct"/>
            <w:shd w:val="clear" w:color="auto" w:fill="auto"/>
          </w:tcPr>
          <w:p w:rsidR="00DA1D34" w:rsidRPr="00823150" w:rsidRDefault="00DA1D34" w:rsidP="009D023B">
            <w:pPr>
              <w:spacing w:line="240" w:lineRule="auto"/>
              <w:jc w:val="center"/>
              <w:rPr>
                <w:rFonts w:cs="Times New Roman"/>
                <w:sz w:val="24"/>
                <w:szCs w:val="24"/>
              </w:rPr>
            </w:pPr>
          </w:p>
        </w:tc>
        <w:tc>
          <w:tcPr>
            <w:tcW w:w="302" w:type="pct"/>
            <w:shd w:val="clear" w:color="auto" w:fill="auto"/>
          </w:tcPr>
          <w:p w:rsidR="00DA1D34" w:rsidRPr="00823150" w:rsidRDefault="00DA1D34" w:rsidP="009D023B">
            <w:pPr>
              <w:spacing w:line="240" w:lineRule="auto"/>
              <w:jc w:val="center"/>
              <w:rPr>
                <w:rFonts w:cs="Times New Roman"/>
                <w:sz w:val="24"/>
                <w:szCs w:val="24"/>
              </w:rPr>
            </w:pPr>
          </w:p>
        </w:tc>
        <w:tc>
          <w:tcPr>
            <w:tcW w:w="385" w:type="pct"/>
            <w:shd w:val="clear" w:color="auto" w:fill="auto"/>
          </w:tcPr>
          <w:p w:rsidR="00DA1D34" w:rsidRPr="00823150" w:rsidRDefault="00DA1D34" w:rsidP="009D023B">
            <w:pPr>
              <w:spacing w:line="240" w:lineRule="auto"/>
              <w:jc w:val="center"/>
              <w:rPr>
                <w:rFonts w:cs="Times New Roman"/>
                <w:sz w:val="24"/>
                <w:szCs w:val="24"/>
              </w:rPr>
            </w:pPr>
          </w:p>
        </w:tc>
        <w:tc>
          <w:tcPr>
            <w:tcW w:w="448" w:type="pct"/>
            <w:shd w:val="clear" w:color="auto" w:fill="auto"/>
          </w:tcPr>
          <w:p w:rsidR="00DA1D34" w:rsidRPr="00823150" w:rsidRDefault="00DA1D34" w:rsidP="009D023B">
            <w:pPr>
              <w:spacing w:line="240" w:lineRule="auto"/>
              <w:jc w:val="center"/>
              <w:rPr>
                <w:rFonts w:cs="Times New Roman"/>
                <w:sz w:val="24"/>
                <w:szCs w:val="24"/>
              </w:rPr>
            </w:pPr>
          </w:p>
        </w:tc>
      </w:tr>
      <w:tr w:rsidR="00DA1D34" w:rsidRPr="00823150" w:rsidTr="00823150">
        <w:tc>
          <w:tcPr>
            <w:tcW w:w="5000" w:type="pct"/>
            <w:gridSpan w:val="14"/>
            <w:shd w:val="clear" w:color="auto" w:fill="auto"/>
          </w:tcPr>
          <w:p w:rsidR="00DA1D34" w:rsidRPr="00823150" w:rsidRDefault="00DA1D34" w:rsidP="009D023B">
            <w:pPr>
              <w:spacing w:line="240" w:lineRule="auto"/>
              <w:jc w:val="center"/>
              <w:rPr>
                <w:rFonts w:cs="Times New Roman"/>
                <w:b/>
                <w:sz w:val="24"/>
                <w:szCs w:val="24"/>
              </w:rPr>
            </w:pPr>
            <w:r w:rsidRPr="00823150">
              <w:rPr>
                <w:rFonts w:cs="Times New Roman"/>
                <w:b/>
                <w:sz w:val="24"/>
                <w:szCs w:val="24"/>
                <w:lang w:val="en-US"/>
              </w:rPr>
              <w:t>II</w:t>
            </w:r>
            <w:r w:rsidRPr="00823150">
              <w:rPr>
                <w:rFonts w:cs="Times New Roman"/>
                <w:b/>
                <w:sz w:val="24"/>
                <w:szCs w:val="24"/>
              </w:rPr>
              <w:t>. Объекты индивидуального жилищного строительства</w:t>
            </w:r>
          </w:p>
        </w:tc>
      </w:tr>
      <w:tr w:rsidR="00DA1D34" w:rsidRPr="00823150" w:rsidTr="00823150">
        <w:tc>
          <w:tcPr>
            <w:tcW w:w="122" w:type="pct"/>
            <w:shd w:val="clear" w:color="auto" w:fill="auto"/>
          </w:tcPr>
          <w:p w:rsidR="00DA1D34" w:rsidRPr="00823150" w:rsidRDefault="00DA1D34" w:rsidP="009D023B">
            <w:pPr>
              <w:spacing w:line="240" w:lineRule="auto"/>
              <w:jc w:val="center"/>
              <w:rPr>
                <w:rFonts w:cs="Times New Roman"/>
                <w:sz w:val="24"/>
                <w:szCs w:val="24"/>
              </w:rPr>
            </w:pPr>
          </w:p>
        </w:tc>
        <w:tc>
          <w:tcPr>
            <w:tcW w:w="392" w:type="pct"/>
            <w:shd w:val="clear" w:color="auto" w:fill="auto"/>
          </w:tcPr>
          <w:p w:rsidR="00DA1D34" w:rsidRPr="00823150" w:rsidRDefault="00DA1D34" w:rsidP="009D023B">
            <w:pPr>
              <w:spacing w:line="240" w:lineRule="auto"/>
              <w:jc w:val="center"/>
              <w:rPr>
                <w:rFonts w:cs="Times New Roman"/>
                <w:sz w:val="24"/>
                <w:szCs w:val="24"/>
              </w:rPr>
            </w:pPr>
          </w:p>
        </w:tc>
        <w:tc>
          <w:tcPr>
            <w:tcW w:w="550" w:type="pct"/>
            <w:shd w:val="clear" w:color="auto" w:fill="auto"/>
          </w:tcPr>
          <w:p w:rsidR="00DA1D34" w:rsidRPr="00823150" w:rsidRDefault="00DA1D34" w:rsidP="009D023B">
            <w:pPr>
              <w:spacing w:line="240" w:lineRule="auto"/>
              <w:jc w:val="center"/>
              <w:rPr>
                <w:rFonts w:cs="Times New Roman"/>
                <w:sz w:val="24"/>
                <w:szCs w:val="24"/>
              </w:rPr>
            </w:pPr>
          </w:p>
        </w:tc>
        <w:tc>
          <w:tcPr>
            <w:tcW w:w="418" w:type="pct"/>
            <w:shd w:val="clear" w:color="auto" w:fill="auto"/>
          </w:tcPr>
          <w:p w:rsidR="00DA1D34" w:rsidRPr="00823150" w:rsidRDefault="00DA1D34" w:rsidP="009D023B">
            <w:pPr>
              <w:spacing w:line="240" w:lineRule="auto"/>
              <w:jc w:val="center"/>
              <w:rPr>
                <w:rFonts w:cs="Times New Roman"/>
                <w:sz w:val="24"/>
                <w:szCs w:val="24"/>
              </w:rPr>
            </w:pPr>
          </w:p>
        </w:tc>
        <w:tc>
          <w:tcPr>
            <w:tcW w:w="254" w:type="pct"/>
            <w:shd w:val="clear" w:color="auto" w:fill="auto"/>
          </w:tcPr>
          <w:p w:rsidR="00DA1D34" w:rsidRPr="00823150" w:rsidRDefault="00DA1D34" w:rsidP="009D023B">
            <w:pPr>
              <w:spacing w:line="240" w:lineRule="auto"/>
              <w:jc w:val="center"/>
              <w:rPr>
                <w:rFonts w:cs="Times New Roman"/>
                <w:sz w:val="24"/>
                <w:szCs w:val="24"/>
              </w:rPr>
            </w:pPr>
          </w:p>
        </w:tc>
        <w:tc>
          <w:tcPr>
            <w:tcW w:w="378" w:type="pct"/>
            <w:shd w:val="clear" w:color="auto" w:fill="auto"/>
          </w:tcPr>
          <w:p w:rsidR="00DA1D34" w:rsidRPr="00823150" w:rsidRDefault="00DA1D34" w:rsidP="009D023B">
            <w:pPr>
              <w:spacing w:line="240" w:lineRule="auto"/>
              <w:jc w:val="center"/>
              <w:rPr>
                <w:rFonts w:cs="Times New Roman"/>
                <w:sz w:val="24"/>
                <w:szCs w:val="24"/>
              </w:rPr>
            </w:pPr>
          </w:p>
        </w:tc>
        <w:tc>
          <w:tcPr>
            <w:tcW w:w="374" w:type="pct"/>
            <w:shd w:val="clear" w:color="auto" w:fill="auto"/>
          </w:tcPr>
          <w:p w:rsidR="00DA1D34" w:rsidRPr="00823150" w:rsidRDefault="00DA1D34" w:rsidP="009D023B">
            <w:pPr>
              <w:spacing w:line="240" w:lineRule="auto"/>
              <w:jc w:val="center"/>
              <w:rPr>
                <w:rFonts w:cs="Times New Roman"/>
                <w:sz w:val="24"/>
                <w:szCs w:val="24"/>
              </w:rPr>
            </w:pPr>
          </w:p>
        </w:tc>
        <w:tc>
          <w:tcPr>
            <w:tcW w:w="352" w:type="pct"/>
            <w:shd w:val="clear" w:color="auto" w:fill="auto"/>
          </w:tcPr>
          <w:p w:rsidR="00DA1D34" w:rsidRPr="00823150" w:rsidRDefault="00DA1D34" w:rsidP="009D023B">
            <w:pPr>
              <w:spacing w:line="240" w:lineRule="auto"/>
              <w:jc w:val="center"/>
              <w:rPr>
                <w:rFonts w:cs="Times New Roman"/>
                <w:sz w:val="24"/>
                <w:szCs w:val="24"/>
              </w:rPr>
            </w:pPr>
          </w:p>
        </w:tc>
        <w:tc>
          <w:tcPr>
            <w:tcW w:w="353" w:type="pct"/>
            <w:shd w:val="clear" w:color="auto" w:fill="auto"/>
          </w:tcPr>
          <w:p w:rsidR="00DA1D34" w:rsidRPr="00823150" w:rsidRDefault="00DA1D34" w:rsidP="009D023B">
            <w:pPr>
              <w:spacing w:line="240" w:lineRule="auto"/>
              <w:jc w:val="center"/>
              <w:rPr>
                <w:rFonts w:cs="Times New Roman"/>
                <w:sz w:val="24"/>
                <w:szCs w:val="24"/>
              </w:rPr>
            </w:pPr>
          </w:p>
        </w:tc>
        <w:tc>
          <w:tcPr>
            <w:tcW w:w="319" w:type="pct"/>
            <w:shd w:val="clear" w:color="auto" w:fill="auto"/>
          </w:tcPr>
          <w:p w:rsidR="00DA1D34" w:rsidRPr="00823150" w:rsidRDefault="00DA1D34" w:rsidP="009D023B">
            <w:pPr>
              <w:spacing w:line="240" w:lineRule="auto"/>
              <w:jc w:val="center"/>
              <w:rPr>
                <w:rFonts w:cs="Times New Roman"/>
                <w:sz w:val="24"/>
                <w:szCs w:val="24"/>
              </w:rPr>
            </w:pPr>
          </w:p>
        </w:tc>
        <w:tc>
          <w:tcPr>
            <w:tcW w:w="353" w:type="pct"/>
            <w:shd w:val="clear" w:color="auto" w:fill="auto"/>
          </w:tcPr>
          <w:p w:rsidR="00DA1D34" w:rsidRPr="00823150" w:rsidRDefault="00DA1D34" w:rsidP="009D023B">
            <w:pPr>
              <w:spacing w:line="240" w:lineRule="auto"/>
              <w:jc w:val="center"/>
              <w:rPr>
                <w:rFonts w:cs="Times New Roman"/>
                <w:sz w:val="24"/>
                <w:szCs w:val="24"/>
              </w:rPr>
            </w:pPr>
          </w:p>
        </w:tc>
        <w:tc>
          <w:tcPr>
            <w:tcW w:w="302" w:type="pct"/>
            <w:shd w:val="clear" w:color="auto" w:fill="auto"/>
          </w:tcPr>
          <w:p w:rsidR="00DA1D34" w:rsidRPr="00823150" w:rsidRDefault="00DA1D34" w:rsidP="009D023B">
            <w:pPr>
              <w:spacing w:line="240" w:lineRule="auto"/>
              <w:jc w:val="center"/>
              <w:rPr>
                <w:rFonts w:cs="Times New Roman"/>
                <w:sz w:val="24"/>
                <w:szCs w:val="24"/>
              </w:rPr>
            </w:pPr>
          </w:p>
        </w:tc>
        <w:tc>
          <w:tcPr>
            <w:tcW w:w="385" w:type="pct"/>
            <w:shd w:val="clear" w:color="auto" w:fill="auto"/>
          </w:tcPr>
          <w:p w:rsidR="00DA1D34" w:rsidRPr="00823150" w:rsidRDefault="00DA1D34" w:rsidP="009D023B">
            <w:pPr>
              <w:spacing w:line="240" w:lineRule="auto"/>
              <w:jc w:val="center"/>
              <w:rPr>
                <w:rFonts w:cs="Times New Roman"/>
                <w:sz w:val="24"/>
                <w:szCs w:val="24"/>
              </w:rPr>
            </w:pPr>
          </w:p>
        </w:tc>
        <w:tc>
          <w:tcPr>
            <w:tcW w:w="448" w:type="pct"/>
            <w:shd w:val="clear" w:color="auto" w:fill="auto"/>
          </w:tcPr>
          <w:p w:rsidR="00DA1D34" w:rsidRPr="00823150" w:rsidRDefault="00DA1D34" w:rsidP="009D023B">
            <w:pPr>
              <w:spacing w:line="240" w:lineRule="auto"/>
              <w:jc w:val="center"/>
              <w:rPr>
                <w:rFonts w:cs="Times New Roman"/>
                <w:sz w:val="24"/>
                <w:szCs w:val="24"/>
              </w:rPr>
            </w:pPr>
          </w:p>
        </w:tc>
      </w:tr>
      <w:tr w:rsidR="00DA1D34" w:rsidRPr="00823150" w:rsidTr="00823150">
        <w:tc>
          <w:tcPr>
            <w:tcW w:w="5000" w:type="pct"/>
            <w:gridSpan w:val="14"/>
            <w:shd w:val="clear" w:color="auto" w:fill="auto"/>
          </w:tcPr>
          <w:p w:rsidR="00DA1D34" w:rsidRPr="00823150" w:rsidRDefault="00DA1D34" w:rsidP="009D023B">
            <w:pPr>
              <w:spacing w:line="240" w:lineRule="auto"/>
              <w:jc w:val="center"/>
              <w:rPr>
                <w:rFonts w:cs="Times New Roman"/>
                <w:b/>
                <w:sz w:val="24"/>
                <w:szCs w:val="24"/>
              </w:rPr>
            </w:pPr>
            <w:r w:rsidRPr="00823150">
              <w:rPr>
                <w:rFonts w:cs="Times New Roman"/>
                <w:b/>
                <w:sz w:val="24"/>
                <w:szCs w:val="24"/>
                <w:lang w:val="en-US"/>
              </w:rPr>
              <w:t>III</w:t>
            </w:r>
            <w:r w:rsidRPr="00823150">
              <w:rPr>
                <w:rFonts w:cs="Times New Roman"/>
                <w:b/>
                <w:sz w:val="24"/>
                <w:szCs w:val="24"/>
              </w:rPr>
              <w:t>. Дома блокированной застройки</w:t>
            </w:r>
          </w:p>
        </w:tc>
      </w:tr>
      <w:tr w:rsidR="00DA1D34" w:rsidRPr="00823150" w:rsidTr="00823150">
        <w:tc>
          <w:tcPr>
            <w:tcW w:w="122" w:type="pct"/>
            <w:shd w:val="clear" w:color="auto" w:fill="auto"/>
          </w:tcPr>
          <w:p w:rsidR="00DA1D34" w:rsidRPr="00823150" w:rsidRDefault="00DA1D34" w:rsidP="009D023B">
            <w:pPr>
              <w:spacing w:line="240" w:lineRule="auto"/>
              <w:jc w:val="center"/>
              <w:rPr>
                <w:rFonts w:cs="Times New Roman"/>
                <w:sz w:val="24"/>
                <w:szCs w:val="24"/>
              </w:rPr>
            </w:pPr>
          </w:p>
        </w:tc>
        <w:tc>
          <w:tcPr>
            <w:tcW w:w="392" w:type="pct"/>
            <w:shd w:val="clear" w:color="auto" w:fill="auto"/>
          </w:tcPr>
          <w:p w:rsidR="00DA1D34" w:rsidRPr="00823150" w:rsidRDefault="00DA1D34" w:rsidP="009D023B">
            <w:pPr>
              <w:spacing w:line="240" w:lineRule="auto"/>
              <w:jc w:val="center"/>
              <w:rPr>
                <w:rFonts w:cs="Times New Roman"/>
                <w:sz w:val="24"/>
                <w:szCs w:val="24"/>
              </w:rPr>
            </w:pPr>
          </w:p>
        </w:tc>
        <w:tc>
          <w:tcPr>
            <w:tcW w:w="550" w:type="pct"/>
            <w:shd w:val="clear" w:color="auto" w:fill="auto"/>
          </w:tcPr>
          <w:p w:rsidR="00DA1D34" w:rsidRPr="00823150" w:rsidRDefault="00DA1D34" w:rsidP="009D023B">
            <w:pPr>
              <w:spacing w:line="240" w:lineRule="auto"/>
              <w:jc w:val="center"/>
              <w:rPr>
                <w:rFonts w:cs="Times New Roman"/>
                <w:sz w:val="24"/>
                <w:szCs w:val="24"/>
              </w:rPr>
            </w:pPr>
          </w:p>
        </w:tc>
        <w:tc>
          <w:tcPr>
            <w:tcW w:w="418" w:type="pct"/>
            <w:shd w:val="clear" w:color="auto" w:fill="auto"/>
          </w:tcPr>
          <w:p w:rsidR="00DA1D34" w:rsidRPr="00823150" w:rsidRDefault="00DA1D34" w:rsidP="009D023B">
            <w:pPr>
              <w:spacing w:line="240" w:lineRule="auto"/>
              <w:jc w:val="center"/>
              <w:rPr>
                <w:rFonts w:cs="Times New Roman"/>
                <w:sz w:val="24"/>
                <w:szCs w:val="24"/>
              </w:rPr>
            </w:pPr>
          </w:p>
        </w:tc>
        <w:tc>
          <w:tcPr>
            <w:tcW w:w="254" w:type="pct"/>
            <w:shd w:val="clear" w:color="auto" w:fill="auto"/>
          </w:tcPr>
          <w:p w:rsidR="00DA1D34" w:rsidRPr="00823150" w:rsidRDefault="00DA1D34" w:rsidP="009D023B">
            <w:pPr>
              <w:spacing w:line="240" w:lineRule="auto"/>
              <w:jc w:val="center"/>
              <w:rPr>
                <w:rFonts w:cs="Times New Roman"/>
                <w:sz w:val="24"/>
                <w:szCs w:val="24"/>
              </w:rPr>
            </w:pPr>
          </w:p>
        </w:tc>
        <w:tc>
          <w:tcPr>
            <w:tcW w:w="378" w:type="pct"/>
            <w:shd w:val="clear" w:color="auto" w:fill="auto"/>
          </w:tcPr>
          <w:p w:rsidR="00DA1D34" w:rsidRPr="00823150" w:rsidRDefault="00DA1D34" w:rsidP="009D023B">
            <w:pPr>
              <w:spacing w:line="240" w:lineRule="auto"/>
              <w:jc w:val="center"/>
              <w:rPr>
                <w:rFonts w:cs="Times New Roman"/>
                <w:sz w:val="24"/>
                <w:szCs w:val="24"/>
              </w:rPr>
            </w:pPr>
          </w:p>
        </w:tc>
        <w:tc>
          <w:tcPr>
            <w:tcW w:w="374" w:type="pct"/>
            <w:shd w:val="clear" w:color="auto" w:fill="auto"/>
          </w:tcPr>
          <w:p w:rsidR="00DA1D34" w:rsidRPr="00823150" w:rsidRDefault="00DA1D34" w:rsidP="009D023B">
            <w:pPr>
              <w:spacing w:line="240" w:lineRule="auto"/>
              <w:jc w:val="center"/>
              <w:rPr>
                <w:rFonts w:cs="Times New Roman"/>
                <w:sz w:val="24"/>
                <w:szCs w:val="24"/>
              </w:rPr>
            </w:pPr>
          </w:p>
        </w:tc>
        <w:tc>
          <w:tcPr>
            <w:tcW w:w="352" w:type="pct"/>
            <w:shd w:val="clear" w:color="auto" w:fill="auto"/>
          </w:tcPr>
          <w:p w:rsidR="00DA1D34" w:rsidRPr="00823150" w:rsidRDefault="00DA1D34" w:rsidP="009D023B">
            <w:pPr>
              <w:spacing w:line="240" w:lineRule="auto"/>
              <w:jc w:val="center"/>
              <w:rPr>
                <w:rFonts w:cs="Times New Roman"/>
                <w:sz w:val="24"/>
                <w:szCs w:val="24"/>
              </w:rPr>
            </w:pPr>
          </w:p>
        </w:tc>
        <w:tc>
          <w:tcPr>
            <w:tcW w:w="353" w:type="pct"/>
            <w:shd w:val="clear" w:color="auto" w:fill="auto"/>
          </w:tcPr>
          <w:p w:rsidR="00DA1D34" w:rsidRPr="00823150" w:rsidRDefault="00DA1D34" w:rsidP="009D023B">
            <w:pPr>
              <w:spacing w:line="240" w:lineRule="auto"/>
              <w:jc w:val="center"/>
              <w:rPr>
                <w:rFonts w:cs="Times New Roman"/>
                <w:sz w:val="24"/>
                <w:szCs w:val="24"/>
              </w:rPr>
            </w:pPr>
          </w:p>
        </w:tc>
        <w:tc>
          <w:tcPr>
            <w:tcW w:w="319" w:type="pct"/>
            <w:shd w:val="clear" w:color="auto" w:fill="auto"/>
          </w:tcPr>
          <w:p w:rsidR="00DA1D34" w:rsidRPr="00823150" w:rsidRDefault="00DA1D34" w:rsidP="009D023B">
            <w:pPr>
              <w:spacing w:line="240" w:lineRule="auto"/>
              <w:jc w:val="center"/>
              <w:rPr>
                <w:rFonts w:cs="Times New Roman"/>
                <w:sz w:val="24"/>
                <w:szCs w:val="24"/>
              </w:rPr>
            </w:pPr>
          </w:p>
        </w:tc>
        <w:tc>
          <w:tcPr>
            <w:tcW w:w="353" w:type="pct"/>
            <w:shd w:val="clear" w:color="auto" w:fill="auto"/>
          </w:tcPr>
          <w:p w:rsidR="00DA1D34" w:rsidRPr="00823150" w:rsidRDefault="00DA1D34" w:rsidP="009D023B">
            <w:pPr>
              <w:spacing w:line="240" w:lineRule="auto"/>
              <w:jc w:val="center"/>
              <w:rPr>
                <w:rFonts w:cs="Times New Roman"/>
                <w:sz w:val="24"/>
                <w:szCs w:val="24"/>
              </w:rPr>
            </w:pPr>
          </w:p>
        </w:tc>
        <w:tc>
          <w:tcPr>
            <w:tcW w:w="302" w:type="pct"/>
            <w:shd w:val="clear" w:color="auto" w:fill="auto"/>
          </w:tcPr>
          <w:p w:rsidR="00DA1D34" w:rsidRPr="00823150" w:rsidRDefault="00DA1D34" w:rsidP="009D023B">
            <w:pPr>
              <w:spacing w:line="240" w:lineRule="auto"/>
              <w:jc w:val="center"/>
              <w:rPr>
                <w:rFonts w:cs="Times New Roman"/>
                <w:sz w:val="24"/>
                <w:szCs w:val="24"/>
              </w:rPr>
            </w:pPr>
          </w:p>
        </w:tc>
        <w:tc>
          <w:tcPr>
            <w:tcW w:w="385" w:type="pct"/>
            <w:shd w:val="clear" w:color="auto" w:fill="auto"/>
          </w:tcPr>
          <w:p w:rsidR="00DA1D34" w:rsidRPr="00823150" w:rsidRDefault="00DA1D34" w:rsidP="009D023B">
            <w:pPr>
              <w:spacing w:line="240" w:lineRule="auto"/>
              <w:jc w:val="center"/>
              <w:rPr>
                <w:rFonts w:cs="Times New Roman"/>
                <w:sz w:val="24"/>
                <w:szCs w:val="24"/>
              </w:rPr>
            </w:pPr>
          </w:p>
        </w:tc>
        <w:tc>
          <w:tcPr>
            <w:tcW w:w="448" w:type="pct"/>
            <w:shd w:val="clear" w:color="auto" w:fill="auto"/>
          </w:tcPr>
          <w:p w:rsidR="00DA1D34" w:rsidRPr="00823150" w:rsidRDefault="00DA1D34" w:rsidP="009D023B">
            <w:pPr>
              <w:spacing w:line="240" w:lineRule="auto"/>
              <w:jc w:val="center"/>
              <w:rPr>
                <w:rFonts w:cs="Times New Roman"/>
                <w:sz w:val="24"/>
                <w:szCs w:val="24"/>
              </w:rPr>
            </w:pPr>
          </w:p>
        </w:tc>
      </w:tr>
      <w:tr w:rsidR="00DA1D34" w:rsidRPr="00823150" w:rsidTr="00823150">
        <w:tc>
          <w:tcPr>
            <w:tcW w:w="5000" w:type="pct"/>
            <w:gridSpan w:val="14"/>
            <w:shd w:val="clear" w:color="auto" w:fill="auto"/>
          </w:tcPr>
          <w:p w:rsidR="00DA1D34" w:rsidRPr="00823150" w:rsidRDefault="00DA1D34" w:rsidP="009D023B">
            <w:pPr>
              <w:spacing w:line="240" w:lineRule="auto"/>
              <w:jc w:val="center"/>
              <w:rPr>
                <w:rFonts w:cs="Times New Roman"/>
                <w:b/>
                <w:sz w:val="24"/>
                <w:szCs w:val="24"/>
              </w:rPr>
            </w:pPr>
            <w:r w:rsidRPr="00823150">
              <w:rPr>
                <w:rFonts w:cs="Times New Roman"/>
                <w:b/>
                <w:sz w:val="24"/>
                <w:szCs w:val="24"/>
                <w:lang w:val="en-US"/>
              </w:rPr>
              <w:t>IV</w:t>
            </w:r>
            <w:r w:rsidRPr="00823150">
              <w:rPr>
                <w:rFonts w:cs="Times New Roman"/>
                <w:b/>
                <w:sz w:val="24"/>
                <w:szCs w:val="24"/>
              </w:rPr>
              <w:t>. Садовые дома</w:t>
            </w:r>
          </w:p>
        </w:tc>
      </w:tr>
      <w:tr w:rsidR="00DA1D34" w:rsidRPr="00823150" w:rsidTr="00823150">
        <w:tc>
          <w:tcPr>
            <w:tcW w:w="122" w:type="pct"/>
            <w:shd w:val="clear" w:color="auto" w:fill="auto"/>
          </w:tcPr>
          <w:p w:rsidR="00DA1D34" w:rsidRPr="00823150" w:rsidRDefault="00DA1D34" w:rsidP="009D023B">
            <w:pPr>
              <w:spacing w:line="240" w:lineRule="auto"/>
              <w:jc w:val="center"/>
              <w:rPr>
                <w:rFonts w:cs="Times New Roman"/>
                <w:sz w:val="24"/>
                <w:szCs w:val="24"/>
              </w:rPr>
            </w:pPr>
          </w:p>
        </w:tc>
        <w:tc>
          <w:tcPr>
            <w:tcW w:w="392" w:type="pct"/>
            <w:shd w:val="clear" w:color="auto" w:fill="auto"/>
          </w:tcPr>
          <w:p w:rsidR="00DA1D34" w:rsidRPr="00823150" w:rsidRDefault="00DA1D34" w:rsidP="009D023B">
            <w:pPr>
              <w:spacing w:line="240" w:lineRule="auto"/>
              <w:jc w:val="center"/>
              <w:rPr>
                <w:rFonts w:cs="Times New Roman"/>
                <w:sz w:val="24"/>
                <w:szCs w:val="24"/>
              </w:rPr>
            </w:pPr>
          </w:p>
        </w:tc>
        <w:tc>
          <w:tcPr>
            <w:tcW w:w="550" w:type="pct"/>
            <w:shd w:val="clear" w:color="auto" w:fill="auto"/>
          </w:tcPr>
          <w:p w:rsidR="00DA1D34" w:rsidRPr="00823150" w:rsidRDefault="00DA1D34" w:rsidP="009D023B">
            <w:pPr>
              <w:spacing w:line="240" w:lineRule="auto"/>
              <w:jc w:val="center"/>
              <w:rPr>
                <w:rFonts w:cs="Times New Roman"/>
                <w:sz w:val="24"/>
                <w:szCs w:val="24"/>
              </w:rPr>
            </w:pPr>
          </w:p>
        </w:tc>
        <w:tc>
          <w:tcPr>
            <w:tcW w:w="418" w:type="pct"/>
            <w:shd w:val="clear" w:color="auto" w:fill="auto"/>
          </w:tcPr>
          <w:p w:rsidR="00DA1D34" w:rsidRPr="00823150" w:rsidRDefault="00DA1D34" w:rsidP="009D023B">
            <w:pPr>
              <w:spacing w:line="240" w:lineRule="auto"/>
              <w:jc w:val="center"/>
              <w:rPr>
                <w:rFonts w:cs="Times New Roman"/>
                <w:sz w:val="24"/>
                <w:szCs w:val="24"/>
              </w:rPr>
            </w:pPr>
          </w:p>
        </w:tc>
        <w:tc>
          <w:tcPr>
            <w:tcW w:w="254" w:type="pct"/>
            <w:shd w:val="clear" w:color="auto" w:fill="auto"/>
          </w:tcPr>
          <w:p w:rsidR="00DA1D34" w:rsidRPr="00823150" w:rsidRDefault="00DA1D34" w:rsidP="009D023B">
            <w:pPr>
              <w:spacing w:line="240" w:lineRule="auto"/>
              <w:jc w:val="center"/>
              <w:rPr>
                <w:rFonts w:cs="Times New Roman"/>
                <w:sz w:val="24"/>
                <w:szCs w:val="24"/>
              </w:rPr>
            </w:pPr>
          </w:p>
        </w:tc>
        <w:tc>
          <w:tcPr>
            <w:tcW w:w="378" w:type="pct"/>
            <w:shd w:val="clear" w:color="auto" w:fill="auto"/>
          </w:tcPr>
          <w:p w:rsidR="00DA1D34" w:rsidRPr="00823150" w:rsidRDefault="00DA1D34" w:rsidP="009D023B">
            <w:pPr>
              <w:spacing w:line="240" w:lineRule="auto"/>
              <w:jc w:val="center"/>
              <w:rPr>
                <w:rFonts w:cs="Times New Roman"/>
                <w:sz w:val="24"/>
                <w:szCs w:val="24"/>
              </w:rPr>
            </w:pPr>
          </w:p>
        </w:tc>
        <w:tc>
          <w:tcPr>
            <w:tcW w:w="374" w:type="pct"/>
            <w:shd w:val="clear" w:color="auto" w:fill="auto"/>
          </w:tcPr>
          <w:p w:rsidR="00DA1D34" w:rsidRPr="00823150" w:rsidRDefault="00DA1D34" w:rsidP="009D023B">
            <w:pPr>
              <w:spacing w:line="240" w:lineRule="auto"/>
              <w:jc w:val="center"/>
              <w:rPr>
                <w:rFonts w:cs="Times New Roman"/>
                <w:sz w:val="24"/>
                <w:szCs w:val="24"/>
              </w:rPr>
            </w:pPr>
          </w:p>
        </w:tc>
        <w:tc>
          <w:tcPr>
            <w:tcW w:w="352" w:type="pct"/>
            <w:shd w:val="clear" w:color="auto" w:fill="auto"/>
          </w:tcPr>
          <w:p w:rsidR="00DA1D34" w:rsidRPr="00823150" w:rsidRDefault="00DA1D34" w:rsidP="009D023B">
            <w:pPr>
              <w:spacing w:line="240" w:lineRule="auto"/>
              <w:jc w:val="center"/>
              <w:rPr>
                <w:rFonts w:cs="Times New Roman"/>
                <w:sz w:val="24"/>
                <w:szCs w:val="24"/>
              </w:rPr>
            </w:pPr>
          </w:p>
        </w:tc>
        <w:tc>
          <w:tcPr>
            <w:tcW w:w="353" w:type="pct"/>
            <w:shd w:val="clear" w:color="auto" w:fill="auto"/>
          </w:tcPr>
          <w:p w:rsidR="00DA1D34" w:rsidRPr="00823150" w:rsidRDefault="00DA1D34" w:rsidP="009D023B">
            <w:pPr>
              <w:spacing w:line="240" w:lineRule="auto"/>
              <w:jc w:val="center"/>
              <w:rPr>
                <w:rFonts w:cs="Times New Roman"/>
                <w:sz w:val="24"/>
                <w:szCs w:val="24"/>
              </w:rPr>
            </w:pPr>
          </w:p>
        </w:tc>
        <w:tc>
          <w:tcPr>
            <w:tcW w:w="319" w:type="pct"/>
            <w:shd w:val="clear" w:color="auto" w:fill="auto"/>
          </w:tcPr>
          <w:p w:rsidR="00DA1D34" w:rsidRPr="00823150" w:rsidRDefault="00DA1D34" w:rsidP="009D023B">
            <w:pPr>
              <w:spacing w:line="240" w:lineRule="auto"/>
              <w:jc w:val="center"/>
              <w:rPr>
                <w:rFonts w:cs="Times New Roman"/>
                <w:sz w:val="24"/>
                <w:szCs w:val="24"/>
              </w:rPr>
            </w:pPr>
          </w:p>
        </w:tc>
        <w:tc>
          <w:tcPr>
            <w:tcW w:w="353" w:type="pct"/>
            <w:shd w:val="clear" w:color="auto" w:fill="auto"/>
          </w:tcPr>
          <w:p w:rsidR="00DA1D34" w:rsidRPr="00823150" w:rsidRDefault="00DA1D34" w:rsidP="009D023B">
            <w:pPr>
              <w:spacing w:line="240" w:lineRule="auto"/>
              <w:jc w:val="center"/>
              <w:rPr>
                <w:rFonts w:cs="Times New Roman"/>
                <w:sz w:val="24"/>
                <w:szCs w:val="24"/>
              </w:rPr>
            </w:pPr>
          </w:p>
        </w:tc>
        <w:tc>
          <w:tcPr>
            <w:tcW w:w="302" w:type="pct"/>
            <w:shd w:val="clear" w:color="auto" w:fill="auto"/>
          </w:tcPr>
          <w:p w:rsidR="00DA1D34" w:rsidRPr="00823150" w:rsidRDefault="00DA1D34" w:rsidP="009D023B">
            <w:pPr>
              <w:spacing w:line="240" w:lineRule="auto"/>
              <w:jc w:val="center"/>
              <w:rPr>
                <w:rFonts w:cs="Times New Roman"/>
                <w:sz w:val="24"/>
                <w:szCs w:val="24"/>
              </w:rPr>
            </w:pPr>
          </w:p>
        </w:tc>
        <w:tc>
          <w:tcPr>
            <w:tcW w:w="385" w:type="pct"/>
            <w:shd w:val="clear" w:color="auto" w:fill="auto"/>
          </w:tcPr>
          <w:p w:rsidR="00DA1D34" w:rsidRPr="00823150" w:rsidRDefault="00DA1D34" w:rsidP="009D023B">
            <w:pPr>
              <w:spacing w:line="240" w:lineRule="auto"/>
              <w:jc w:val="center"/>
              <w:rPr>
                <w:rFonts w:cs="Times New Roman"/>
                <w:sz w:val="24"/>
                <w:szCs w:val="24"/>
              </w:rPr>
            </w:pPr>
          </w:p>
        </w:tc>
        <w:tc>
          <w:tcPr>
            <w:tcW w:w="448" w:type="pct"/>
            <w:shd w:val="clear" w:color="auto" w:fill="auto"/>
          </w:tcPr>
          <w:p w:rsidR="00DA1D34" w:rsidRPr="00823150" w:rsidRDefault="00DA1D34" w:rsidP="009D023B">
            <w:pPr>
              <w:spacing w:line="240" w:lineRule="auto"/>
              <w:jc w:val="center"/>
              <w:rPr>
                <w:rFonts w:cs="Times New Roman"/>
                <w:sz w:val="24"/>
                <w:szCs w:val="24"/>
              </w:rPr>
            </w:pPr>
          </w:p>
        </w:tc>
      </w:tr>
    </w:tbl>
    <w:p w:rsidR="00DA1D34" w:rsidRPr="00340AAE" w:rsidRDefault="00DA1D34" w:rsidP="009D023B">
      <w:pPr>
        <w:spacing w:line="240" w:lineRule="auto"/>
        <w:jc w:val="both"/>
        <w:rPr>
          <w:rFonts w:cs="Times New Roman"/>
          <w:b/>
          <w:szCs w:val="28"/>
        </w:rPr>
      </w:pPr>
    </w:p>
    <w:p w:rsidR="00823150" w:rsidRPr="00823150" w:rsidRDefault="00DA1D34" w:rsidP="00823150">
      <w:pPr>
        <w:spacing w:line="240" w:lineRule="auto"/>
        <w:jc w:val="right"/>
        <w:rPr>
          <w:rFonts w:cs="Times New Roman"/>
          <w:szCs w:val="28"/>
        </w:rPr>
      </w:pPr>
      <w:r w:rsidRPr="00823150">
        <w:rPr>
          <w:rFonts w:cs="Times New Roman"/>
          <w:szCs w:val="28"/>
        </w:rPr>
        <w:t>Таблица 8</w:t>
      </w:r>
    </w:p>
    <w:p w:rsidR="00823150" w:rsidRDefault="00DA1D34" w:rsidP="00823150">
      <w:pPr>
        <w:spacing w:line="240" w:lineRule="auto"/>
        <w:jc w:val="center"/>
        <w:rPr>
          <w:rFonts w:cs="Times New Roman"/>
          <w:b/>
          <w:szCs w:val="28"/>
        </w:rPr>
      </w:pPr>
      <w:r w:rsidRPr="00823150">
        <w:rPr>
          <w:rFonts w:cs="Times New Roman"/>
          <w:b/>
          <w:szCs w:val="28"/>
        </w:rPr>
        <w:t>Перечень не подлежащих изъятию для государственных или муниципальных нужд в целях ко</w:t>
      </w:r>
      <w:r w:rsidR="00823150">
        <w:rPr>
          <w:rFonts w:cs="Times New Roman"/>
          <w:b/>
          <w:szCs w:val="28"/>
        </w:rPr>
        <w:t>мплексного развития Территории,</w:t>
      </w:r>
    </w:p>
    <w:p w:rsidR="00823150" w:rsidRDefault="00DA1D34" w:rsidP="00823150">
      <w:pPr>
        <w:spacing w:line="240" w:lineRule="auto"/>
        <w:jc w:val="center"/>
        <w:rPr>
          <w:rFonts w:cs="Times New Roman"/>
          <w:b/>
          <w:szCs w:val="28"/>
        </w:rPr>
      </w:pPr>
      <w:r w:rsidRPr="00823150">
        <w:rPr>
          <w:rFonts w:cs="Times New Roman"/>
          <w:b/>
          <w:szCs w:val="28"/>
        </w:rPr>
        <w:t>сносу и реконструкции объектов капитального строительства нежилого назначения</w:t>
      </w:r>
    </w:p>
    <w:p w:rsidR="00823150" w:rsidRDefault="00DA1D34" w:rsidP="00823150">
      <w:pPr>
        <w:spacing w:line="240" w:lineRule="auto"/>
        <w:jc w:val="center"/>
        <w:rPr>
          <w:rFonts w:cs="Times New Roman"/>
          <w:b/>
          <w:szCs w:val="28"/>
        </w:rPr>
      </w:pPr>
      <w:r w:rsidRPr="00823150">
        <w:rPr>
          <w:rFonts w:cs="Times New Roman"/>
          <w:b/>
          <w:szCs w:val="28"/>
        </w:rPr>
        <w:t>(за исключением объектов коммунальной, социальной, транспортной инфраструктуры)</w:t>
      </w:r>
      <w:r w:rsidR="00DC0BF0" w:rsidRPr="00DC0BF0">
        <w:t xml:space="preserve"> </w:t>
      </w:r>
      <w:r w:rsidR="00DC0BF0" w:rsidRPr="00DC0BF0">
        <w:rPr>
          <w:rFonts w:cs="Times New Roman"/>
          <w:b/>
          <w:szCs w:val="28"/>
        </w:rPr>
        <w:t>(Объекты)</w:t>
      </w:r>
      <w:r w:rsidRPr="00823150">
        <w:rPr>
          <w:rFonts w:cs="Times New Roman"/>
          <w:b/>
          <w:szCs w:val="28"/>
        </w:rPr>
        <w:t>,</w:t>
      </w:r>
    </w:p>
    <w:p w:rsidR="00DA1D34" w:rsidRPr="00823150" w:rsidRDefault="00DA1D34" w:rsidP="00823150">
      <w:pPr>
        <w:spacing w:line="240" w:lineRule="auto"/>
        <w:jc w:val="center"/>
        <w:rPr>
          <w:rFonts w:cs="Times New Roman"/>
          <w:b/>
          <w:i/>
          <w:szCs w:val="28"/>
        </w:rPr>
      </w:pPr>
      <w:r w:rsidRPr="00823150">
        <w:rPr>
          <w:rFonts w:cs="Times New Roman"/>
          <w:b/>
          <w:szCs w:val="28"/>
        </w:rPr>
        <w:t>в том числе не подлежащих изъятию земельных участ</w:t>
      </w:r>
      <w:r w:rsidR="00823150">
        <w:rPr>
          <w:rFonts w:cs="Times New Roman"/>
          <w:b/>
          <w:szCs w:val="28"/>
        </w:rPr>
        <w:t>ков, на которых они расположены</w:t>
      </w:r>
      <w:r w:rsidR="00823150">
        <w:rPr>
          <w:rStyle w:val="a5"/>
          <w:rFonts w:cs="Times New Roman"/>
          <w:b/>
          <w:szCs w:val="28"/>
        </w:rPr>
        <w:footnoteReference w:id="5"/>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581"/>
        <w:gridCol w:w="2118"/>
        <w:gridCol w:w="2964"/>
        <w:gridCol w:w="3106"/>
        <w:gridCol w:w="2539"/>
        <w:gridCol w:w="3106"/>
        <w:gridCol w:w="2822"/>
        <w:gridCol w:w="2680"/>
      </w:tblGrid>
      <w:tr w:rsidR="00DA1D34" w:rsidRPr="00433ACA" w:rsidTr="00823150">
        <w:trPr>
          <w:trHeight w:val="322"/>
        </w:trPr>
        <w:tc>
          <w:tcPr>
            <w:tcW w:w="131" w:type="pct"/>
            <w:vMerge w:val="restart"/>
            <w:shd w:val="clear" w:color="auto" w:fill="auto"/>
          </w:tcPr>
          <w:p w:rsidR="00DA1D34" w:rsidRPr="00433ACA" w:rsidRDefault="00DA1D34" w:rsidP="009D023B">
            <w:pPr>
              <w:spacing w:line="240" w:lineRule="auto"/>
              <w:jc w:val="center"/>
              <w:rPr>
                <w:rFonts w:cs="Times New Roman"/>
                <w:sz w:val="24"/>
                <w:szCs w:val="24"/>
              </w:rPr>
            </w:pPr>
            <w:r w:rsidRPr="00433ACA">
              <w:rPr>
                <w:rFonts w:cs="Times New Roman"/>
                <w:sz w:val="24"/>
                <w:szCs w:val="24"/>
              </w:rPr>
              <w:t>№</w:t>
            </w:r>
          </w:p>
        </w:tc>
        <w:tc>
          <w:tcPr>
            <w:tcW w:w="368" w:type="pct"/>
            <w:vMerge w:val="restart"/>
            <w:shd w:val="clear" w:color="auto" w:fill="auto"/>
          </w:tcPr>
          <w:p w:rsidR="00DA1D34" w:rsidRPr="00433ACA" w:rsidRDefault="00DA1D34" w:rsidP="009D023B">
            <w:pPr>
              <w:spacing w:line="240" w:lineRule="auto"/>
              <w:jc w:val="center"/>
              <w:rPr>
                <w:rFonts w:cs="Times New Roman"/>
                <w:sz w:val="24"/>
                <w:szCs w:val="24"/>
              </w:rPr>
            </w:pPr>
            <w:r w:rsidRPr="00433ACA">
              <w:rPr>
                <w:rFonts w:cs="Times New Roman"/>
                <w:sz w:val="24"/>
                <w:szCs w:val="24"/>
              </w:rPr>
              <w:t xml:space="preserve">Адрес </w:t>
            </w:r>
          </w:p>
          <w:p w:rsidR="00DA1D34" w:rsidRPr="00433ACA" w:rsidRDefault="00DA1D34" w:rsidP="009D023B">
            <w:pPr>
              <w:spacing w:line="240" w:lineRule="auto"/>
              <w:jc w:val="center"/>
              <w:rPr>
                <w:rFonts w:cs="Times New Roman"/>
                <w:sz w:val="24"/>
                <w:szCs w:val="24"/>
              </w:rPr>
            </w:pPr>
            <w:r w:rsidRPr="00433ACA">
              <w:rPr>
                <w:rFonts w:cs="Times New Roman"/>
                <w:sz w:val="24"/>
                <w:szCs w:val="24"/>
              </w:rPr>
              <w:t>Объекта</w:t>
            </w:r>
          </w:p>
        </w:tc>
        <w:tc>
          <w:tcPr>
            <w:tcW w:w="493" w:type="pct"/>
            <w:vMerge w:val="restart"/>
            <w:shd w:val="clear" w:color="auto" w:fill="auto"/>
          </w:tcPr>
          <w:p w:rsidR="00DA1D34" w:rsidRPr="00433ACA" w:rsidRDefault="00DA1D34" w:rsidP="00433ACA">
            <w:pPr>
              <w:spacing w:line="240" w:lineRule="auto"/>
              <w:jc w:val="center"/>
              <w:rPr>
                <w:rFonts w:cs="Times New Roman"/>
                <w:sz w:val="24"/>
                <w:szCs w:val="24"/>
                <w:highlight w:val="yellow"/>
              </w:rPr>
            </w:pPr>
            <w:r w:rsidRPr="00433ACA">
              <w:rPr>
                <w:rFonts w:cs="Times New Roman"/>
                <w:sz w:val="24"/>
                <w:szCs w:val="24"/>
              </w:rPr>
              <w:t>Функциональное назначение Объекта</w:t>
            </w:r>
          </w:p>
        </w:tc>
        <w:tc>
          <w:tcPr>
            <w:tcW w:w="690" w:type="pct"/>
            <w:vMerge w:val="restart"/>
            <w:shd w:val="clear" w:color="auto" w:fill="auto"/>
          </w:tcPr>
          <w:p w:rsidR="00DA1D34" w:rsidRPr="00433ACA" w:rsidRDefault="00DA1D34" w:rsidP="009D023B">
            <w:pPr>
              <w:spacing w:line="240" w:lineRule="auto"/>
              <w:jc w:val="center"/>
              <w:rPr>
                <w:rFonts w:cs="Times New Roman"/>
                <w:sz w:val="24"/>
                <w:szCs w:val="24"/>
              </w:rPr>
            </w:pPr>
            <w:r w:rsidRPr="00433ACA">
              <w:rPr>
                <w:rFonts w:cs="Times New Roman"/>
                <w:sz w:val="24"/>
                <w:szCs w:val="24"/>
              </w:rPr>
              <w:t xml:space="preserve">Кадастровый номер Объекта и земельного участка, на котором расположен Объект </w:t>
            </w:r>
          </w:p>
          <w:p w:rsidR="00DA1D34" w:rsidRPr="00433ACA" w:rsidRDefault="00DA1D34" w:rsidP="009D023B">
            <w:pPr>
              <w:spacing w:line="240" w:lineRule="auto"/>
              <w:jc w:val="center"/>
              <w:rPr>
                <w:rFonts w:cs="Times New Roman"/>
                <w:sz w:val="24"/>
                <w:szCs w:val="24"/>
              </w:rPr>
            </w:pPr>
            <w:r w:rsidRPr="00433ACA">
              <w:rPr>
                <w:rFonts w:cs="Times New Roman"/>
                <w:sz w:val="24"/>
                <w:szCs w:val="24"/>
              </w:rPr>
              <w:t>(при наличии)</w:t>
            </w:r>
          </w:p>
        </w:tc>
        <w:tc>
          <w:tcPr>
            <w:tcW w:w="723" w:type="pct"/>
            <w:vMerge w:val="restart"/>
            <w:shd w:val="clear" w:color="auto" w:fill="auto"/>
          </w:tcPr>
          <w:p w:rsidR="00DA1D34" w:rsidRPr="00433ACA" w:rsidRDefault="00DA1D34" w:rsidP="009D023B">
            <w:pPr>
              <w:spacing w:line="240" w:lineRule="auto"/>
              <w:jc w:val="center"/>
              <w:rPr>
                <w:rFonts w:cs="Times New Roman"/>
                <w:sz w:val="24"/>
                <w:szCs w:val="24"/>
              </w:rPr>
            </w:pPr>
            <w:r w:rsidRPr="00433ACA">
              <w:rPr>
                <w:rFonts w:cs="Times New Roman"/>
                <w:sz w:val="24"/>
                <w:szCs w:val="24"/>
              </w:rPr>
              <w:t xml:space="preserve">Площадь земельного участка, на котором расположен Объект </w:t>
            </w:r>
          </w:p>
          <w:p w:rsidR="00DA1D34" w:rsidRPr="00433ACA" w:rsidRDefault="00DA1D34" w:rsidP="009D023B">
            <w:pPr>
              <w:spacing w:line="240" w:lineRule="auto"/>
              <w:jc w:val="center"/>
              <w:rPr>
                <w:rFonts w:cs="Times New Roman"/>
                <w:sz w:val="24"/>
                <w:szCs w:val="24"/>
              </w:rPr>
            </w:pPr>
            <w:r w:rsidRPr="00433ACA">
              <w:rPr>
                <w:rFonts w:cs="Times New Roman"/>
                <w:sz w:val="24"/>
                <w:szCs w:val="24"/>
              </w:rPr>
              <w:t>(если земельный участок образован)</w:t>
            </w:r>
          </w:p>
        </w:tc>
        <w:tc>
          <w:tcPr>
            <w:tcW w:w="591" w:type="pct"/>
            <w:vMerge w:val="restart"/>
            <w:shd w:val="clear" w:color="auto" w:fill="auto"/>
          </w:tcPr>
          <w:p w:rsidR="00DA1D34" w:rsidRPr="00433ACA" w:rsidRDefault="00DA1D34" w:rsidP="009D023B">
            <w:pPr>
              <w:spacing w:line="240" w:lineRule="auto"/>
              <w:jc w:val="center"/>
              <w:rPr>
                <w:rFonts w:cs="Times New Roman"/>
                <w:sz w:val="24"/>
                <w:szCs w:val="24"/>
              </w:rPr>
            </w:pPr>
            <w:r w:rsidRPr="00433ACA">
              <w:rPr>
                <w:rFonts w:cs="Times New Roman"/>
                <w:sz w:val="24"/>
                <w:szCs w:val="24"/>
              </w:rPr>
              <w:t>Площадь Объекта</w:t>
            </w:r>
          </w:p>
        </w:tc>
        <w:tc>
          <w:tcPr>
            <w:tcW w:w="723" w:type="pct"/>
            <w:vMerge w:val="restart"/>
            <w:shd w:val="clear" w:color="auto" w:fill="auto"/>
          </w:tcPr>
          <w:p w:rsidR="00DA1D34" w:rsidRPr="00433ACA" w:rsidRDefault="00DA1D34" w:rsidP="009D023B">
            <w:pPr>
              <w:spacing w:line="240" w:lineRule="auto"/>
              <w:jc w:val="center"/>
              <w:rPr>
                <w:rFonts w:cs="Times New Roman"/>
                <w:sz w:val="24"/>
                <w:szCs w:val="24"/>
              </w:rPr>
            </w:pPr>
            <w:r w:rsidRPr="00433ACA">
              <w:rPr>
                <w:rFonts w:cs="Times New Roman"/>
                <w:sz w:val="24"/>
                <w:szCs w:val="24"/>
              </w:rPr>
              <w:t xml:space="preserve">Виды разрешенного использования земельного участка, на котором расположен Объект </w:t>
            </w:r>
          </w:p>
        </w:tc>
        <w:tc>
          <w:tcPr>
            <w:tcW w:w="657" w:type="pct"/>
            <w:vMerge w:val="restart"/>
            <w:shd w:val="clear" w:color="auto" w:fill="auto"/>
          </w:tcPr>
          <w:p w:rsidR="00DA1D34" w:rsidRPr="00433ACA" w:rsidRDefault="00DA1D34" w:rsidP="009D023B">
            <w:pPr>
              <w:spacing w:line="240" w:lineRule="auto"/>
              <w:jc w:val="center"/>
              <w:rPr>
                <w:rFonts w:cs="Times New Roman"/>
                <w:sz w:val="24"/>
                <w:szCs w:val="24"/>
              </w:rPr>
            </w:pPr>
            <w:r w:rsidRPr="00433ACA">
              <w:rPr>
                <w:rFonts w:cs="Times New Roman"/>
                <w:sz w:val="24"/>
                <w:szCs w:val="24"/>
              </w:rPr>
              <w:t xml:space="preserve">Вид собственности </w:t>
            </w:r>
            <w:r w:rsidR="00DC0BF0">
              <w:rPr>
                <w:rFonts w:cs="Times New Roman"/>
                <w:sz w:val="24"/>
                <w:szCs w:val="24"/>
              </w:rPr>
              <w:t xml:space="preserve">          </w:t>
            </w:r>
            <w:r w:rsidRPr="00433ACA">
              <w:rPr>
                <w:rFonts w:cs="Times New Roman"/>
                <w:sz w:val="24"/>
                <w:szCs w:val="24"/>
              </w:rPr>
              <w:t xml:space="preserve">на  Объект, сведения </w:t>
            </w:r>
            <w:r w:rsidR="00DC0BF0">
              <w:rPr>
                <w:rFonts w:cs="Times New Roman"/>
                <w:sz w:val="24"/>
                <w:szCs w:val="24"/>
              </w:rPr>
              <w:t xml:space="preserve">         </w:t>
            </w:r>
            <w:r w:rsidRPr="00433ACA">
              <w:rPr>
                <w:rFonts w:cs="Times New Roman"/>
                <w:sz w:val="24"/>
                <w:szCs w:val="24"/>
              </w:rPr>
              <w:t>о собственнике Объекта</w:t>
            </w:r>
          </w:p>
        </w:tc>
        <w:tc>
          <w:tcPr>
            <w:tcW w:w="624" w:type="pct"/>
            <w:vMerge w:val="restart"/>
            <w:shd w:val="clear" w:color="auto" w:fill="auto"/>
          </w:tcPr>
          <w:p w:rsidR="00DA1D34" w:rsidRPr="00433ACA" w:rsidRDefault="00DA1D34" w:rsidP="009D023B">
            <w:pPr>
              <w:spacing w:line="240" w:lineRule="auto"/>
              <w:jc w:val="center"/>
              <w:rPr>
                <w:rFonts w:cs="Times New Roman"/>
                <w:sz w:val="24"/>
                <w:szCs w:val="24"/>
              </w:rPr>
            </w:pPr>
            <w:r w:rsidRPr="00433ACA">
              <w:rPr>
                <w:rFonts w:cs="Times New Roman"/>
                <w:sz w:val="24"/>
                <w:szCs w:val="24"/>
              </w:rPr>
              <w:t>Сведения об ином правообладателе Объекта</w:t>
            </w:r>
          </w:p>
        </w:tc>
      </w:tr>
      <w:tr w:rsidR="00DA1D34" w:rsidRPr="00433ACA" w:rsidTr="00823150">
        <w:trPr>
          <w:trHeight w:val="322"/>
        </w:trPr>
        <w:tc>
          <w:tcPr>
            <w:tcW w:w="131" w:type="pct"/>
            <w:vMerge/>
            <w:shd w:val="clear" w:color="auto" w:fill="auto"/>
          </w:tcPr>
          <w:p w:rsidR="00DA1D34" w:rsidRPr="00433ACA" w:rsidRDefault="00DA1D34" w:rsidP="009D023B">
            <w:pPr>
              <w:spacing w:line="240" w:lineRule="auto"/>
              <w:jc w:val="center"/>
              <w:rPr>
                <w:rFonts w:cs="Times New Roman"/>
                <w:sz w:val="24"/>
                <w:szCs w:val="24"/>
              </w:rPr>
            </w:pPr>
          </w:p>
        </w:tc>
        <w:tc>
          <w:tcPr>
            <w:tcW w:w="368" w:type="pct"/>
            <w:vMerge/>
            <w:shd w:val="clear" w:color="auto" w:fill="auto"/>
          </w:tcPr>
          <w:p w:rsidR="00DA1D34" w:rsidRPr="00433ACA" w:rsidRDefault="00DA1D34" w:rsidP="009D023B">
            <w:pPr>
              <w:spacing w:line="240" w:lineRule="auto"/>
              <w:jc w:val="center"/>
              <w:rPr>
                <w:rFonts w:cs="Times New Roman"/>
                <w:sz w:val="24"/>
                <w:szCs w:val="24"/>
              </w:rPr>
            </w:pPr>
          </w:p>
        </w:tc>
        <w:tc>
          <w:tcPr>
            <w:tcW w:w="493" w:type="pct"/>
            <w:vMerge/>
            <w:shd w:val="clear" w:color="auto" w:fill="auto"/>
          </w:tcPr>
          <w:p w:rsidR="00DA1D34" w:rsidRPr="00433ACA" w:rsidRDefault="00DA1D34" w:rsidP="009D023B">
            <w:pPr>
              <w:spacing w:line="240" w:lineRule="auto"/>
              <w:jc w:val="center"/>
              <w:rPr>
                <w:rFonts w:cs="Times New Roman"/>
                <w:sz w:val="24"/>
                <w:szCs w:val="24"/>
              </w:rPr>
            </w:pPr>
          </w:p>
        </w:tc>
        <w:tc>
          <w:tcPr>
            <w:tcW w:w="690" w:type="pct"/>
            <w:vMerge/>
            <w:shd w:val="clear" w:color="auto" w:fill="auto"/>
          </w:tcPr>
          <w:p w:rsidR="00DA1D34" w:rsidRPr="00433ACA" w:rsidRDefault="00DA1D34" w:rsidP="009D023B">
            <w:pPr>
              <w:spacing w:line="240" w:lineRule="auto"/>
              <w:jc w:val="center"/>
              <w:rPr>
                <w:rFonts w:cs="Times New Roman"/>
                <w:sz w:val="24"/>
                <w:szCs w:val="24"/>
              </w:rPr>
            </w:pPr>
          </w:p>
        </w:tc>
        <w:tc>
          <w:tcPr>
            <w:tcW w:w="723" w:type="pct"/>
            <w:vMerge/>
            <w:shd w:val="clear" w:color="auto" w:fill="auto"/>
          </w:tcPr>
          <w:p w:rsidR="00DA1D34" w:rsidRPr="00433ACA" w:rsidRDefault="00DA1D34" w:rsidP="009D023B">
            <w:pPr>
              <w:spacing w:line="240" w:lineRule="auto"/>
              <w:jc w:val="center"/>
              <w:rPr>
                <w:rFonts w:cs="Times New Roman"/>
                <w:sz w:val="24"/>
                <w:szCs w:val="24"/>
              </w:rPr>
            </w:pPr>
          </w:p>
        </w:tc>
        <w:tc>
          <w:tcPr>
            <w:tcW w:w="591" w:type="pct"/>
            <w:vMerge/>
            <w:shd w:val="clear" w:color="auto" w:fill="auto"/>
          </w:tcPr>
          <w:p w:rsidR="00DA1D34" w:rsidRPr="00433ACA" w:rsidRDefault="00DA1D34" w:rsidP="009D023B">
            <w:pPr>
              <w:spacing w:line="240" w:lineRule="auto"/>
              <w:jc w:val="center"/>
              <w:rPr>
                <w:rFonts w:cs="Times New Roman"/>
                <w:sz w:val="24"/>
                <w:szCs w:val="24"/>
              </w:rPr>
            </w:pPr>
          </w:p>
        </w:tc>
        <w:tc>
          <w:tcPr>
            <w:tcW w:w="723" w:type="pct"/>
            <w:vMerge/>
            <w:shd w:val="clear" w:color="auto" w:fill="auto"/>
          </w:tcPr>
          <w:p w:rsidR="00DA1D34" w:rsidRPr="00433ACA" w:rsidRDefault="00DA1D34" w:rsidP="009D023B">
            <w:pPr>
              <w:spacing w:line="240" w:lineRule="auto"/>
              <w:jc w:val="center"/>
              <w:rPr>
                <w:rFonts w:cs="Times New Roman"/>
                <w:sz w:val="24"/>
                <w:szCs w:val="24"/>
              </w:rPr>
            </w:pPr>
          </w:p>
        </w:tc>
        <w:tc>
          <w:tcPr>
            <w:tcW w:w="657" w:type="pct"/>
            <w:vMerge/>
            <w:shd w:val="clear" w:color="auto" w:fill="auto"/>
          </w:tcPr>
          <w:p w:rsidR="00DA1D34" w:rsidRPr="00433ACA" w:rsidRDefault="00DA1D34" w:rsidP="009D023B">
            <w:pPr>
              <w:spacing w:line="240" w:lineRule="auto"/>
              <w:jc w:val="center"/>
              <w:rPr>
                <w:rFonts w:cs="Times New Roman"/>
                <w:sz w:val="24"/>
                <w:szCs w:val="24"/>
              </w:rPr>
            </w:pPr>
          </w:p>
        </w:tc>
        <w:tc>
          <w:tcPr>
            <w:tcW w:w="624" w:type="pct"/>
            <w:vMerge/>
            <w:shd w:val="clear" w:color="auto" w:fill="auto"/>
          </w:tcPr>
          <w:p w:rsidR="00DA1D34" w:rsidRPr="00433ACA" w:rsidRDefault="00DA1D34" w:rsidP="009D023B">
            <w:pPr>
              <w:spacing w:line="240" w:lineRule="auto"/>
              <w:jc w:val="center"/>
              <w:rPr>
                <w:rFonts w:cs="Times New Roman"/>
                <w:sz w:val="24"/>
                <w:szCs w:val="24"/>
              </w:rPr>
            </w:pPr>
          </w:p>
        </w:tc>
      </w:tr>
      <w:tr w:rsidR="00DA1D34" w:rsidRPr="00433ACA" w:rsidTr="00823150">
        <w:tc>
          <w:tcPr>
            <w:tcW w:w="131" w:type="pct"/>
            <w:shd w:val="clear" w:color="auto" w:fill="auto"/>
          </w:tcPr>
          <w:p w:rsidR="00DA1D34" w:rsidRPr="00433ACA" w:rsidRDefault="00DA1D34" w:rsidP="009D023B">
            <w:pPr>
              <w:spacing w:line="240" w:lineRule="auto"/>
              <w:jc w:val="center"/>
              <w:rPr>
                <w:rFonts w:cs="Times New Roman"/>
                <w:sz w:val="24"/>
                <w:szCs w:val="24"/>
              </w:rPr>
            </w:pPr>
          </w:p>
        </w:tc>
        <w:tc>
          <w:tcPr>
            <w:tcW w:w="368" w:type="pct"/>
            <w:shd w:val="clear" w:color="auto" w:fill="auto"/>
          </w:tcPr>
          <w:p w:rsidR="00DA1D34" w:rsidRPr="00433ACA" w:rsidRDefault="00DA1D34" w:rsidP="009D023B">
            <w:pPr>
              <w:spacing w:line="240" w:lineRule="auto"/>
              <w:jc w:val="center"/>
              <w:rPr>
                <w:rFonts w:cs="Times New Roman"/>
                <w:sz w:val="24"/>
                <w:szCs w:val="24"/>
              </w:rPr>
            </w:pPr>
          </w:p>
        </w:tc>
        <w:tc>
          <w:tcPr>
            <w:tcW w:w="493" w:type="pct"/>
            <w:shd w:val="clear" w:color="auto" w:fill="auto"/>
          </w:tcPr>
          <w:p w:rsidR="00DA1D34" w:rsidRPr="00433ACA" w:rsidRDefault="00DA1D34" w:rsidP="009D023B">
            <w:pPr>
              <w:spacing w:line="240" w:lineRule="auto"/>
              <w:jc w:val="center"/>
              <w:rPr>
                <w:rFonts w:cs="Times New Roman"/>
                <w:sz w:val="24"/>
                <w:szCs w:val="24"/>
              </w:rPr>
            </w:pPr>
          </w:p>
        </w:tc>
        <w:tc>
          <w:tcPr>
            <w:tcW w:w="690" w:type="pct"/>
            <w:shd w:val="clear" w:color="auto" w:fill="auto"/>
          </w:tcPr>
          <w:p w:rsidR="00DA1D34" w:rsidRPr="00433ACA" w:rsidRDefault="00DA1D34" w:rsidP="009D023B">
            <w:pPr>
              <w:spacing w:line="240" w:lineRule="auto"/>
              <w:jc w:val="center"/>
              <w:rPr>
                <w:rFonts w:cs="Times New Roman"/>
                <w:sz w:val="24"/>
                <w:szCs w:val="24"/>
              </w:rPr>
            </w:pPr>
          </w:p>
        </w:tc>
        <w:tc>
          <w:tcPr>
            <w:tcW w:w="723" w:type="pct"/>
            <w:shd w:val="clear" w:color="auto" w:fill="auto"/>
          </w:tcPr>
          <w:p w:rsidR="00DA1D34" w:rsidRPr="00433ACA" w:rsidRDefault="00DA1D34" w:rsidP="009D023B">
            <w:pPr>
              <w:spacing w:line="240" w:lineRule="auto"/>
              <w:jc w:val="center"/>
              <w:rPr>
                <w:rFonts w:cs="Times New Roman"/>
                <w:sz w:val="24"/>
                <w:szCs w:val="24"/>
              </w:rPr>
            </w:pPr>
          </w:p>
        </w:tc>
        <w:tc>
          <w:tcPr>
            <w:tcW w:w="591" w:type="pct"/>
            <w:shd w:val="clear" w:color="auto" w:fill="auto"/>
          </w:tcPr>
          <w:p w:rsidR="00DA1D34" w:rsidRPr="00433ACA" w:rsidRDefault="00DA1D34" w:rsidP="009D023B">
            <w:pPr>
              <w:spacing w:line="240" w:lineRule="auto"/>
              <w:jc w:val="center"/>
              <w:rPr>
                <w:rFonts w:cs="Times New Roman"/>
                <w:sz w:val="24"/>
                <w:szCs w:val="24"/>
              </w:rPr>
            </w:pPr>
          </w:p>
        </w:tc>
        <w:tc>
          <w:tcPr>
            <w:tcW w:w="723" w:type="pct"/>
            <w:shd w:val="clear" w:color="auto" w:fill="auto"/>
          </w:tcPr>
          <w:p w:rsidR="00DA1D34" w:rsidRPr="00433ACA" w:rsidRDefault="00DA1D34" w:rsidP="009D023B">
            <w:pPr>
              <w:spacing w:line="240" w:lineRule="auto"/>
              <w:jc w:val="center"/>
              <w:rPr>
                <w:rFonts w:cs="Times New Roman"/>
                <w:sz w:val="24"/>
                <w:szCs w:val="24"/>
              </w:rPr>
            </w:pPr>
          </w:p>
        </w:tc>
        <w:tc>
          <w:tcPr>
            <w:tcW w:w="657" w:type="pct"/>
            <w:shd w:val="clear" w:color="auto" w:fill="auto"/>
          </w:tcPr>
          <w:p w:rsidR="00DA1D34" w:rsidRPr="00433ACA" w:rsidRDefault="00DA1D34" w:rsidP="009D023B">
            <w:pPr>
              <w:spacing w:line="240" w:lineRule="auto"/>
              <w:jc w:val="center"/>
              <w:rPr>
                <w:rFonts w:cs="Times New Roman"/>
                <w:sz w:val="24"/>
                <w:szCs w:val="24"/>
              </w:rPr>
            </w:pPr>
          </w:p>
        </w:tc>
        <w:tc>
          <w:tcPr>
            <w:tcW w:w="624" w:type="pct"/>
            <w:shd w:val="clear" w:color="auto" w:fill="auto"/>
          </w:tcPr>
          <w:p w:rsidR="00DA1D34" w:rsidRPr="00433ACA" w:rsidRDefault="00DA1D34" w:rsidP="009D023B">
            <w:pPr>
              <w:spacing w:line="240" w:lineRule="auto"/>
              <w:jc w:val="center"/>
              <w:rPr>
                <w:rFonts w:cs="Times New Roman"/>
                <w:sz w:val="24"/>
                <w:szCs w:val="24"/>
              </w:rPr>
            </w:pPr>
          </w:p>
        </w:tc>
      </w:tr>
    </w:tbl>
    <w:p w:rsidR="0017329D" w:rsidRDefault="0017329D" w:rsidP="009D023B">
      <w:pPr>
        <w:spacing w:line="240" w:lineRule="auto"/>
        <w:jc w:val="right"/>
        <w:rPr>
          <w:rFonts w:cs="Times New Roman"/>
          <w:b/>
          <w:szCs w:val="28"/>
        </w:rPr>
      </w:pPr>
    </w:p>
    <w:p w:rsidR="0017329D" w:rsidRDefault="0017329D" w:rsidP="009D023B">
      <w:pPr>
        <w:spacing w:line="240" w:lineRule="auto"/>
        <w:jc w:val="right"/>
        <w:rPr>
          <w:rFonts w:cs="Times New Roman"/>
          <w:b/>
          <w:szCs w:val="28"/>
        </w:rPr>
      </w:pPr>
    </w:p>
    <w:p w:rsidR="00DA1D34" w:rsidRPr="00340AAE" w:rsidRDefault="00DA1D34" w:rsidP="009D023B">
      <w:pPr>
        <w:spacing w:line="240" w:lineRule="auto"/>
        <w:jc w:val="right"/>
        <w:rPr>
          <w:rFonts w:cs="Times New Roman"/>
          <w:b/>
          <w:szCs w:val="28"/>
        </w:rPr>
      </w:pPr>
      <w:r w:rsidRPr="00340AAE">
        <w:rPr>
          <w:rFonts w:cs="Times New Roman"/>
          <w:b/>
          <w:szCs w:val="28"/>
        </w:rPr>
        <w:t xml:space="preserve"> </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6"/>
        <w:gridCol w:w="284"/>
        <w:gridCol w:w="3156"/>
        <w:gridCol w:w="284"/>
        <w:gridCol w:w="1500"/>
        <w:gridCol w:w="236"/>
        <w:gridCol w:w="2764"/>
      </w:tblGrid>
      <w:tr w:rsidR="0017329D" w:rsidRPr="00340AAE" w:rsidTr="00ED2E2E">
        <w:tc>
          <w:tcPr>
            <w:tcW w:w="4786" w:type="dxa"/>
            <w:gridSpan w:val="3"/>
          </w:tcPr>
          <w:p w:rsidR="0017329D" w:rsidRPr="00340AAE" w:rsidRDefault="0017329D" w:rsidP="00ED2E2E">
            <w:pPr>
              <w:spacing w:line="240" w:lineRule="auto"/>
              <w:rPr>
                <w:rFonts w:cs="Times New Roman"/>
                <w:b/>
                <w:szCs w:val="28"/>
              </w:rPr>
            </w:pPr>
            <w:r w:rsidRPr="00340AAE">
              <w:rPr>
                <w:rFonts w:cs="Times New Roman"/>
                <w:b/>
                <w:szCs w:val="28"/>
              </w:rPr>
              <w:t>Заказчик</w:t>
            </w:r>
          </w:p>
        </w:tc>
        <w:tc>
          <w:tcPr>
            <w:tcW w:w="284" w:type="dxa"/>
          </w:tcPr>
          <w:p w:rsidR="0017329D" w:rsidRPr="00340AAE" w:rsidRDefault="0017329D" w:rsidP="00ED2E2E">
            <w:pPr>
              <w:spacing w:line="240" w:lineRule="auto"/>
              <w:rPr>
                <w:rFonts w:cs="Times New Roman"/>
                <w:b/>
                <w:szCs w:val="28"/>
              </w:rPr>
            </w:pPr>
          </w:p>
        </w:tc>
        <w:tc>
          <w:tcPr>
            <w:tcW w:w="4500" w:type="dxa"/>
            <w:gridSpan w:val="3"/>
          </w:tcPr>
          <w:p w:rsidR="0017329D" w:rsidRPr="00340AAE" w:rsidRDefault="0017329D" w:rsidP="00ED2E2E">
            <w:pPr>
              <w:spacing w:line="240" w:lineRule="auto"/>
              <w:rPr>
                <w:rFonts w:cs="Times New Roman"/>
                <w:b/>
                <w:szCs w:val="28"/>
              </w:rPr>
            </w:pPr>
            <w:r w:rsidRPr="00340AAE">
              <w:rPr>
                <w:rFonts w:cs="Times New Roman"/>
                <w:b/>
                <w:szCs w:val="28"/>
              </w:rPr>
              <w:t>Застройщик</w:t>
            </w:r>
          </w:p>
        </w:tc>
      </w:tr>
      <w:tr w:rsidR="0017329D" w:rsidRPr="00340AAE" w:rsidTr="00ED2E2E">
        <w:tc>
          <w:tcPr>
            <w:tcW w:w="1384" w:type="dxa"/>
          </w:tcPr>
          <w:p w:rsidR="0017329D" w:rsidRPr="00340AAE" w:rsidRDefault="0017329D" w:rsidP="00ED2E2E">
            <w:pPr>
              <w:spacing w:line="240" w:lineRule="auto"/>
              <w:rPr>
                <w:rFonts w:cs="Times New Roman"/>
                <w:b/>
                <w:szCs w:val="28"/>
              </w:rPr>
            </w:pPr>
            <w:r>
              <w:rPr>
                <w:rFonts w:cs="Times New Roman"/>
                <w:b/>
                <w:szCs w:val="28"/>
              </w:rPr>
              <w:t>__________</w:t>
            </w:r>
          </w:p>
        </w:tc>
        <w:tc>
          <w:tcPr>
            <w:tcW w:w="284" w:type="dxa"/>
          </w:tcPr>
          <w:p w:rsidR="0017329D" w:rsidRPr="00340AAE" w:rsidRDefault="0017329D" w:rsidP="00ED2E2E">
            <w:pPr>
              <w:spacing w:line="240" w:lineRule="auto"/>
              <w:rPr>
                <w:rFonts w:cs="Times New Roman"/>
                <w:b/>
                <w:szCs w:val="28"/>
              </w:rPr>
            </w:pPr>
          </w:p>
        </w:tc>
        <w:tc>
          <w:tcPr>
            <w:tcW w:w="3118" w:type="dxa"/>
          </w:tcPr>
          <w:p w:rsidR="0017329D" w:rsidRPr="00340AAE" w:rsidRDefault="0017329D" w:rsidP="00ED2E2E">
            <w:pPr>
              <w:spacing w:line="240" w:lineRule="auto"/>
              <w:jc w:val="right"/>
              <w:rPr>
                <w:rFonts w:cs="Times New Roman"/>
                <w:b/>
                <w:szCs w:val="28"/>
              </w:rPr>
            </w:pPr>
            <w:r>
              <w:rPr>
                <w:rFonts w:cs="Times New Roman"/>
                <w:b/>
                <w:szCs w:val="28"/>
              </w:rPr>
              <w:t>_____________________</w:t>
            </w:r>
          </w:p>
        </w:tc>
        <w:tc>
          <w:tcPr>
            <w:tcW w:w="284" w:type="dxa"/>
          </w:tcPr>
          <w:p w:rsidR="0017329D" w:rsidRPr="00340AAE" w:rsidRDefault="0017329D" w:rsidP="00ED2E2E">
            <w:pPr>
              <w:spacing w:line="240" w:lineRule="auto"/>
              <w:rPr>
                <w:rFonts w:cs="Times New Roman"/>
                <w:b/>
                <w:szCs w:val="28"/>
              </w:rPr>
            </w:pPr>
          </w:p>
        </w:tc>
        <w:tc>
          <w:tcPr>
            <w:tcW w:w="1500" w:type="dxa"/>
          </w:tcPr>
          <w:p w:rsidR="0017329D" w:rsidRPr="00340AAE" w:rsidRDefault="0017329D" w:rsidP="00ED2E2E">
            <w:pPr>
              <w:spacing w:line="240" w:lineRule="auto"/>
              <w:rPr>
                <w:rFonts w:cs="Times New Roman"/>
                <w:b/>
                <w:szCs w:val="28"/>
              </w:rPr>
            </w:pPr>
            <w:r>
              <w:rPr>
                <w:rFonts w:cs="Times New Roman"/>
                <w:b/>
                <w:szCs w:val="28"/>
              </w:rPr>
              <w:t>_________</w:t>
            </w:r>
          </w:p>
        </w:tc>
        <w:tc>
          <w:tcPr>
            <w:tcW w:w="236" w:type="dxa"/>
          </w:tcPr>
          <w:p w:rsidR="0017329D" w:rsidRPr="00340AAE" w:rsidRDefault="0017329D" w:rsidP="00ED2E2E">
            <w:pPr>
              <w:spacing w:line="240" w:lineRule="auto"/>
              <w:rPr>
                <w:rFonts w:cs="Times New Roman"/>
                <w:b/>
                <w:szCs w:val="28"/>
              </w:rPr>
            </w:pPr>
          </w:p>
        </w:tc>
        <w:tc>
          <w:tcPr>
            <w:tcW w:w="2764" w:type="dxa"/>
          </w:tcPr>
          <w:p w:rsidR="0017329D" w:rsidRPr="00340AAE" w:rsidRDefault="0017329D" w:rsidP="00ED2E2E">
            <w:pPr>
              <w:spacing w:line="240" w:lineRule="auto"/>
              <w:rPr>
                <w:rFonts w:cs="Times New Roman"/>
                <w:b/>
                <w:szCs w:val="28"/>
              </w:rPr>
            </w:pPr>
            <w:r>
              <w:rPr>
                <w:rFonts w:cs="Times New Roman"/>
                <w:b/>
                <w:szCs w:val="28"/>
              </w:rPr>
              <w:t>_________________</w:t>
            </w:r>
          </w:p>
        </w:tc>
      </w:tr>
      <w:tr w:rsidR="0017329D" w:rsidRPr="00340AAE" w:rsidTr="00ED2E2E">
        <w:tc>
          <w:tcPr>
            <w:tcW w:w="1384" w:type="dxa"/>
          </w:tcPr>
          <w:p w:rsidR="0017329D" w:rsidRPr="00340AAE" w:rsidRDefault="0017329D" w:rsidP="00ED2E2E">
            <w:pPr>
              <w:spacing w:line="240" w:lineRule="auto"/>
              <w:jc w:val="center"/>
              <w:rPr>
                <w:rFonts w:cs="Times New Roman"/>
                <w:sz w:val="24"/>
                <w:szCs w:val="24"/>
              </w:rPr>
            </w:pPr>
            <w:r w:rsidRPr="00340AAE">
              <w:rPr>
                <w:rFonts w:cs="Times New Roman"/>
                <w:sz w:val="24"/>
                <w:szCs w:val="24"/>
              </w:rPr>
              <w:t>(подпись)</w:t>
            </w:r>
          </w:p>
        </w:tc>
        <w:tc>
          <w:tcPr>
            <w:tcW w:w="284" w:type="dxa"/>
          </w:tcPr>
          <w:p w:rsidR="0017329D" w:rsidRPr="00340AAE" w:rsidRDefault="0017329D" w:rsidP="00ED2E2E">
            <w:pPr>
              <w:spacing w:line="240" w:lineRule="auto"/>
              <w:jc w:val="center"/>
              <w:rPr>
                <w:rFonts w:cs="Times New Roman"/>
                <w:sz w:val="24"/>
                <w:szCs w:val="24"/>
              </w:rPr>
            </w:pPr>
          </w:p>
        </w:tc>
        <w:tc>
          <w:tcPr>
            <w:tcW w:w="3118" w:type="dxa"/>
          </w:tcPr>
          <w:p w:rsidR="0017329D" w:rsidRPr="00340AAE" w:rsidRDefault="0017329D" w:rsidP="00ED2E2E">
            <w:pPr>
              <w:spacing w:line="240" w:lineRule="auto"/>
              <w:jc w:val="center"/>
              <w:rPr>
                <w:rFonts w:cs="Times New Roman"/>
                <w:sz w:val="24"/>
                <w:szCs w:val="24"/>
              </w:rPr>
            </w:pPr>
            <w:r w:rsidRPr="00340AAE">
              <w:rPr>
                <w:rFonts w:cs="Times New Roman"/>
                <w:sz w:val="24"/>
                <w:szCs w:val="24"/>
              </w:rPr>
              <w:t>(инициалы, фамилия)</w:t>
            </w:r>
          </w:p>
        </w:tc>
        <w:tc>
          <w:tcPr>
            <w:tcW w:w="284" w:type="dxa"/>
          </w:tcPr>
          <w:p w:rsidR="0017329D" w:rsidRPr="00340AAE" w:rsidRDefault="0017329D" w:rsidP="00ED2E2E">
            <w:pPr>
              <w:spacing w:line="240" w:lineRule="auto"/>
              <w:jc w:val="center"/>
              <w:rPr>
                <w:rFonts w:cs="Times New Roman"/>
                <w:sz w:val="24"/>
                <w:szCs w:val="24"/>
              </w:rPr>
            </w:pPr>
          </w:p>
        </w:tc>
        <w:tc>
          <w:tcPr>
            <w:tcW w:w="1500" w:type="dxa"/>
          </w:tcPr>
          <w:p w:rsidR="0017329D" w:rsidRPr="00340AAE" w:rsidRDefault="0017329D" w:rsidP="00ED2E2E">
            <w:pPr>
              <w:spacing w:line="240" w:lineRule="auto"/>
              <w:jc w:val="center"/>
              <w:rPr>
                <w:rFonts w:cs="Times New Roman"/>
                <w:sz w:val="24"/>
                <w:szCs w:val="24"/>
              </w:rPr>
            </w:pPr>
            <w:r w:rsidRPr="00340AAE">
              <w:rPr>
                <w:rFonts w:cs="Times New Roman"/>
                <w:sz w:val="24"/>
                <w:szCs w:val="24"/>
              </w:rPr>
              <w:t>(подпись)</w:t>
            </w:r>
          </w:p>
        </w:tc>
        <w:tc>
          <w:tcPr>
            <w:tcW w:w="236" w:type="dxa"/>
          </w:tcPr>
          <w:p w:rsidR="0017329D" w:rsidRPr="00340AAE" w:rsidRDefault="0017329D" w:rsidP="00ED2E2E">
            <w:pPr>
              <w:spacing w:line="240" w:lineRule="auto"/>
              <w:jc w:val="center"/>
              <w:rPr>
                <w:rFonts w:cs="Times New Roman"/>
                <w:sz w:val="24"/>
                <w:szCs w:val="24"/>
              </w:rPr>
            </w:pPr>
          </w:p>
        </w:tc>
        <w:tc>
          <w:tcPr>
            <w:tcW w:w="2764" w:type="dxa"/>
          </w:tcPr>
          <w:p w:rsidR="0017329D" w:rsidRPr="00340AAE" w:rsidRDefault="0017329D" w:rsidP="00ED2E2E">
            <w:pPr>
              <w:spacing w:line="240" w:lineRule="auto"/>
              <w:jc w:val="center"/>
              <w:rPr>
                <w:rFonts w:cs="Times New Roman"/>
                <w:sz w:val="24"/>
                <w:szCs w:val="24"/>
              </w:rPr>
            </w:pPr>
            <w:r w:rsidRPr="00340AAE">
              <w:rPr>
                <w:rFonts w:cs="Times New Roman"/>
                <w:sz w:val="24"/>
                <w:szCs w:val="24"/>
              </w:rPr>
              <w:t>(инициалы, фамилия)</w:t>
            </w:r>
          </w:p>
        </w:tc>
      </w:tr>
    </w:tbl>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pPr>
    </w:p>
    <w:p w:rsidR="00DA1D34" w:rsidRPr="00340AAE" w:rsidRDefault="00DA1D34" w:rsidP="009D023B">
      <w:pPr>
        <w:spacing w:line="240" w:lineRule="auto"/>
        <w:rPr>
          <w:rFonts w:cs="Times New Roman"/>
          <w:b/>
          <w:szCs w:val="28"/>
        </w:rPr>
        <w:sectPr w:rsidR="00DA1D34" w:rsidRPr="00340AAE" w:rsidSect="004E274D">
          <w:footnotePr>
            <w:numStart w:val="15"/>
          </w:footnotePr>
          <w:pgSz w:w="23814" w:h="16839" w:orient="landscape" w:code="8"/>
          <w:pgMar w:top="567" w:right="567" w:bottom="567" w:left="1985" w:header="709" w:footer="709" w:gutter="0"/>
          <w:cols w:space="720"/>
          <w:docGrid w:linePitch="381"/>
        </w:sectPr>
      </w:pPr>
    </w:p>
    <w:p w:rsidR="00867069" w:rsidRPr="00340AAE" w:rsidRDefault="00867069" w:rsidP="009D387F">
      <w:pPr>
        <w:spacing w:line="228" w:lineRule="auto"/>
        <w:ind w:left="10915"/>
        <w:jc w:val="center"/>
        <w:rPr>
          <w:rFonts w:cs="Times New Roman"/>
          <w:szCs w:val="28"/>
        </w:rPr>
      </w:pPr>
      <w:r w:rsidRPr="00340AAE">
        <w:rPr>
          <w:rFonts w:cs="Times New Roman"/>
          <w:szCs w:val="28"/>
        </w:rPr>
        <w:lastRenderedPageBreak/>
        <w:t xml:space="preserve">Приложение </w:t>
      </w:r>
      <w:r>
        <w:rPr>
          <w:rFonts w:cs="Times New Roman"/>
          <w:szCs w:val="28"/>
        </w:rPr>
        <w:t>3</w:t>
      </w:r>
    </w:p>
    <w:p w:rsidR="00867069" w:rsidRPr="00340AAE" w:rsidRDefault="00867069" w:rsidP="009D387F">
      <w:pPr>
        <w:spacing w:line="228" w:lineRule="auto"/>
        <w:ind w:left="10915"/>
        <w:jc w:val="center"/>
        <w:rPr>
          <w:rFonts w:cs="Times New Roman"/>
          <w:i/>
          <w:szCs w:val="28"/>
        </w:rPr>
      </w:pPr>
      <w:r w:rsidRPr="00340AAE">
        <w:rPr>
          <w:rFonts w:cs="Times New Roman"/>
          <w:szCs w:val="28"/>
        </w:rPr>
        <w:t>к договору</w:t>
      </w:r>
    </w:p>
    <w:p w:rsidR="00867069" w:rsidRPr="00340AAE" w:rsidRDefault="00867069" w:rsidP="009D387F">
      <w:pPr>
        <w:spacing w:line="228" w:lineRule="auto"/>
        <w:ind w:left="10915"/>
        <w:jc w:val="center"/>
        <w:rPr>
          <w:rFonts w:cs="Times New Roman"/>
          <w:szCs w:val="28"/>
        </w:rPr>
      </w:pPr>
      <w:r w:rsidRPr="00340AAE">
        <w:rPr>
          <w:rFonts w:cs="Times New Roman"/>
          <w:szCs w:val="28"/>
        </w:rPr>
        <w:t>о комплексном развитии территории</w:t>
      </w:r>
    </w:p>
    <w:p w:rsidR="00867069" w:rsidRPr="00340AAE" w:rsidRDefault="00867069" w:rsidP="009D387F">
      <w:pPr>
        <w:spacing w:line="228" w:lineRule="auto"/>
        <w:ind w:left="10915"/>
        <w:jc w:val="center"/>
        <w:rPr>
          <w:rFonts w:cs="Times New Roman"/>
          <w:bCs/>
          <w:szCs w:val="28"/>
        </w:rPr>
      </w:pPr>
      <w:r w:rsidRPr="00340AAE">
        <w:rPr>
          <w:rFonts w:cs="Times New Roman"/>
          <w:bCs/>
          <w:szCs w:val="28"/>
        </w:rPr>
        <w:t>__________________________________</w:t>
      </w:r>
    </w:p>
    <w:p w:rsidR="00867069" w:rsidRPr="00340AAE" w:rsidRDefault="00867069" w:rsidP="009D387F">
      <w:pPr>
        <w:spacing w:line="228" w:lineRule="auto"/>
        <w:ind w:left="10915"/>
        <w:jc w:val="center"/>
        <w:rPr>
          <w:rFonts w:cs="Times New Roman"/>
          <w:bCs/>
          <w:i/>
          <w:sz w:val="24"/>
          <w:szCs w:val="24"/>
        </w:rPr>
      </w:pPr>
      <w:r w:rsidRPr="00340AAE">
        <w:rPr>
          <w:rFonts w:cs="Times New Roman"/>
          <w:bCs/>
          <w:i/>
          <w:sz w:val="24"/>
          <w:szCs w:val="24"/>
        </w:rPr>
        <w:t>(реквизиты)</w:t>
      </w:r>
    </w:p>
    <w:p w:rsidR="00867069" w:rsidRPr="00340AAE" w:rsidRDefault="00867069" w:rsidP="009D387F">
      <w:pPr>
        <w:spacing w:line="228" w:lineRule="auto"/>
        <w:rPr>
          <w:rFonts w:cs="Times New Roman"/>
          <w:b/>
          <w:szCs w:val="28"/>
        </w:rPr>
      </w:pPr>
    </w:p>
    <w:p w:rsidR="00867069" w:rsidRPr="00340AAE" w:rsidRDefault="00867069" w:rsidP="009D387F">
      <w:pPr>
        <w:spacing w:line="228" w:lineRule="auto"/>
        <w:rPr>
          <w:rFonts w:cs="Times New Roman"/>
          <w:b/>
          <w:szCs w:val="28"/>
        </w:rPr>
      </w:pPr>
    </w:p>
    <w:p w:rsidR="00DA1D34" w:rsidRPr="00340AAE" w:rsidRDefault="00DA1D34" w:rsidP="009D387F">
      <w:pPr>
        <w:spacing w:line="228" w:lineRule="auto"/>
        <w:jc w:val="center"/>
        <w:rPr>
          <w:rFonts w:cs="Times New Roman"/>
          <w:szCs w:val="28"/>
        </w:rPr>
      </w:pPr>
      <w:r w:rsidRPr="00340AAE">
        <w:rPr>
          <w:rFonts w:cs="Times New Roman"/>
          <w:b/>
          <w:szCs w:val="28"/>
        </w:rPr>
        <w:t>ОГРАНИЧЕНИЯ</w:t>
      </w:r>
      <w:r w:rsidR="00867069">
        <w:rPr>
          <w:rFonts w:cs="Times New Roman"/>
          <w:b/>
          <w:szCs w:val="28"/>
        </w:rPr>
        <w:t xml:space="preserve"> </w:t>
      </w:r>
      <w:r w:rsidRPr="00340AAE">
        <w:rPr>
          <w:rFonts w:cs="Times New Roman"/>
          <w:b/>
          <w:szCs w:val="28"/>
        </w:rPr>
        <w:t xml:space="preserve"> КОМПЛЕКСНОГО </w:t>
      </w:r>
      <w:r w:rsidR="00867069">
        <w:rPr>
          <w:rFonts w:cs="Times New Roman"/>
          <w:b/>
          <w:szCs w:val="28"/>
        </w:rPr>
        <w:t xml:space="preserve"> </w:t>
      </w:r>
      <w:r w:rsidRPr="00340AAE">
        <w:rPr>
          <w:rFonts w:cs="Times New Roman"/>
          <w:b/>
          <w:szCs w:val="28"/>
        </w:rPr>
        <w:t xml:space="preserve">РАЗВИТИЯ </w:t>
      </w:r>
      <w:r w:rsidR="00867069">
        <w:rPr>
          <w:rFonts w:cs="Times New Roman"/>
          <w:b/>
          <w:szCs w:val="28"/>
        </w:rPr>
        <w:t xml:space="preserve"> </w:t>
      </w:r>
      <w:r w:rsidRPr="00340AAE">
        <w:rPr>
          <w:rFonts w:cs="Times New Roman"/>
          <w:b/>
          <w:szCs w:val="28"/>
        </w:rPr>
        <w:t>ТЕРРИТОРИИИ</w:t>
      </w:r>
    </w:p>
    <w:p w:rsidR="00DA1D34" w:rsidRPr="00340AAE" w:rsidRDefault="00DA1D34" w:rsidP="009D387F">
      <w:pPr>
        <w:spacing w:line="228" w:lineRule="auto"/>
        <w:jc w:val="both"/>
        <w:rPr>
          <w:rFonts w:cs="Times New Roman"/>
          <w:szCs w:val="28"/>
        </w:rPr>
      </w:pPr>
    </w:p>
    <w:p w:rsidR="00867069" w:rsidRPr="00867069" w:rsidRDefault="00DA1D34" w:rsidP="009D387F">
      <w:pPr>
        <w:spacing w:line="228" w:lineRule="auto"/>
        <w:jc w:val="right"/>
        <w:rPr>
          <w:rFonts w:cs="Times New Roman"/>
          <w:szCs w:val="28"/>
        </w:rPr>
      </w:pPr>
      <w:r w:rsidRPr="00867069">
        <w:rPr>
          <w:rFonts w:cs="Times New Roman"/>
          <w:szCs w:val="28"/>
        </w:rPr>
        <w:t>Таблица 1</w:t>
      </w:r>
    </w:p>
    <w:p w:rsidR="00867069" w:rsidRDefault="00DA1D34" w:rsidP="009D387F">
      <w:pPr>
        <w:spacing w:line="228" w:lineRule="auto"/>
        <w:jc w:val="center"/>
        <w:rPr>
          <w:rFonts w:eastAsia="Times New Roman" w:cs="Times New Roman"/>
          <w:b/>
          <w:szCs w:val="28"/>
          <w:lang w:eastAsia="ru-RU"/>
        </w:rPr>
      </w:pPr>
      <w:r w:rsidRPr="00340AAE">
        <w:rPr>
          <w:rFonts w:cs="Times New Roman"/>
          <w:b/>
          <w:szCs w:val="28"/>
        </w:rPr>
        <w:t>П</w:t>
      </w:r>
      <w:r w:rsidRPr="00340AAE">
        <w:rPr>
          <w:rFonts w:eastAsia="Times New Roman" w:cs="Times New Roman"/>
          <w:b/>
          <w:szCs w:val="28"/>
          <w:lang w:eastAsia="ru-RU"/>
        </w:rPr>
        <w:t>еречень и содержание ограничений использования, обременений прав, содержащихся в реестре прав,</w:t>
      </w:r>
    </w:p>
    <w:p w:rsidR="00867069" w:rsidRDefault="00DA1D34" w:rsidP="009D387F">
      <w:pPr>
        <w:spacing w:line="228" w:lineRule="auto"/>
        <w:jc w:val="center"/>
        <w:rPr>
          <w:rFonts w:cs="Times New Roman"/>
          <w:b/>
          <w:szCs w:val="28"/>
        </w:rPr>
      </w:pPr>
      <w:r w:rsidRPr="00340AAE">
        <w:rPr>
          <w:rFonts w:eastAsia="Times New Roman" w:cs="Times New Roman"/>
          <w:b/>
          <w:szCs w:val="28"/>
          <w:lang w:eastAsia="ru-RU"/>
        </w:rPr>
        <w:t>ограничений прав и обременений недвижимого имущества</w:t>
      </w:r>
      <w:r w:rsidRPr="00340AAE">
        <w:rPr>
          <w:rFonts w:cs="Times New Roman"/>
          <w:b/>
          <w:szCs w:val="28"/>
        </w:rPr>
        <w:t xml:space="preserve"> Единого государственного реестра недвижимости,</w:t>
      </w:r>
    </w:p>
    <w:p w:rsidR="00DA1D34" w:rsidRPr="00340AAE" w:rsidRDefault="00DA1D34" w:rsidP="009D387F">
      <w:pPr>
        <w:spacing w:line="228" w:lineRule="auto"/>
        <w:jc w:val="center"/>
        <w:rPr>
          <w:rFonts w:cs="Times New Roman"/>
          <w:b/>
          <w:szCs w:val="28"/>
        </w:rPr>
      </w:pPr>
      <w:r w:rsidRPr="00340AAE">
        <w:rPr>
          <w:rFonts w:cs="Times New Roman"/>
          <w:b/>
          <w:szCs w:val="28"/>
        </w:rPr>
        <w:t>на земельные участки, иные объекты недвижимого имущества, расположенные на Территории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1870"/>
        <w:gridCol w:w="2144"/>
        <w:gridCol w:w="1838"/>
        <w:gridCol w:w="2296"/>
        <w:gridCol w:w="2754"/>
        <w:gridCol w:w="2601"/>
        <w:gridCol w:w="1805"/>
      </w:tblGrid>
      <w:tr w:rsidR="00DA1D34" w:rsidRPr="00867069" w:rsidTr="00867069">
        <w:tc>
          <w:tcPr>
            <w:tcW w:w="192"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w:t>
            </w:r>
          </w:p>
        </w:tc>
        <w:tc>
          <w:tcPr>
            <w:tcW w:w="587"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Кадастровый номер земельного участка/иного объекта недвижимости</w:t>
            </w:r>
          </w:p>
        </w:tc>
        <w:tc>
          <w:tcPr>
            <w:tcW w:w="673"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Площадь земельного участка/площадь или протяженность иного объекта недвижимости</w:t>
            </w:r>
          </w:p>
        </w:tc>
        <w:tc>
          <w:tcPr>
            <w:tcW w:w="577" w:type="pct"/>
            <w:tcBorders>
              <w:top w:val="single" w:sz="4" w:space="0" w:color="auto"/>
              <w:left w:val="single" w:sz="4" w:space="0" w:color="auto"/>
              <w:bottom w:val="single" w:sz="4" w:space="0" w:color="auto"/>
              <w:right w:val="single" w:sz="4" w:space="0" w:color="auto"/>
            </w:tcBorders>
            <w:shd w:val="clear" w:color="auto" w:fill="auto"/>
            <w:hideMark/>
          </w:tcPr>
          <w:p w:rsidR="00867069" w:rsidRDefault="00DA1D34" w:rsidP="009D387F">
            <w:pPr>
              <w:spacing w:line="228" w:lineRule="auto"/>
              <w:jc w:val="center"/>
              <w:rPr>
                <w:rFonts w:cs="Times New Roman"/>
                <w:spacing w:val="-4"/>
                <w:sz w:val="24"/>
                <w:szCs w:val="24"/>
              </w:rPr>
            </w:pPr>
            <w:r w:rsidRPr="00867069">
              <w:rPr>
                <w:rFonts w:cs="Times New Roman"/>
                <w:spacing w:val="-4"/>
                <w:sz w:val="24"/>
                <w:szCs w:val="24"/>
              </w:rPr>
              <w:t>Вид собственности на земельный участок/</w:t>
            </w:r>
          </w:p>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иной объект недвижимости</w:t>
            </w:r>
          </w:p>
        </w:tc>
        <w:tc>
          <w:tcPr>
            <w:tcW w:w="721"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Вид разрешенного использования земельного участка</w:t>
            </w:r>
          </w:p>
        </w:tc>
        <w:tc>
          <w:tcPr>
            <w:tcW w:w="865"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Наименование ограничения/</w:t>
            </w:r>
          </w:p>
          <w:p w:rsidR="00867069" w:rsidRDefault="00DA1D34" w:rsidP="009D387F">
            <w:pPr>
              <w:spacing w:line="228" w:lineRule="auto"/>
              <w:jc w:val="center"/>
              <w:rPr>
                <w:rFonts w:cs="Times New Roman"/>
                <w:spacing w:val="-4"/>
                <w:sz w:val="24"/>
                <w:szCs w:val="24"/>
              </w:rPr>
            </w:pPr>
            <w:r w:rsidRPr="00867069">
              <w:rPr>
                <w:rFonts w:cs="Times New Roman"/>
                <w:spacing w:val="-4"/>
                <w:sz w:val="24"/>
                <w:szCs w:val="24"/>
              </w:rPr>
              <w:t>обременения прав</w:t>
            </w:r>
          </w:p>
          <w:p w:rsidR="00867069" w:rsidRDefault="00DA1D34" w:rsidP="009D387F">
            <w:pPr>
              <w:spacing w:line="228" w:lineRule="auto"/>
              <w:jc w:val="center"/>
              <w:rPr>
                <w:rFonts w:cs="Times New Roman"/>
                <w:spacing w:val="-4"/>
                <w:sz w:val="24"/>
                <w:szCs w:val="24"/>
              </w:rPr>
            </w:pPr>
            <w:r w:rsidRPr="00867069">
              <w:rPr>
                <w:rFonts w:cs="Times New Roman"/>
                <w:spacing w:val="-4"/>
                <w:sz w:val="24"/>
                <w:szCs w:val="24"/>
              </w:rPr>
              <w:t>на земельный участок/</w:t>
            </w:r>
          </w:p>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иной объект недвижимости</w:t>
            </w:r>
          </w:p>
        </w:tc>
        <w:tc>
          <w:tcPr>
            <w:tcW w:w="817"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Основание возникновения</w:t>
            </w:r>
          </w:p>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ограничения/</w:t>
            </w:r>
          </w:p>
          <w:p w:rsidR="00867069" w:rsidRPr="00DC0BF0" w:rsidRDefault="00DA1D34" w:rsidP="009D387F">
            <w:pPr>
              <w:spacing w:line="228" w:lineRule="auto"/>
              <w:jc w:val="center"/>
              <w:rPr>
                <w:rFonts w:cs="Times New Roman"/>
                <w:i/>
                <w:spacing w:val="-4"/>
                <w:sz w:val="24"/>
                <w:szCs w:val="24"/>
              </w:rPr>
            </w:pPr>
            <w:proofErr w:type="gramStart"/>
            <w:r w:rsidRPr="00867069">
              <w:rPr>
                <w:rFonts w:cs="Times New Roman"/>
                <w:spacing w:val="-4"/>
                <w:sz w:val="24"/>
                <w:szCs w:val="24"/>
              </w:rPr>
              <w:t xml:space="preserve">обременения прав </w:t>
            </w:r>
            <w:r w:rsidRPr="00DC0BF0">
              <w:rPr>
                <w:rFonts w:cs="Times New Roman"/>
                <w:i/>
                <w:spacing w:val="-4"/>
                <w:sz w:val="24"/>
                <w:szCs w:val="24"/>
              </w:rPr>
              <w:t>(реквизиты акта, решения, договора</w:t>
            </w:r>
            <w:proofErr w:type="gramEnd"/>
          </w:p>
          <w:p w:rsidR="00DA1D34" w:rsidRPr="00867069" w:rsidRDefault="00DA1D34" w:rsidP="009D387F">
            <w:pPr>
              <w:spacing w:line="228" w:lineRule="auto"/>
              <w:jc w:val="center"/>
              <w:rPr>
                <w:rFonts w:cs="Times New Roman"/>
                <w:spacing w:val="-4"/>
                <w:sz w:val="24"/>
                <w:szCs w:val="24"/>
              </w:rPr>
            </w:pPr>
            <w:r w:rsidRPr="00DC0BF0">
              <w:rPr>
                <w:rFonts w:cs="Times New Roman"/>
                <w:i/>
                <w:spacing w:val="-4"/>
                <w:sz w:val="24"/>
                <w:szCs w:val="24"/>
              </w:rPr>
              <w:t>и др.)</w:t>
            </w:r>
          </w:p>
        </w:tc>
        <w:tc>
          <w:tcPr>
            <w:tcW w:w="567" w:type="pct"/>
            <w:tcBorders>
              <w:top w:val="single" w:sz="4" w:space="0" w:color="auto"/>
              <w:left w:val="single" w:sz="4" w:space="0" w:color="auto"/>
              <w:bottom w:val="single" w:sz="4" w:space="0" w:color="auto"/>
              <w:right w:val="single" w:sz="4" w:space="0" w:color="auto"/>
            </w:tcBorders>
            <w:shd w:val="clear" w:color="auto" w:fill="auto"/>
          </w:tcPr>
          <w:p w:rsidR="00867069" w:rsidRDefault="00DA1D34" w:rsidP="009D387F">
            <w:pPr>
              <w:spacing w:line="228" w:lineRule="auto"/>
              <w:jc w:val="center"/>
              <w:rPr>
                <w:rFonts w:cs="Times New Roman"/>
                <w:spacing w:val="-4"/>
                <w:sz w:val="24"/>
                <w:szCs w:val="24"/>
              </w:rPr>
            </w:pPr>
            <w:r w:rsidRPr="00867069">
              <w:rPr>
                <w:rFonts w:cs="Times New Roman"/>
                <w:spacing w:val="-4"/>
                <w:sz w:val="24"/>
                <w:szCs w:val="24"/>
              </w:rPr>
              <w:t>Реквизиты внесения сведений</w:t>
            </w:r>
          </w:p>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в ЕГРН</w:t>
            </w:r>
          </w:p>
        </w:tc>
      </w:tr>
      <w:tr w:rsidR="00DA1D34" w:rsidRPr="00867069" w:rsidTr="00867069">
        <w:tc>
          <w:tcPr>
            <w:tcW w:w="19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387F">
            <w:pPr>
              <w:spacing w:line="228" w:lineRule="auto"/>
              <w:rPr>
                <w:rFonts w:cs="Times New Roman"/>
                <w:sz w:val="24"/>
                <w:szCs w:val="24"/>
              </w:rPr>
            </w:pP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387F">
            <w:pPr>
              <w:spacing w:line="228" w:lineRule="auto"/>
              <w:jc w:val="both"/>
              <w:rPr>
                <w:rFonts w:cs="Times New Roman"/>
                <w:sz w:val="24"/>
                <w:szCs w:val="24"/>
              </w:rPr>
            </w:pPr>
          </w:p>
        </w:tc>
        <w:tc>
          <w:tcPr>
            <w:tcW w:w="673"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387F">
            <w:pPr>
              <w:spacing w:line="228" w:lineRule="auto"/>
              <w:jc w:val="both"/>
              <w:rPr>
                <w:rFonts w:cs="Times New Roman"/>
                <w:sz w:val="24"/>
                <w:szCs w:val="24"/>
              </w:rPr>
            </w:pPr>
          </w:p>
        </w:tc>
        <w:tc>
          <w:tcPr>
            <w:tcW w:w="577"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387F">
            <w:pPr>
              <w:spacing w:line="228" w:lineRule="auto"/>
              <w:jc w:val="both"/>
              <w:rPr>
                <w:rFonts w:cs="Times New Roman"/>
                <w:sz w:val="24"/>
                <w:szCs w:val="24"/>
              </w:rPr>
            </w:pPr>
          </w:p>
        </w:tc>
        <w:tc>
          <w:tcPr>
            <w:tcW w:w="721"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387F">
            <w:pPr>
              <w:spacing w:line="228" w:lineRule="auto"/>
              <w:jc w:val="both"/>
              <w:rPr>
                <w:rFonts w:cs="Times New Roman"/>
                <w:sz w:val="24"/>
                <w:szCs w:val="24"/>
              </w:rPr>
            </w:pPr>
          </w:p>
        </w:tc>
        <w:tc>
          <w:tcPr>
            <w:tcW w:w="865"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387F">
            <w:pPr>
              <w:spacing w:line="228" w:lineRule="auto"/>
              <w:jc w:val="center"/>
              <w:rPr>
                <w:rFonts w:cs="Times New Roman"/>
                <w:sz w:val="24"/>
                <w:szCs w:val="24"/>
              </w:rPr>
            </w:pPr>
          </w:p>
        </w:tc>
        <w:tc>
          <w:tcPr>
            <w:tcW w:w="817"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387F">
            <w:pPr>
              <w:spacing w:line="228" w:lineRule="auto"/>
              <w:jc w:val="both"/>
              <w:rPr>
                <w:rFonts w:cs="Times New Roman"/>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387F">
            <w:pPr>
              <w:spacing w:line="228" w:lineRule="auto"/>
              <w:jc w:val="both"/>
              <w:rPr>
                <w:rFonts w:cs="Times New Roman"/>
                <w:b/>
                <w:sz w:val="24"/>
                <w:szCs w:val="24"/>
              </w:rPr>
            </w:pPr>
          </w:p>
        </w:tc>
      </w:tr>
    </w:tbl>
    <w:p w:rsidR="00867069" w:rsidRDefault="00867069" w:rsidP="009D387F">
      <w:pPr>
        <w:spacing w:line="228" w:lineRule="auto"/>
        <w:jc w:val="both"/>
        <w:rPr>
          <w:rFonts w:cs="Times New Roman"/>
          <w:b/>
          <w:szCs w:val="28"/>
        </w:rPr>
      </w:pPr>
    </w:p>
    <w:p w:rsidR="00867069" w:rsidRPr="00867069" w:rsidRDefault="00867069" w:rsidP="009D387F">
      <w:pPr>
        <w:spacing w:line="228" w:lineRule="auto"/>
        <w:jc w:val="right"/>
        <w:rPr>
          <w:rFonts w:cs="Times New Roman"/>
          <w:szCs w:val="28"/>
        </w:rPr>
      </w:pPr>
      <w:r w:rsidRPr="00867069">
        <w:rPr>
          <w:rFonts w:cs="Times New Roman"/>
          <w:szCs w:val="28"/>
        </w:rPr>
        <w:t>Таблица 2</w:t>
      </w:r>
    </w:p>
    <w:p w:rsidR="00DA1D34" w:rsidRPr="00340AAE" w:rsidRDefault="00DA1D34" w:rsidP="009D387F">
      <w:pPr>
        <w:spacing w:line="228" w:lineRule="auto"/>
        <w:jc w:val="center"/>
        <w:rPr>
          <w:rFonts w:cs="Times New Roman"/>
          <w:b/>
          <w:szCs w:val="28"/>
        </w:rPr>
      </w:pPr>
      <w:r w:rsidRPr="00340AAE">
        <w:rPr>
          <w:rFonts w:cs="Times New Roman"/>
          <w:b/>
          <w:szCs w:val="28"/>
        </w:rPr>
        <w:t>Сведения о зонах с особыми условиями использования территории (ЗОУИТ) на Территории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5951"/>
        <w:gridCol w:w="2171"/>
        <w:gridCol w:w="2146"/>
        <w:gridCol w:w="2114"/>
        <w:gridCol w:w="2773"/>
      </w:tblGrid>
      <w:tr w:rsidR="00DA1D34" w:rsidRPr="00867069" w:rsidTr="005C7BE2">
        <w:trPr>
          <w:tblHeader/>
        </w:trPr>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Наименование ЗОУИТ</w:t>
            </w:r>
          </w:p>
        </w:tc>
        <w:tc>
          <w:tcPr>
            <w:tcW w:w="682"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8F2CFB">
            <w:pPr>
              <w:spacing w:line="228" w:lineRule="auto"/>
              <w:jc w:val="center"/>
              <w:rPr>
                <w:rFonts w:cs="Times New Roman"/>
                <w:spacing w:val="-4"/>
                <w:sz w:val="24"/>
                <w:szCs w:val="24"/>
              </w:rPr>
            </w:pPr>
            <w:r w:rsidRPr="00867069">
              <w:rPr>
                <w:rFonts w:cs="Times New Roman"/>
                <w:spacing w:val="-4"/>
                <w:sz w:val="24"/>
                <w:szCs w:val="24"/>
              </w:rPr>
              <w:t>Наличие</w:t>
            </w:r>
            <w:proofErr w:type="gramStart"/>
            <w:r w:rsidRPr="00867069">
              <w:rPr>
                <w:rFonts w:cs="Times New Roman"/>
                <w:spacing w:val="-4"/>
                <w:sz w:val="24"/>
                <w:szCs w:val="24"/>
              </w:rPr>
              <w:t xml:space="preserve"> (+) /</w:t>
            </w:r>
            <w:proofErr w:type="gramEnd"/>
            <w:r w:rsidRPr="00867069">
              <w:rPr>
                <w:rFonts w:cs="Times New Roman"/>
                <w:spacing w:val="-4"/>
                <w:sz w:val="24"/>
                <w:szCs w:val="24"/>
              </w:rPr>
              <w:t>отсутствие (-)</w:t>
            </w:r>
            <w:r w:rsidR="008F2CFB">
              <w:rPr>
                <w:rFonts w:cs="Times New Roman"/>
                <w:spacing w:val="-4"/>
                <w:sz w:val="24"/>
                <w:szCs w:val="24"/>
              </w:rPr>
              <w:t xml:space="preserve"> </w:t>
            </w:r>
            <w:r w:rsidRPr="00867069">
              <w:rPr>
                <w:rFonts w:cs="Times New Roman"/>
                <w:spacing w:val="-4"/>
                <w:sz w:val="24"/>
                <w:szCs w:val="24"/>
              </w:rPr>
              <w:t>в</w:t>
            </w:r>
            <w:r w:rsidR="008F2CFB">
              <w:rPr>
                <w:rFonts w:cs="Times New Roman"/>
                <w:spacing w:val="-4"/>
                <w:sz w:val="24"/>
                <w:szCs w:val="24"/>
              </w:rPr>
              <w:t> </w:t>
            </w:r>
            <w:r w:rsidRPr="00867069">
              <w:rPr>
                <w:rFonts w:cs="Times New Roman"/>
                <w:spacing w:val="-4"/>
                <w:sz w:val="24"/>
                <w:szCs w:val="24"/>
              </w:rPr>
              <w:t>границах Территории</w:t>
            </w:r>
          </w:p>
        </w:tc>
        <w:tc>
          <w:tcPr>
            <w:tcW w:w="674"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C0BF0" w:rsidP="008F2CFB">
            <w:pPr>
              <w:spacing w:line="228" w:lineRule="auto"/>
              <w:jc w:val="center"/>
              <w:rPr>
                <w:rFonts w:cs="Times New Roman"/>
                <w:spacing w:val="-4"/>
                <w:sz w:val="24"/>
                <w:szCs w:val="24"/>
              </w:rPr>
            </w:pPr>
            <w:r>
              <w:rPr>
                <w:rFonts w:cs="Times New Roman"/>
                <w:spacing w:val="-4"/>
                <w:sz w:val="24"/>
                <w:szCs w:val="24"/>
              </w:rPr>
              <w:t>Р</w:t>
            </w:r>
            <w:r w:rsidR="00DA1D34" w:rsidRPr="00867069">
              <w:rPr>
                <w:rFonts w:cs="Times New Roman"/>
                <w:spacing w:val="-4"/>
                <w:sz w:val="24"/>
                <w:szCs w:val="24"/>
              </w:rPr>
              <w:t>еквизиты решения</w:t>
            </w:r>
            <w:r>
              <w:rPr>
                <w:rFonts w:cs="Times New Roman"/>
                <w:spacing w:val="-4"/>
                <w:sz w:val="24"/>
                <w:szCs w:val="24"/>
              </w:rPr>
              <w:t xml:space="preserve"> </w:t>
            </w:r>
            <w:r w:rsidR="00DA1D34" w:rsidRPr="00867069">
              <w:rPr>
                <w:rFonts w:cs="Times New Roman"/>
                <w:spacing w:val="-4"/>
                <w:sz w:val="24"/>
                <w:szCs w:val="24"/>
              </w:rPr>
              <w:t>об</w:t>
            </w:r>
            <w:r w:rsidR="008F2CFB">
              <w:rPr>
                <w:rFonts w:cs="Times New Roman"/>
                <w:spacing w:val="-4"/>
                <w:sz w:val="24"/>
                <w:szCs w:val="24"/>
              </w:rPr>
              <w:t> </w:t>
            </w:r>
            <w:r w:rsidR="00DA1D34" w:rsidRPr="00867069">
              <w:rPr>
                <w:rFonts w:cs="Times New Roman"/>
                <w:spacing w:val="-4"/>
                <w:sz w:val="24"/>
                <w:szCs w:val="24"/>
              </w:rPr>
              <w:t>установлении ЗОУИТ</w:t>
            </w: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Реквизиты внесения сведений о ЗОУИТ в ЕГРН</w:t>
            </w:r>
          </w:p>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(при наличии сведений в ЕГРН)</w:t>
            </w: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8F2CFB">
            <w:pPr>
              <w:spacing w:line="228" w:lineRule="auto"/>
              <w:jc w:val="center"/>
              <w:rPr>
                <w:rFonts w:cs="Times New Roman"/>
                <w:spacing w:val="-4"/>
                <w:sz w:val="24"/>
                <w:szCs w:val="24"/>
              </w:rPr>
            </w:pPr>
            <w:r w:rsidRPr="00867069">
              <w:rPr>
                <w:rFonts w:cs="Times New Roman"/>
                <w:spacing w:val="-4"/>
                <w:sz w:val="24"/>
                <w:szCs w:val="24"/>
              </w:rPr>
              <w:t>Содержание ограничений использования земельных участков</w:t>
            </w:r>
            <w:r w:rsidR="008F2CFB">
              <w:rPr>
                <w:rFonts w:cs="Times New Roman"/>
                <w:spacing w:val="-4"/>
                <w:sz w:val="24"/>
                <w:szCs w:val="24"/>
              </w:rPr>
              <w:t xml:space="preserve"> </w:t>
            </w:r>
            <w:r w:rsidRPr="00867069">
              <w:rPr>
                <w:rFonts w:cs="Times New Roman"/>
                <w:spacing w:val="-4"/>
                <w:sz w:val="24"/>
                <w:szCs w:val="24"/>
              </w:rPr>
              <w:t>в</w:t>
            </w:r>
            <w:r w:rsidR="008F2CFB">
              <w:rPr>
                <w:rFonts w:cs="Times New Roman"/>
                <w:spacing w:val="-4"/>
                <w:sz w:val="24"/>
                <w:szCs w:val="24"/>
              </w:rPr>
              <w:t> </w:t>
            </w:r>
            <w:r w:rsidRPr="00867069">
              <w:rPr>
                <w:rFonts w:cs="Times New Roman"/>
                <w:spacing w:val="-4"/>
                <w:sz w:val="24"/>
                <w:szCs w:val="24"/>
              </w:rPr>
              <w:t>ЗОУИТ</w:t>
            </w: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9D387F">
            <w:pPr>
              <w:spacing w:line="228" w:lineRule="auto"/>
              <w:jc w:val="center"/>
              <w:rPr>
                <w:rFonts w:cs="Times New Roman"/>
                <w:spacing w:val="-4"/>
                <w:sz w:val="24"/>
                <w:szCs w:val="24"/>
              </w:rPr>
            </w:pPr>
            <w:r w:rsidRPr="00867069">
              <w:rPr>
                <w:rFonts w:cs="Times New Roman"/>
                <w:spacing w:val="-4"/>
                <w:sz w:val="24"/>
                <w:szCs w:val="24"/>
              </w:rPr>
              <w:t>1</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9D387F">
            <w:pPr>
              <w:spacing w:line="228" w:lineRule="auto"/>
              <w:rPr>
                <w:rFonts w:cs="Times New Roman"/>
                <w:spacing w:val="-4"/>
                <w:sz w:val="24"/>
                <w:szCs w:val="24"/>
              </w:rPr>
            </w:pPr>
            <w:r w:rsidRPr="00867069">
              <w:rPr>
                <w:rFonts w:cs="Times New Roman"/>
                <w:spacing w:val="-4"/>
                <w:sz w:val="24"/>
                <w:szCs w:val="24"/>
              </w:rPr>
              <w:t>Зона охраны объектов культурного наследия</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387F">
            <w:pPr>
              <w:spacing w:line="228"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387F">
            <w:pPr>
              <w:spacing w:line="228"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387F">
            <w:pPr>
              <w:spacing w:line="228"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387F">
            <w:pPr>
              <w:spacing w:line="228"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2</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Защитная зона объекта культурного наследия</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lastRenderedPageBreak/>
              <w:t>3</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Охранная зона объектов электроэнергетики (объектов электросетевого хозяйства и объектов по производству электрической энергии)</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4</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Охранная зона железных дорог</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5</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Придорожные полосы автомобильных дорог</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5C7BE2" w:rsidP="005C7BE2">
            <w:pPr>
              <w:spacing w:line="240" w:lineRule="auto"/>
              <w:jc w:val="center"/>
              <w:rPr>
                <w:rFonts w:cs="Times New Roman"/>
                <w:spacing w:val="-4"/>
                <w:sz w:val="24"/>
                <w:szCs w:val="24"/>
              </w:rPr>
            </w:pPr>
            <w:r>
              <w:rPr>
                <w:rFonts w:cs="Times New Roman"/>
                <w:spacing w:val="-4"/>
                <w:sz w:val="24"/>
                <w:szCs w:val="24"/>
              </w:rPr>
              <w:t>6</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 xml:space="preserve">Охранная зона трубопроводов (газопроводов, нефтепроводов и нефтепродуктопроводов, </w:t>
            </w:r>
            <w:proofErr w:type="spellStart"/>
            <w:r w:rsidRPr="00867069">
              <w:rPr>
                <w:rFonts w:cs="Times New Roman"/>
                <w:spacing w:val="-4"/>
                <w:sz w:val="24"/>
                <w:szCs w:val="24"/>
              </w:rPr>
              <w:t>аммиакопроводов</w:t>
            </w:r>
            <w:proofErr w:type="spellEnd"/>
            <w:r w:rsidRPr="00867069">
              <w:rPr>
                <w:rFonts w:cs="Times New Roman"/>
                <w:spacing w:val="-4"/>
                <w:sz w:val="24"/>
                <w:szCs w:val="24"/>
              </w:rPr>
              <w:t>)</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7</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Охранная зона линий и сооружений связи</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8</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proofErr w:type="spellStart"/>
            <w:r w:rsidRPr="00867069">
              <w:rPr>
                <w:rFonts w:cs="Times New Roman"/>
                <w:spacing w:val="-4"/>
                <w:sz w:val="24"/>
                <w:szCs w:val="24"/>
              </w:rPr>
              <w:t>Приаэродромная</w:t>
            </w:r>
            <w:proofErr w:type="spellEnd"/>
            <w:r w:rsidRPr="00867069">
              <w:rPr>
                <w:rFonts w:cs="Times New Roman"/>
                <w:spacing w:val="-4"/>
                <w:sz w:val="24"/>
                <w:szCs w:val="24"/>
              </w:rPr>
              <w:t xml:space="preserve"> территория</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9</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Зона охраняемого объекта</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10</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11</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12</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Охранная зона стационарных пунктов наблюдений за состоянием окружающей среды, ее загрязнением</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13</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proofErr w:type="spellStart"/>
            <w:r w:rsidRPr="00867069">
              <w:rPr>
                <w:rFonts w:cs="Times New Roman"/>
                <w:spacing w:val="-4"/>
                <w:sz w:val="24"/>
                <w:szCs w:val="24"/>
              </w:rPr>
              <w:t>Водоохранная</w:t>
            </w:r>
            <w:proofErr w:type="spellEnd"/>
            <w:r w:rsidRPr="00867069">
              <w:rPr>
                <w:rFonts w:cs="Times New Roman"/>
                <w:spacing w:val="-4"/>
                <w:sz w:val="24"/>
                <w:szCs w:val="24"/>
              </w:rPr>
              <w:t xml:space="preserve"> зона</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14</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Прибрежная защитная полоса</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15</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Округ санитарной (горно-санитарной) охраны лечебно-оздоровительных местностей, курортов и природных лечебных ресурсов</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lastRenderedPageBreak/>
              <w:t>16</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Зона санитарной охраны источников питьевого и хозяйственно-бытового водоснабжения, а также устанавливаемая в случаях, предусмотренных Водным кодексом Российской Федерации, в отношении подземных водных объектов зона специальной охраны</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17</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Зона затопления и подтопления</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18</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Санитарно-защитная зона</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19</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Зона ограничений передающего радиотехнического объекта, являющегося объектом капитального строительства</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20</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 xml:space="preserve">Охранная зона пунктов государственной геодезической сети, государственной нивелирной сети </w:t>
            </w:r>
            <w:r w:rsidR="00DC0BF0">
              <w:rPr>
                <w:rFonts w:cs="Times New Roman"/>
                <w:spacing w:val="-4"/>
                <w:sz w:val="24"/>
                <w:szCs w:val="24"/>
              </w:rPr>
              <w:t xml:space="preserve">                             </w:t>
            </w:r>
            <w:r w:rsidRPr="00867069">
              <w:rPr>
                <w:rFonts w:cs="Times New Roman"/>
                <w:spacing w:val="-4"/>
                <w:sz w:val="24"/>
                <w:szCs w:val="24"/>
              </w:rPr>
              <w:t>и государственной гравиметрической сети</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21</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Зона наблюдения</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A1D34" w:rsidRPr="00867069" w:rsidTr="005C7BE2">
        <w:tc>
          <w:tcPr>
            <w:tcW w:w="240" w:type="pct"/>
            <w:tcBorders>
              <w:top w:val="single" w:sz="4" w:space="0" w:color="auto"/>
              <w:left w:val="single" w:sz="4" w:space="0" w:color="auto"/>
              <w:bottom w:val="single" w:sz="4" w:space="0" w:color="auto"/>
              <w:right w:val="single" w:sz="4" w:space="0" w:color="auto"/>
            </w:tcBorders>
          </w:tcPr>
          <w:p w:rsidR="00DA1D34" w:rsidRPr="00867069" w:rsidRDefault="00DA1D34" w:rsidP="005C7BE2">
            <w:pPr>
              <w:spacing w:line="240" w:lineRule="auto"/>
              <w:jc w:val="center"/>
              <w:rPr>
                <w:rFonts w:cs="Times New Roman"/>
                <w:spacing w:val="-4"/>
                <w:sz w:val="24"/>
                <w:szCs w:val="24"/>
              </w:rPr>
            </w:pPr>
            <w:r w:rsidRPr="00867069">
              <w:rPr>
                <w:rFonts w:cs="Times New Roman"/>
                <w:spacing w:val="-4"/>
                <w:sz w:val="24"/>
                <w:szCs w:val="24"/>
              </w:rPr>
              <w:t>22</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A1D34" w:rsidRPr="00867069" w:rsidRDefault="00DA1D34" w:rsidP="005C7BE2">
            <w:pPr>
              <w:spacing w:line="240" w:lineRule="auto"/>
              <w:rPr>
                <w:rFonts w:cs="Times New Roman"/>
                <w:spacing w:val="-4"/>
                <w:sz w:val="24"/>
                <w:szCs w:val="24"/>
              </w:rPr>
            </w:pPr>
            <w:r w:rsidRPr="00867069">
              <w:rPr>
                <w:rFonts w:cs="Times New Roman"/>
                <w:spacing w:val="-4"/>
                <w:sz w:val="24"/>
                <w:szCs w:val="24"/>
              </w:rPr>
              <w:t>Зона безопасности с особым правовым режимом</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A1D34" w:rsidRPr="00867069" w:rsidRDefault="00DA1D34"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A1D34" w:rsidRPr="00867069" w:rsidRDefault="00DA1D34" w:rsidP="009D023B">
            <w:pPr>
              <w:spacing w:line="240" w:lineRule="auto"/>
              <w:jc w:val="center"/>
              <w:rPr>
                <w:rFonts w:cs="Times New Roman"/>
                <w:spacing w:val="-4"/>
                <w:sz w:val="24"/>
                <w:szCs w:val="24"/>
              </w:rPr>
            </w:pPr>
          </w:p>
        </w:tc>
      </w:tr>
      <w:tr w:rsidR="00DC0BF0" w:rsidRPr="00867069" w:rsidTr="005C7BE2">
        <w:tc>
          <w:tcPr>
            <w:tcW w:w="240" w:type="pct"/>
            <w:tcBorders>
              <w:top w:val="single" w:sz="4" w:space="0" w:color="auto"/>
              <w:left w:val="single" w:sz="4" w:space="0" w:color="auto"/>
              <w:bottom w:val="single" w:sz="4" w:space="0" w:color="auto"/>
              <w:right w:val="single" w:sz="4" w:space="0" w:color="auto"/>
            </w:tcBorders>
          </w:tcPr>
          <w:p w:rsidR="00DC0BF0" w:rsidRPr="00867069" w:rsidRDefault="00DC0BF0" w:rsidP="005C7BE2">
            <w:pPr>
              <w:spacing w:line="240" w:lineRule="auto"/>
              <w:jc w:val="center"/>
              <w:rPr>
                <w:rFonts w:cs="Times New Roman"/>
                <w:spacing w:val="-4"/>
                <w:sz w:val="24"/>
                <w:szCs w:val="24"/>
              </w:rPr>
            </w:pPr>
            <w:r w:rsidRPr="00867069">
              <w:rPr>
                <w:rFonts w:cs="Times New Roman"/>
                <w:spacing w:val="-4"/>
                <w:sz w:val="24"/>
                <w:szCs w:val="24"/>
              </w:rPr>
              <w:t>23</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C0BF0" w:rsidRPr="00867069" w:rsidRDefault="00DC0BF0" w:rsidP="00F476E6">
            <w:pPr>
              <w:spacing w:line="240" w:lineRule="auto"/>
              <w:rPr>
                <w:rFonts w:cs="Times New Roman"/>
                <w:spacing w:val="-4"/>
                <w:sz w:val="24"/>
                <w:szCs w:val="24"/>
              </w:rPr>
            </w:pPr>
            <w:proofErr w:type="spellStart"/>
            <w:r w:rsidRPr="00867069">
              <w:rPr>
                <w:rFonts w:cs="Times New Roman"/>
                <w:spacing w:val="-4"/>
                <w:sz w:val="24"/>
                <w:szCs w:val="24"/>
              </w:rPr>
              <w:t>Рыбохозяйственная</w:t>
            </w:r>
            <w:proofErr w:type="spellEnd"/>
            <w:r w:rsidRPr="00867069">
              <w:rPr>
                <w:rFonts w:cs="Times New Roman"/>
                <w:spacing w:val="-4"/>
                <w:sz w:val="24"/>
                <w:szCs w:val="24"/>
              </w:rPr>
              <w:t xml:space="preserve"> заповедная зона</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C0BF0" w:rsidRPr="00867069" w:rsidRDefault="00DC0BF0"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C0BF0" w:rsidRPr="00867069" w:rsidRDefault="00DC0BF0"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C0BF0" w:rsidRPr="00867069" w:rsidRDefault="00DC0BF0"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C0BF0" w:rsidRPr="00867069" w:rsidRDefault="00DC0BF0" w:rsidP="009D023B">
            <w:pPr>
              <w:spacing w:line="240" w:lineRule="auto"/>
              <w:jc w:val="center"/>
              <w:rPr>
                <w:rFonts w:cs="Times New Roman"/>
                <w:spacing w:val="-4"/>
                <w:sz w:val="24"/>
                <w:szCs w:val="24"/>
              </w:rPr>
            </w:pPr>
          </w:p>
        </w:tc>
      </w:tr>
      <w:tr w:rsidR="00DC0BF0" w:rsidRPr="00867069" w:rsidTr="00DC0BF0">
        <w:tc>
          <w:tcPr>
            <w:tcW w:w="240" w:type="pct"/>
            <w:tcBorders>
              <w:top w:val="single" w:sz="4" w:space="0" w:color="auto"/>
              <w:left w:val="single" w:sz="4" w:space="0" w:color="auto"/>
              <w:bottom w:val="single" w:sz="4" w:space="0" w:color="auto"/>
              <w:right w:val="single" w:sz="4" w:space="0" w:color="auto"/>
            </w:tcBorders>
          </w:tcPr>
          <w:p w:rsidR="00DC0BF0" w:rsidRPr="00867069" w:rsidRDefault="00DC0BF0" w:rsidP="005C7BE2">
            <w:pPr>
              <w:spacing w:line="240" w:lineRule="auto"/>
              <w:jc w:val="center"/>
              <w:rPr>
                <w:rFonts w:cs="Times New Roman"/>
                <w:spacing w:val="-4"/>
                <w:sz w:val="24"/>
                <w:szCs w:val="24"/>
              </w:rPr>
            </w:pPr>
            <w:r w:rsidRPr="00867069">
              <w:rPr>
                <w:rFonts w:cs="Times New Roman"/>
                <w:spacing w:val="-4"/>
                <w:sz w:val="24"/>
                <w:szCs w:val="24"/>
              </w:rPr>
              <w:t>24</w:t>
            </w:r>
          </w:p>
        </w:tc>
        <w:tc>
          <w:tcPr>
            <w:tcW w:w="1869" w:type="pct"/>
            <w:tcBorders>
              <w:top w:val="single" w:sz="4" w:space="0" w:color="auto"/>
              <w:left w:val="single" w:sz="4" w:space="0" w:color="auto"/>
              <w:bottom w:val="single" w:sz="4" w:space="0" w:color="auto"/>
              <w:right w:val="single" w:sz="4" w:space="0" w:color="auto"/>
            </w:tcBorders>
            <w:shd w:val="clear" w:color="auto" w:fill="auto"/>
          </w:tcPr>
          <w:p w:rsidR="00DC0BF0" w:rsidRPr="00867069" w:rsidRDefault="00DC0BF0" w:rsidP="00F476E6">
            <w:pPr>
              <w:spacing w:line="240" w:lineRule="auto"/>
              <w:rPr>
                <w:rFonts w:cs="Times New Roman"/>
                <w:spacing w:val="-4"/>
                <w:sz w:val="24"/>
                <w:szCs w:val="24"/>
              </w:rPr>
            </w:pPr>
            <w:r w:rsidRPr="00867069">
              <w:rPr>
                <w:rFonts w:cs="Times New Roman"/>
                <w:spacing w:val="-4"/>
                <w:sz w:val="24"/>
                <w:szCs w:val="24"/>
              </w:rPr>
              <w:t xml:space="preserve">Зона минимальных расстояний до магистральных или промышленных трубопроводов (газопроводов, нефтепроводов и нефтепродуктопроводов, </w:t>
            </w:r>
            <w:proofErr w:type="spellStart"/>
            <w:r w:rsidRPr="00867069">
              <w:rPr>
                <w:rFonts w:cs="Times New Roman"/>
                <w:spacing w:val="-4"/>
                <w:sz w:val="24"/>
                <w:szCs w:val="24"/>
              </w:rPr>
              <w:t>аммиакопроводов</w:t>
            </w:r>
            <w:proofErr w:type="spellEnd"/>
            <w:r w:rsidRPr="00867069">
              <w:rPr>
                <w:rFonts w:cs="Times New Roman"/>
                <w:spacing w:val="-4"/>
                <w:sz w:val="24"/>
                <w:szCs w:val="24"/>
              </w:rPr>
              <w:t>)</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C0BF0" w:rsidRPr="00867069" w:rsidRDefault="00DC0BF0"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C0BF0" w:rsidRPr="00867069" w:rsidRDefault="00DC0BF0"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C0BF0" w:rsidRPr="00867069" w:rsidRDefault="00DC0BF0"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C0BF0" w:rsidRPr="00867069" w:rsidRDefault="00DC0BF0" w:rsidP="009D023B">
            <w:pPr>
              <w:spacing w:line="240" w:lineRule="auto"/>
              <w:jc w:val="center"/>
              <w:rPr>
                <w:rFonts w:cs="Times New Roman"/>
                <w:spacing w:val="-4"/>
                <w:sz w:val="24"/>
                <w:szCs w:val="24"/>
              </w:rPr>
            </w:pPr>
          </w:p>
        </w:tc>
      </w:tr>
      <w:tr w:rsidR="00DC0BF0" w:rsidRPr="00867069" w:rsidTr="00DC0BF0">
        <w:tc>
          <w:tcPr>
            <w:tcW w:w="240" w:type="pct"/>
            <w:tcBorders>
              <w:top w:val="single" w:sz="4" w:space="0" w:color="auto"/>
              <w:left w:val="single" w:sz="4" w:space="0" w:color="auto"/>
              <w:bottom w:val="single" w:sz="4" w:space="0" w:color="auto"/>
              <w:right w:val="single" w:sz="4" w:space="0" w:color="auto"/>
            </w:tcBorders>
          </w:tcPr>
          <w:p w:rsidR="00DC0BF0" w:rsidRPr="00867069" w:rsidRDefault="00DC0BF0" w:rsidP="005C7BE2">
            <w:pPr>
              <w:spacing w:line="240" w:lineRule="auto"/>
              <w:jc w:val="center"/>
              <w:rPr>
                <w:rFonts w:cs="Times New Roman"/>
                <w:spacing w:val="-4"/>
                <w:sz w:val="24"/>
                <w:szCs w:val="24"/>
              </w:rPr>
            </w:pPr>
            <w:r w:rsidRPr="00867069">
              <w:rPr>
                <w:rFonts w:cs="Times New Roman"/>
                <w:spacing w:val="-4"/>
                <w:sz w:val="24"/>
                <w:szCs w:val="24"/>
              </w:rPr>
              <w:t>25</w:t>
            </w:r>
          </w:p>
        </w:tc>
        <w:tc>
          <w:tcPr>
            <w:tcW w:w="1869" w:type="pct"/>
            <w:tcBorders>
              <w:top w:val="single" w:sz="4" w:space="0" w:color="auto"/>
              <w:left w:val="single" w:sz="4" w:space="0" w:color="auto"/>
              <w:bottom w:val="single" w:sz="4" w:space="0" w:color="auto"/>
              <w:right w:val="single" w:sz="4" w:space="0" w:color="auto"/>
            </w:tcBorders>
            <w:shd w:val="clear" w:color="auto" w:fill="auto"/>
          </w:tcPr>
          <w:p w:rsidR="00DC0BF0" w:rsidRPr="00867069" w:rsidRDefault="00DC0BF0" w:rsidP="005C7BE2">
            <w:pPr>
              <w:spacing w:line="240" w:lineRule="auto"/>
              <w:rPr>
                <w:rFonts w:cs="Times New Roman"/>
                <w:spacing w:val="-4"/>
                <w:sz w:val="24"/>
                <w:szCs w:val="24"/>
              </w:rPr>
            </w:pPr>
            <w:r w:rsidRPr="00867069">
              <w:rPr>
                <w:rFonts w:cs="Times New Roman"/>
                <w:spacing w:val="-4"/>
                <w:sz w:val="24"/>
                <w:szCs w:val="24"/>
              </w:rPr>
              <w:t>Охранная зона гидроэнергетического объекта</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C0BF0" w:rsidRPr="00867069" w:rsidRDefault="00DC0BF0"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C0BF0" w:rsidRPr="00867069" w:rsidRDefault="00DC0BF0"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C0BF0" w:rsidRPr="00867069" w:rsidRDefault="00DC0BF0"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C0BF0" w:rsidRPr="00867069" w:rsidRDefault="00DC0BF0" w:rsidP="009D023B">
            <w:pPr>
              <w:spacing w:line="240" w:lineRule="auto"/>
              <w:jc w:val="center"/>
              <w:rPr>
                <w:rFonts w:cs="Times New Roman"/>
                <w:spacing w:val="-4"/>
                <w:sz w:val="24"/>
                <w:szCs w:val="24"/>
              </w:rPr>
            </w:pPr>
          </w:p>
        </w:tc>
      </w:tr>
      <w:tr w:rsidR="00DC0BF0" w:rsidRPr="00867069" w:rsidTr="005C7BE2">
        <w:tc>
          <w:tcPr>
            <w:tcW w:w="240" w:type="pct"/>
            <w:tcBorders>
              <w:top w:val="single" w:sz="4" w:space="0" w:color="auto"/>
              <w:left w:val="single" w:sz="4" w:space="0" w:color="auto"/>
              <w:bottom w:val="single" w:sz="4" w:space="0" w:color="auto"/>
              <w:right w:val="single" w:sz="4" w:space="0" w:color="auto"/>
            </w:tcBorders>
          </w:tcPr>
          <w:p w:rsidR="00DC0BF0" w:rsidRPr="00867069" w:rsidRDefault="00DC0BF0" w:rsidP="005C7BE2">
            <w:pPr>
              <w:spacing w:line="240" w:lineRule="auto"/>
              <w:jc w:val="center"/>
              <w:rPr>
                <w:rFonts w:cs="Times New Roman"/>
                <w:spacing w:val="-4"/>
                <w:sz w:val="24"/>
                <w:szCs w:val="24"/>
              </w:rPr>
            </w:pPr>
            <w:r w:rsidRPr="00867069">
              <w:rPr>
                <w:rFonts w:cs="Times New Roman"/>
                <w:spacing w:val="-4"/>
                <w:sz w:val="24"/>
                <w:szCs w:val="24"/>
              </w:rPr>
              <w:t>26</w:t>
            </w:r>
          </w:p>
        </w:tc>
        <w:tc>
          <w:tcPr>
            <w:tcW w:w="1869" w:type="pct"/>
            <w:tcBorders>
              <w:top w:val="single" w:sz="4" w:space="0" w:color="auto"/>
              <w:left w:val="single" w:sz="4" w:space="0" w:color="auto"/>
              <w:bottom w:val="single" w:sz="4" w:space="0" w:color="auto"/>
              <w:right w:val="single" w:sz="4" w:space="0" w:color="auto"/>
            </w:tcBorders>
            <w:shd w:val="clear" w:color="auto" w:fill="auto"/>
            <w:hideMark/>
          </w:tcPr>
          <w:p w:rsidR="00DC0BF0" w:rsidRPr="00867069" w:rsidRDefault="00DC0BF0" w:rsidP="005C7BE2">
            <w:pPr>
              <w:spacing w:line="240" w:lineRule="auto"/>
              <w:rPr>
                <w:rFonts w:cs="Times New Roman"/>
                <w:spacing w:val="-4"/>
                <w:sz w:val="24"/>
                <w:szCs w:val="24"/>
              </w:rPr>
            </w:pPr>
            <w:r w:rsidRPr="00867069">
              <w:rPr>
                <w:rFonts w:cs="Times New Roman"/>
                <w:spacing w:val="-4"/>
                <w:sz w:val="24"/>
                <w:szCs w:val="24"/>
              </w:rPr>
              <w:t>Охранная зона тепловых сетей</w:t>
            </w:r>
          </w:p>
        </w:tc>
        <w:tc>
          <w:tcPr>
            <w:tcW w:w="682" w:type="pct"/>
            <w:tcBorders>
              <w:top w:val="single" w:sz="4" w:space="0" w:color="auto"/>
              <w:left w:val="single" w:sz="4" w:space="0" w:color="auto"/>
              <w:bottom w:val="single" w:sz="4" w:space="0" w:color="auto"/>
              <w:right w:val="single" w:sz="4" w:space="0" w:color="auto"/>
            </w:tcBorders>
            <w:shd w:val="clear" w:color="auto" w:fill="auto"/>
          </w:tcPr>
          <w:p w:rsidR="00DC0BF0" w:rsidRPr="00867069" w:rsidRDefault="00DC0BF0" w:rsidP="009D023B">
            <w:pPr>
              <w:spacing w:line="240" w:lineRule="auto"/>
              <w:jc w:val="center"/>
              <w:rPr>
                <w:rFonts w:cs="Times New Roman"/>
                <w:spacing w:val="-4"/>
                <w:sz w:val="24"/>
                <w:szCs w:val="24"/>
              </w:rPr>
            </w:pP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DC0BF0" w:rsidRPr="00867069" w:rsidRDefault="00DC0BF0" w:rsidP="009D023B">
            <w:pPr>
              <w:spacing w:line="240" w:lineRule="auto"/>
              <w:jc w:val="center"/>
              <w:rPr>
                <w:rFonts w:cs="Times New Roman"/>
                <w:spacing w:val="-4"/>
                <w:sz w:val="24"/>
                <w:szCs w:val="24"/>
              </w:rPr>
            </w:pPr>
          </w:p>
        </w:tc>
        <w:tc>
          <w:tcPr>
            <w:tcW w:w="664" w:type="pct"/>
            <w:tcBorders>
              <w:top w:val="single" w:sz="4" w:space="0" w:color="auto"/>
              <w:left w:val="single" w:sz="4" w:space="0" w:color="auto"/>
              <w:bottom w:val="single" w:sz="4" w:space="0" w:color="auto"/>
              <w:right w:val="single" w:sz="4" w:space="0" w:color="auto"/>
            </w:tcBorders>
          </w:tcPr>
          <w:p w:rsidR="00DC0BF0" w:rsidRPr="00867069" w:rsidRDefault="00DC0BF0" w:rsidP="009D023B">
            <w:pPr>
              <w:spacing w:line="240" w:lineRule="auto"/>
              <w:jc w:val="center"/>
              <w:rPr>
                <w:rFonts w:cs="Times New Roman"/>
                <w:spacing w:val="-4"/>
                <w:sz w:val="24"/>
                <w:szCs w:val="24"/>
              </w:rPr>
            </w:pPr>
          </w:p>
        </w:tc>
        <w:tc>
          <w:tcPr>
            <w:tcW w:w="871" w:type="pct"/>
            <w:tcBorders>
              <w:top w:val="single" w:sz="4" w:space="0" w:color="auto"/>
              <w:left w:val="single" w:sz="4" w:space="0" w:color="auto"/>
              <w:bottom w:val="single" w:sz="4" w:space="0" w:color="auto"/>
              <w:right w:val="single" w:sz="4" w:space="0" w:color="auto"/>
            </w:tcBorders>
          </w:tcPr>
          <w:p w:rsidR="00DC0BF0" w:rsidRPr="00867069" w:rsidRDefault="00DC0BF0" w:rsidP="009D023B">
            <w:pPr>
              <w:spacing w:line="240" w:lineRule="auto"/>
              <w:jc w:val="center"/>
              <w:rPr>
                <w:rFonts w:cs="Times New Roman"/>
                <w:spacing w:val="-4"/>
                <w:sz w:val="24"/>
                <w:szCs w:val="24"/>
              </w:rPr>
            </w:pPr>
          </w:p>
        </w:tc>
      </w:tr>
    </w:tbl>
    <w:p w:rsidR="00DC0BF0" w:rsidRDefault="00DC0BF0" w:rsidP="005C7BE2">
      <w:pPr>
        <w:spacing w:line="240" w:lineRule="auto"/>
        <w:jc w:val="right"/>
        <w:rPr>
          <w:rFonts w:cs="Times New Roman"/>
          <w:szCs w:val="28"/>
        </w:rPr>
      </w:pPr>
    </w:p>
    <w:p w:rsidR="00DC0BF0" w:rsidRDefault="00DC0BF0" w:rsidP="005C7BE2">
      <w:pPr>
        <w:spacing w:line="240" w:lineRule="auto"/>
        <w:jc w:val="right"/>
        <w:rPr>
          <w:rFonts w:cs="Times New Roman"/>
          <w:szCs w:val="28"/>
        </w:rPr>
      </w:pPr>
    </w:p>
    <w:p w:rsidR="00DC0BF0" w:rsidRDefault="00DC0BF0" w:rsidP="005C7BE2">
      <w:pPr>
        <w:spacing w:line="240" w:lineRule="auto"/>
        <w:jc w:val="right"/>
        <w:rPr>
          <w:rFonts w:cs="Times New Roman"/>
          <w:szCs w:val="28"/>
        </w:rPr>
      </w:pPr>
    </w:p>
    <w:p w:rsidR="00DC0BF0" w:rsidRDefault="00DC0BF0" w:rsidP="005C7BE2">
      <w:pPr>
        <w:spacing w:line="240" w:lineRule="auto"/>
        <w:jc w:val="right"/>
        <w:rPr>
          <w:rFonts w:cs="Times New Roman"/>
          <w:szCs w:val="28"/>
        </w:rPr>
      </w:pPr>
    </w:p>
    <w:p w:rsidR="005C7BE2" w:rsidRPr="005C7BE2" w:rsidRDefault="00DA1D34" w:rsidP="005C7BE2">
      <w:pPr>
        <w:spacing w:line="240" w:lineRule="auto"/>
        <w:jc w:val="right"/>
        <w:rPr>
          <w:rFonts w:cs="Times New Roman"/>
          <w:szCs w:val="28"/>
        </w:rPr>
      </w:pPr>
      <w:r w:rsidRPr="005C7BE2">
        <w:rPr>
          <w:rFonts w:cs="Times New Roman"/>
          <w:szCs w:val="28"/>
        </w:rPr>
        <w:lastRenderedPageBreak/>
        <w:t>Таблица 3</w:t>
      </w:r>
    </w:p>
    <w:p w:rsidR="005C7BE2" w:rsidRDefault="00DA1D34" w:rsidP="005C7BE2">
      <w:pPr>
        <w:spacing w:line="240" w:lineRule="auto"/>
        <w:jc w:val="center"/>
        <w:rPr>
          <w:rFonts w:cs="Times New Roman"/>
          <w:b/>
          <w:szCs w:val="28"/>
        </w:rPr>
      </w:pPr>
      <w:r w:rsidRPr="00340AAE">
        <w:rPr>
          <w:rFonts w:cs="Times New Roman"/>
          <w:b/>
          <w:szCs w:val="28"/>
        </w:rPr>
        <w:t>Перечень иных ограничений в отношении земельных участк</w:t>
      </w:r>
      <w:r w:rsidR="005C7BE2">
        <w:rPr>
          <w:rFonts w:cs="Times New Roman"/>
          <w:b/>
          <w:szCs w:val="28"/>
        </w:rPr>
        <w:t>ов и иных объектов недвижимости в границах Территории</w:t>
      </w:r>
    </w:p>
    <w:p w:rsidR="005C7BE2" w:rsidRDefault="00DA1D34" w:rsidP="005C7BE2">
      <w:pPr>
        <w:spacing w:line="240" w:lineRule="auto"/>
        <w:jc w:val="center"/>
        <w:rPr>
          <w:rFonts w:cs="Times New Roman"/>
          <w:b/>
          <w:szCs w:val="28"/>
        </w:rPr>
      </w:pPr>
      <w:r w:rsidRPr="00340AAE">
        <w:rPr>
          <w:rFonts w:cs="Times New Roman"/>
          <w:b/>
          <w:szCs w:val="28"/>
        </w:rPr>
        <w:t>в соответствии со сведениями государственных информационных систем обеспечения градостроительной деятельности</w:t>
      </w:r>
    </w:p>
    <w:p w:rsidR="00DA1D34" w:rsidRPr="00340AAE" w:rsidRDefault="00DA1D34" w:rsidP="005C7BE2">
      <w:pPr>
        <w:spacing w:line="240" w:lineRule="auto"/>
        <w:jc w:val="center"/>
        <w:rPr>
          <w:rFonts w:cs="Times New Roman"/>
          <w:b/>
          <w:szCs w:val="28"/>
        </w:rPr>
      </w:pPr>
      <w:r w:rsidRPr="00340AAE">
        <w:rPr>
          <w:rFonts w:cs="Times New Roman"/>
          <w:b/>
          <w:szCs w:val="28"/>
        </w:rPr>
        <w:t>и другими источниками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
        <w:gridCol w:w="2140"/>
        <w:gridCol w:w="1560"/>
        <w:gridCol w:w="1987"/>
        <w:gridCol w:w="2261"/>
        <w:gridCol w:w="2445"/>
        <w:gridCol w:w="2292"/>
        <w:gridCol w:w="2624"/>
      </w:tblGrid>
      <w:tr w:rsidR="00DA1D34" w:rsidRPr="005C7BE2" w:rsidTr="005C7BE2">
        <w:tc>
          <w:tcPr>
            <w:tcW w:w="192" w:type="pct"/>
            <w:tcBorders>
              <w:top w:val="single" w:sz="4" w:space="0" w:color="auto"/>
              <w:left w:val="single" w:sz="4" w:space="0" w:color="auto"/>
              <w:bottom w:val="single" w:sz="4" w:space="0" w:color="auto"/>
              <w:right w:val="single" w:sz="4" w:space="0" w:color="auto"/>
            </w:tcBorders>
            <w:shd w:val="clear" w:color="auto" w:fill="auto"/>
            <w:hideMark/>
          </w:tcPr>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w:t>
            </w:r>
          </w:p>
        </w:tc>
        <w:tc>
          <w:tcPr>
            <w:tcW w:w="672" w:type="pct"/>
            <w:tcBorders>
              <w:top w:val="single" w:sz="4" w:space="0" w:color="auto"/>
              <w:left w:val="single" w:sz="4" w:space="0" w:color="auto"/>
              <w:bottom w:val="single" w:sz="4" w:space="0" w:color="auto"/>
              <w:right w:val="single" w:sz="4" w:space="0" w:color="auto"/>
            </w:tcBorders>
            <w:shd w:val="clear" w:color="auto" w:fill="auto"/>
            <w:hideMark/>
          </w:tcPr>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Кадастровый номер земельного участка</w:t>
            </w:r>
          </w:p>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(при наличии)</w:t>
            </w:r>
          </w:p>
        </w:tc>
        <w:tc>
          <w:tcPr>
            <w:tcW w:w="490" w:type="pct"/>
            <w:tcBorders>
              <w:top w:val="single" w:sz="4" w:space="0" w:color="auto"/>
              <w:left w:val="single" w:sz="4" w:space="0" w:color="auto"/>
              <w:bottom w:val="single" w:sz="4" w:space="0" w:color="auto"/>
              <w:right w:val="single" w:sz="4" w:space="0" w:color="auto"/>
            </w:tcBorders>
            <w:shd w:val="clear" w:color="auto" w:fill="auto"/>
            <w:hideMark/>
          </w:tcPr>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Площадь земельного участка</w:t>
            </w:r>
          </w:p>
        </w:tc>
        <w:tc>
          <w:tcPr>
            <w:tcW w:w="624" w:type="pct"/>
            <w:tcBorders>
              <w:top w:val="single" w:sz="4" w:space="0" w:color="auto"/>
              <w:left w:val="single" w:sz="4" w:space="0" w:color="auto"/>
              <w:bottom w:val="single" w:sz="4" w:space="0" w:color="auto"/>
              <w:right w:val="single" w:sz="4" w:space="0" w:color="auto"/>
            </w:tcBorders>
            <w:shd w:val="clear" w:color="auto" w:fill="auto"/>
            <w:hideMark/>
          </w:tcPr>
          <w:p w:rsidR="005C7BE2" w:rsidRDefault="00DA1D34" w:rsidP="005C7BE2">
            <w:pPr>
              <w:spacing w:line="240" w:lineRule="auto"/>
              <w:jc w:val="center"/>
              <w:rPr>
                <w:rFonts w:cs="Times New Roman"/>
                <w:spacing w:val="-4"/>
                <w:sz w:val="24"/>
                <w:szCs w:val="24"/>
              </w:rPr>
            </w:pPr>
            <w:r w:rsidRPr="005C7BE2">
              <w:rPr>
                <w:rFonts w:cs="Times New Roman"/>
                <w:spacing w:val="-4"/>
                <w:sz w:val="24"/>
                <w:szCs w:val="24"/>
              </w:rPr>
              <w:t>Вид собственности</w:t>
            </w:r>
          </w:p>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на земельный участок</w:t>
            </w:r>
          </w:p>
        </w:tc>
        <w:tc>
          <w:tcPr>
            <w:tcW w:w="710" w:type="pct"/>
            <w:tcBorders>
              <w:top w:val="single" w:sz="4" w:space="0" w:color="auto"/>
              <w:left w:val="single" w:sz="4" w:space="0" w:color="auto"/>
              <w:bottom w:val="single" w:sz="4" w:space="0" w:color="auto"/>
              <w:right w:val="single" w:sz="4" w:space="0" w:color="auto"/>
            </w:tcBorders>
            <w:shd w:val="clear" w:color="auto" w:fill="auto"/>
            <w:hideMark/>
          </w:tcPr>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Вид разрешенного использования земельного участка</w:t>
            </w:r>
          </w:p>
        </w:tc>
        <w:tc>
          <w:tcPr>
            <w:tcW w:w="768" w:type="pct"/>
            <w:tcBorders>
              <w:top w:val="single" w:sz="4" w:space="0" w:color="auto"/>
              <w:left w:val="single" w:sz="4" w:space="0" w:color="auto"/>
              <w:bottom w:val="single" w:sz="4" w:space="0" w:color="auto"/>
              <w:right w:val="single" w:sz="4" w:space="0" w:color="auto"/>
            </w:tcBorders>
            <w:shd w:val="clear" w:color="auto" w:fill="auto"/>
            <w:hideMark/>
          </w:tcPr>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Наименование ограничения/</w:t>
            </w:r>
          </w:p>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обременения прав</w:t>
            </w:r>
          </w:p>
        </w:tc>
        <w:tc>
          <w:tcPr>
            <w:tcW w:w="720" w:type="pct"/>
            <w:tcBorders>
              <w:top w:val="single" w:sz="4" w:space="0" w:color="auto"/>
              <w:left w:val="single" w:sz="4" w:space="0" w:color="auto"/>
              <w:bottom w:val="single" w:sz="4" w:space="0" w:color="auto"/>
              <w:right w:val="single" w:sz="4" w:space="0" w:color="auto"/>
            </w:tcBorders>
            <w:shd w:val="clear" w:color="auto" w:fill="auto"/>
            <w:hideMark/>
          </w:tcPr>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Основание возникновения</w:t>
            </w:r>
          </w:p>
          <w:p w:rsidR="005C7BE2" w:rsidRPr="00DC0BF0" w:rsidRDefault="00DA1D34" w:rsidP="005C7BE2">
            <w:pPr>
              <w:spacing w:line="240" w:lineRule="auto"/>
              <w:jc w:val="center"/>
              <w:rPr>
                <w:rFonts w:cs="Times New Roman"/>
                <w:i/>
                <w:spacing w:val="-4"/>
                <w:sz w:val="24"/>
                <w:szCs w:val="24"/>
              </w:rPr>
            </w:pPr>
            <w:proofErr w:type="gramStart"/>
            <w:r w:rsidRPr="005C7BE2">
              <w:rPr>
                <w:rFonts w:cs="Times New Roman"/>
                <w:spacing w:val="-4"/>
                <w:sz w:val="24"/>
                <w:szCs w:val="24"/>
              </w:rPr>
              <w:t xml:space="preserve">ограничения </w:t>
            </w:r>
            <w:r w:rsidRPr="00DC0BF0">
              <w:rPr>
                <w:rFonts w:cs="Times New Roman"/>
                <w:i/>
                <w:spacing w:val="-4"/>
                <w:sz w:val="24"/>
                <w:szCs w:val="24"/>
              </w:rPr>
              <w:t>(реквизиты акта, решения, договора</w:t>
            </w:r>
            <w:proofErr w:type="gramEnd"/>
          </w:p>
          <w:p w:rsidR="00DA1D34" w:rsidRPr="005C7BE2" w:rsidRDefault="00DA1D34" w:rsidP="005C7BE2">
            <w:pPr>
              <w:spacing w:line="240" w:lineRule="auto"/>
              <w:jc w:val="center"/>
              <w:rPr>
                <w:rFonts w:cs="Times New Roman"/>
                <w:spacing w:val="-4"/>
                <w:sz w:val="24"/>
                <w:szCs w:val="24"/>
              </w:rPr>
            </w:pPr>
            <w:r w:rsidRPr="00DC0BF0">
              <w:rPr>
                <w:rFonts w:cs="Times New Roman"/>
                <w:i/>
                <w:spacing w:val="-4"/>
                <w:sz w:val="24"/>
                <w:szCs w:val="24"/>
              </w:rPr>
              <w:t>и др.)</w:t>
            </w:r>
          </w:p>
        </w:tc>
        <w:tc>
          <w:tcPr>
            <w:tcW w:w="826"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Источник сведений об ограничениях/</w:t>
            </w:r>
          </w:p>
          <w:p w:rsidR="00DA1D34" w:rsidRPr="005C7BE2" w:rsidRDefault="00DA1D34" w:rsidP="005C7BE2">
            <w:pPr>
              <w:spacing w:line="240" w:lineRule="auto"/>
              <w:jc w:val="center"/>
              <w:rPr>
                <w:rFonts w:cs="Times New Roman"/>
                <w:spacing w:val="-4"/>
                <w:sz w:val="24"/>
                <w:szCs w:val="24"/>
              </w:rPr>
            </w:pPr>
            <w:proofErr w:type="gramStart"/>
            <w:r w:rsidRPr="005C7BE2">
              <w:rPr>
                <w:rFonts w:cs="Times New Roman"/>
                <w:spacing w:val="-4"/>
                <w:sz w:val="24"/>
                <w:szCs w:val="24"/>
              </w:rPr>
              <w:t>обременении</w:t>
            </w:r>
            <w:proofErr w:type="gramEnd"/>
            <w:r w:rsidRPr="005C7BE2">
              <w:rPr>
                <w:rFonts w:cs="Times New Roman"/>
                <w:spacing w:val="-4"/>
                <w:sz w:val="24"/>
                <w:szCs w:val="24"/>
              </w:rPr>
              <w:t xml:space="preserve"> прав</w:t>
            </w:r>
          </w:p>
          <w:p w:rsidR="00DA1D34" w:rsidRPr="00DC0BF0" w:rsidRDefault="005C7BE2" w:rsidP="005C7BE2">
            <w:pPr>
              <w:spacing w:line="240" w:lineRule="auto"/>
              <w:jc w:val="center"/>
              <w:rPr>
                <w:rFonts w:cs="Times New Roman"/>
                <w:i/>
                <w:spacing w:val="-4"/>
                <w:sz w:val="24"/>
                <w:szCs w:val="24"/>
              </w:rPr>
            </w:pPr>
            <w:r w:rsidRPr="00DC0BF0">
              <w:rPr>
                <w:rFonts w:cs="Times New Roman"/>
                <w:i/>
                <w:spacing w:val="-4"/>
                <w:sz w:val="24"/>
                <w:szCs w:val="24"/>
              </w:rPr>
              <w:t>(ГИСОГД и</w:t>
            </w:r>
            <w:r w:rsidR="00DA1D34" w:rsidRPr="00DC0BF0">
              <w:rPr>
                <w:rFonts w:cs="Times New Roman"/>
                <w:i/>
                <w:spacing w:val="-4"/>
                <w:sz w:val="24"/>
                <w:szCs w:val="24"/>
              </w:rPr>
              <w:t xml:space="preserve"> др.)</w:t>
            </w:r>
          </w:p>
        </w:tc>
      </w:tr>
      <w:tr w:rsidR="00DA1D34" w:rsidRPr="005C7BE2" w:rsidTr="005C7BE2">
        <w:tc>
          <w:tcPr>
            <w:tcW w:w="192"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c>
          <w:tcPr>
            <w:tcW w:w="672"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c>
          <w:tcPr>
            <w:tcW w:w="490"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c>
          <w:tcPr>
            <w:tcW w:w="624"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c>
          <w:tcPr>
            <w:tcW w:w="768"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c>
          <w:tcPr>
            <w:tcW w:w="720"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c>
          <w:tcPr>
            <w:tcW w:w="826"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b/>
                <w:spacing w:val="-4"/>
                <w:sz w:val="24"/>
                <w:szCs w:val="24"/>
              </w:rPr>
            </w:pPr>
          </w:p>
        </w:tc>
      </w:tr>
    </w:tbl>
    <w:p w:rsidR="00DA1D34" w:rsidRPr="00340AAE" w:rsidRDefault="00DA1D34" w:rsidP="009D023B">
      <w:pPr>
        <w:spacing w:line="240" w:lineRule="auto"/>
        <w:jc w:val="both"/>
        <w:rPr>
          <w:rFonts w:cs="Times New Roman"/>
          <w:szCs w:val="28"/>
        </w:rPr>
      </w:pPr>
    </w:p>
    <w:p w:rsidR="005C7BE2" w:rsidRPr="005C7BE2" w:rsidRDefault="00DA1D34" w:rsidP="005C7BE2">
      <w:pPr>
        <w:spacing w:line="240" w:lineRule="auto"/>
        <w:jc w:val="right"/>
        <w:rPr>
          <w:rFonts w:cs="Times New Roman"/>
          <w:szCs w:val="28"/>
        </w:rPr>
      </w:pPr>
      <w:r w:rsidRPr="005C7BE2">
        <w:rPr>
          <w:rFonts w:cs="Times New Roman"/>
          <w:szCs w:val="28"/>
        </w:rPr>
        <w:t>Таблица 4</w:t>
      </w:r>
    </w:p>
    <w:p w:rsidR="005C7BE2" w:rsidRDefault="00DA1D34" w:rsidP="005C7BE2">
      <w:pPr>
        <w:spacing w:line="240" w:lineRule="auto"/>
        <w:jc w:val="center"/>
        <w:rPr>
          <w:rFonts w:cs="Times New Roman"/>
          <w:b/>
          <w:szCs w:val="28"/>
        </w:rPr>
      </w:pPr>
      <w:r w:rsidRPr="00340AAE">
        <w:rPr>
          <w:rFonts w:cs="Times New Roman"/>
          <w:b/>
          <w:szCs w:val="28"/>
        </w:rPr>
        <w:t>Описание иных существенных характеристик Территории,</w:t>
      </w:r>
    </w:p>
    <w:p w:rsidR="00DA1D34" w:rsidRPr="00340AAE" w:rsidRDefault="00DA1D34" w:rsidP="005C7BE2">
      <w:pPr>
        <w:spacing w:line="240" w:lineRule="auto"/>
        <w:jc w:val="center"/>
        <w:rPr>
          <w:rFonts w:cs="Times New Roman"/>
          <w:b/>
          <w:szCs w:val="28"/>
        </w:rPr>
      </w:pPr>
      <w:proofErr w:type="gramStart"/>
      <w:r w:rsidRPr="00340AAE">
        <w:rPr>
          <w:rFonts w:cs="Times New Roman"/>
          <w:b/>
          <w:szCs w:val="28"/>
        </w:rPr>
        <w:t>влияющих</w:t>
      </w:r>
      <w:proofErr w:type="gramEnd"/>
      <w:r w:rsidRPr="00340AAE">
        <w:rPr>
          <w:rFonts w:cs="Times New Roman"/>
          <w:b/>
          <w:szCs w:val="28"/>
        </w:rPr>
        <w:t xml:space="preserve"> на выполнение обязательство по </w:t>
      </w:r>
      <w:r w:rsidR="005C7BE2">
        <w:rPr>
          <w:rFonts w:cs="Times New Roman"/>
          <w:b/>
          <w:szCs w:val="28"/>
        </w:rPr>
        <w:t>Д</w:t>
      </w:r>
      <w:r w:rsidRPr="00340AAE">
        <w:rPr>
          <w:rFonts w:cs="Times New Roman"/>
          <w:b/>
          <w:szCs w:val="28"/>
        </w:rPr>
        <w:t>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3827"/>
        <w:gridCol w:w="2754"/>
        <w:gridCol w:w="2872"/>
        <w:gridCol w:w="5731"/>
      </w:tblGrid>
      <w:tr w:rsidR="00DA1D34" w:rsidRPr="005C7BE2" w:rsidTr="005C7BE2">
        <w:tc>
          <w:tcPr>
            <w:tcW w:w="231" w:type="pct"/>
            <w:tcBorders>
              <w:top w:val="single" w:sz="4" w:space="0" w:color="auto"/>
              <w:left w:val="single" w:sz="4" w:space="0" w:color="auto"/>
              <w:bottom w:val="single" w:sz="4" w:space="0" w:color="auto"/>
              <w:right w:val="single" w:sz="4" w:space="0" w:color="auto"/>
            </w:tcBorders>
            <w:shd w:val="clear" w:color="auto" w:fill="auto"/>
            <w:hideMark/>
          </w:tcPr>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w:t>
            </w:r>
          </w:p>
        </w:tc>
        <w:tc>
          <w:tcPr>
            <w:tcW w:w="1202" w:type="pct"/>
            <w:tcBorders>
              <w:top w:val="single" w:sz="4" w:space="0" w:color="auto"/>
              <w:left w:val="single" w:sz="4" w:space="0" w:color="auto"/>
              <w:bottom w:val="single" w:sz="4" w:space="0" w:color="auto"/>
              <w:right w:val="single" w:sz="4" w:space="0" w:color="auto"/>
            </w:tcBorders>
            <w:shd w:val="clear" w:color="auto" w:fill="auto"/>
            <w:hideMark/>
          </w:tcPr>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Наименование характеристики</w:t>
            </w:r>
          </w:p>
        </w:tc>
        <w:tc>
          <w:tcPr>
            <w:tcW w:w="865" w:type="pct"/>
            <w:tcBorders>
              <w:top w:val="single" w:sz="4" w:space="0" w:color="auto"/>
              <w:left w:val="single" w:sz="4" w:space="0" w:color="auto"/>
              <w:bottom w:val="single" w:sz="4" w:space="0" w:color="auto"/>
              <w:right w:val="single" w:sz="4" w:space="0" w:color="auto"/>
            </w:tcBorders>
            <w:shd w:val="clear" w:color="auto" w:fill="auto"/>
            <w:hideMark/>
          </w:tcPr>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Описание характеристики</w:t>
            </w:r>
          </w:p>
        </w:tc>
        <w:tc>
          <w:tcPr>
            <w:tcW w:w="902" w:type="pct"/>
            <w:tcBorders>
              <w:top w:val="single" w:sz="4" w:space="0" w:color="auto"/>
              <w:left w:val="single" w:sz="4" w:space="0" w:color="auto"/>
              <w:bottom w:val="single" w:sz="4" w:space="0" w:color="auto"/>
              <w:right w:val="single" w:sz="4" w:space="0" w:color="auto"/>
            </w:tcBorders>
            <w:shd w:val="clear" w:color="auto" w:fill="auto"/>
            <w:hideMark/>
          </w:tcPr>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Акт, иной документ, материал с обоснованием характеристики</w:t>
            </w:r>
          </w:p>
        </w:tc>
        <w:tc>
          <w:tcPr>
            <w:tcW w:w="1800" w:type="pct"/>
            <w:tcBorders>
              <w:top w:val="single" w:sz="4" w:space="0" w:color="auto"/>
              <w:left w:val="single" w:sz="4" w:space="0" w:color="auto"/>
              <w:bottom w:val="single" w:sz="4" w:space="0" w:color="auto"/>
              <w:right w:val="single" w:sz="4" w:space="0" w:color="auto"/>
            </w:tcBorders>
            <w:shd w:val="clear" w:color="auto" w:fill="auto"/>
            <w:hideMark/>
          </w:tcPr>
          <w:p w:rsidR="005C7BE2" w:rsidRDefault="00DA1D34" w:rsidP="005C7BE2">
            <w:pPr>
              <w:spacing w:line="240" w:lineRule="auto"/>
              <w:jc w:val="center"/>
              <w:rPr>
                <w:rFonts w:cs="Times New Roman"/>
                <w:spacing w:val="-4"/>
                <w:sz w:val="24"/>
                <w:szCs w:val="24"/>
              </w:rPr>
            </w:pPr>
            <w:r w:rsidRPr="005C7BE2">
              <w:rPr>
                <w:rFonts w:cs="Times New Roman"/>
                <w:spacing w:val="-4"/>
                <w:sz w:val="24"/>
                <w:szCs w:val="24"/>
              </w:rPr>
              <w:t>Обоснование влияния характеристики</w:t>
            </w:r>
          </w:p>
          <w:p w:rsidR="00DA1D34" w:rsidRPr="005C7BE2" w:rsidRDefault="00DA1D34" w:rsidP="005C7BE2">
            <w:pPr>
              <w:spacing w:line="240" w:lineRule="auto"/>
              <w:jc w:val="center"/>
              <w:rPr>
                <w:rFonts w:cs="Times New Roman"/>
                <w:spacing w:val="-4"/>
                <w:sz w:val="24"/>
                <w:szCs w:val="24"/>
              </w:rPr>
            </w:pPr>
            <w:r w:rsidRPr="005C7BE2">
              <w:rPr>
                <w:rFonts w:cs="Times New Roman"/>
                <w:spacing w:val="-4"/>
                <w:sz w:val="24"/>
                <w:szCs w:val="24"/>
              </w:rPr>
              <w:t>на комплексное развитие территории</w:t>
            </w:r>
          </w:p>
        </w:tc>
      </w:tr>
      <w:tr w:rsidR="00DA1D34" w:rsidRPr="005C7BE2" w:rsidTr="005C7BE2">
        <w:tc>
          <w:tcPr>
            <w:tcW w:w="231"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c>
          <w:tcPr>
            <w:tcW w:w="1202"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c>
          <w:tcPr>
            <w:tcW w:w="865"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c>
          <w:tcPr>
            <w:tcW w:w="902"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DA1D34" w:rsidRPr="005C7BE2" w:rsidRDefault="00DA1D34" w:rsidP="005C7BE2">
            <w:pPr>
              <w:spacing w:line="240" w:lineRule="auto"/>
              <w:jc w:val="center"/>
              <w:rPr>
                <w:rFonts w:cs="Times New Roman"/>
                <w:spacing w:val="-4"/>
                <w:sz w:val="24"/>
                <w:szCs w:val="24"/>
              </w:rPr>
            </w:pPr>
          </w:p>
        </w:tc>
      </w:tr>
    </w:tbl>
    <w:p w:rsidR="00DA1D34" w:rsidRDefault="00DA1D34" w:rsidP="009D023B">
      <w:pPr>
        <w:spacing w:line="240" w:lineRule="auto"/>
        <w:rPr>
          <w:rFonts w:cs="Times New Roman"/>
          <w:szCs w:val="28"/>
        </w:rPr>
      </w:pPr>
    </w:p>
    <w:p w:rsidR="008F2CFB" w:rsidRDefault="008F2CFB" w:rsidP="009D023B">
      <w:pPr>
        <w:spacing w:line="240" w:lineRule="auto"/>
        <w:rPr>
          <w:rFonts w:cs="Times New Roman"/>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6"/>
        <w:gridCol w:w="284"/>
        <w:gridCol w:w="3156"/>
        <w:gridCol w:w="284"/>
        <w:gridCol w:w="1500"/>
        <w:gridCol w:w="236"/>
        <w:gridCol w:w="2764"/>
      </w:tblGrid>
      <w:tr w:rsidR="008F2CFB" w:rsidRPr="00340AAE" w:rsidTr="00ED2E2E">
        <w:tc>
          <w:tcPr>
            <w:tcW w:w="4786" w:type="dxa"/>
            <w:gridSpan w:val="3"/>
          </w:tcPr>
          <w:p w:rsidR="008F2CFB" w:rsidRPr="00340AAE" w:rsidRDefault="008F2CFB" w:rsidP="00ED2E2E">
            <w:pPr>
              <w:spacing w:line="240" w:lineRule="auto"/>
              <w:rPr>
                <w:rFonts w:cs="Times New Roman"/>
                <w:b/>
                <w:szCs w:val="28"/>
              </w:rPr>
            </w:pPr>
            <w:r w:rsidRPr="00340AAE">
              <w:rPr>
                <w:rFonts w:cs="Times New Roman"/>
                <w:b/>
                <w:szCs w:val="28"/>
              </w:rPr>
              <w:t>Заказчик</w:t>
            </w:r>
          </w:p>
        </w:tc>
        <w:tc>
          <w:tcPr>
            <w:tcW w:w="284" w:type="dxa"/>
          </w:tcPr>
          <w:p w:rsidR="008F2CFB" w:rsidRPr="00340AAE" w:rsidRDefault="008F2CFB" w:rsidP="00ED2E2E">
            <w:pPr>
              <w:spacing w:line="240" w:lineRule="auto"/>
              <w:rPr>
                <w:rFonts w:cs="Times New Roman"/>
                <w:b/>
                <w:szCs w:val="28"/>
              </w:rPr>
            </w:pPr>
          </w:p>
        </w:tc>
        <w:tc>
          <w:tcPr>
            <w:tcW w:w="4500" w:type="dxa"/>
            <w:gridSpan w:val="3"/>
          </w:tcPr>
          <w:p w:rsidR="008F2CFB" w:rsidRPr="00340AAE" w:rsidRDefault="008F2CFB" w:rsidP="00ED2E2E">
            <w:pPr>
              <w:spacing w:line="240" w:lineRule="auto"/>
              <w:rPr>
                <w:rFonts w:cs="Times New Roman"/>
                <w:b/>
                <w:szCs w:val="28"/>
              </w:rPr>
            </w:pPr>
            <w:r w:rsidRPr="00340AAE">
              <w:rPr>
                <w:rFonts w:cs="Times New Roman"/>
                <w:b/>
                <w:szCs w:val="28"/>
              </w:rPr>
              <w:t>Застройщик</w:t>
            </w:r>
          </w:p>
        </w:tc>
      </w:tr>
      <w:tr w:rsidR="008F2CFB" w:rsidRPr="00340AAE" w:rsidTr="00ED2E2E">
        <w:tc>
          <w:tcPr>
            <w:tcW w:w="1384" w:type="dxa"/>
          </w:tcPr>
          <w:p w:rsidR="008F2CFB" w:rsidRPr="00340AAE" w:rsidRDefault="008F2CFB" w:rsidP="00ED2E2E">
            <w:pPr>
              <w:spacing w:line="240" w:lineRule="auto"/>
              <w:rPr>
                <w:rFonts w:cs="Times New Roman"/>
                <w:b/>
                <w:szCs w:val="28"/>
              </w:rPr>
            </w:pPr>
            <w:r>
              <w:rPr>
                <w:rFonts w:cs="Times New Roman"/>
                <w:b/>
                <w:szCs w:val="28"/>
              </w:rPr>
              <w:t>__________</w:t>
            </w:r>
          </w:p>
        </w:tc>
        <w:tc>
          <w:tcPr>
            <w:tcW w:w="284" w:type="dxa"/>
          </w:tcPr>
          <w:p w:rsidR="008F2CFB" w:rsidRPr="00340AAE" w:rsidRDefault="008F2CFB" w:rsidP="00ED2E2E">
            <w:pPr>
              <w:spacing w:line="240" w:lineRule="auto"/>
              <w:rPr>
                <w:rFonts w:cs="Times New Roman"/>
                <w:b/>
                <w:szCs w:val="28"/>
              </w:rPr>
            </w:pPr>
          </w:p>
        </w:tc>
        <w:tc>
          <w:tcPr>
            <w:tcW w:w="3118" w:type="dxa"/>
          </w:tcPr>
          <w:p w:rsidR="008F2CFB" w:rsidRPr="00340AAE" w:rsidRDefault="008F2CFB" w:rsidP="00ED2E2E">
            <w:pPr>
              <w:spacing w:line="240" w:lineRule="auto"/>
              <w:jc w:val="right"/>
              <w:rPr>
                <w:rFonts w:cs="Times New Roman"/>
                <w:b/>
                <w:szCs w:val="28"/>
              </w:rPr>
            </w:pPr>
            <w:r>
              <w:rPr>
                <w:rFonts w:cs="Times New Roman"/>
                <w:b/>
                <w:szCs w:val="28"/>
              </w:rPr>
              <w:t>_____________________</w:t>
            </w:r>
          </w:p>
        </w:tc>
        <w:tc>
          <w:tcPr>
            <w:tcW w:w="284" w:type="dxa"/>
          </w:tcPr>
          <w:p w:rsidR="008F2CFB" w:rsidRPr="00340AAE" w:rsidRDefault="008F2CFB" w:rsidP="00ED2E2E">
            <w:pPr>
              <w:spacing w:line="240" w:lineRule="auto"/>
              <w:rPr>
                <w:rFonts w:cs="Times New Roman"/>
                <w:b/>
                <w:szCs w:val="28"/>
              </w:rPr>
            </w:pPr>
          </w:p>
        </w:tc>
        <w:tc>
          <w:tcPr>
            <w:tcW w:w="1500" w:type="dxa"/>
          </w:tcPr>
          <w:p w:rsidR="008F2CFB" w:rsidRPr="00340AAE" w:rsidRDefault="008F2CFB" w:rsidP="00ED2E2E">
            <w:pPr>
              <w:spacing w:line="240" w:lineRule="auto"/>
              <w:rPr>
                <w:rFonts w:cs="Times New Roman"/>
                <w:b/>
                <w:szCs w:val="28"/>
              </w:rPr>
            </w:pPr>
            <w:r>
              <w:rPr>
                <w:rFonts w:cs="Times New Roman"/>
                <w:b/>
                <w:szCs w:val="28"/>
              </w:rPr>
              <w:t>_________</w:t>
            </w:r>
          </w:p>
        </w:tc>
        <w:tc>
          <w:tcPr>
            <w:tcW w:w="236" w:type="dxa"/>
          </w:tcPr>
          <w:p w:rsidR="008F2CFB" w:rsidRPr="00340AAE" w:rsidRDefault="008F2CFB" w:rsidP="00ED2E2E">
            <w:pPr>
              <w:spacing w:line="240" w:lineRule="auto"/>
              <w:rPr>
                <w:rFonts w:cs="Times New Roman"/>
                <w:b/>
                <w:szCs w:val="28"/>
              </w:rPr>
            </w:pPr>
          </w:p>
        </w:tc>
        <w:tc>
          <w:tcPr>
            <w:tcW w:w="2764" w:type="dxa"/>
          </w:tcPr>
          <w:p w:rsidR="008F2CFB" w:rsidRPr="00340AAE" w:rsidRDefault="008F2CFB" w:rsidP="00ED2E2E">
            <w:pPr>
              <w:spacing w:line="240" w:lineRule="auto"/>
              <w:rPr>
                <w:rFonts w:cs="Times New Roman"/>
                <w:b/>
                <w:szCs w:val="28"/>
              </w:rPr>
            </w:pPr>
            <w:r>
              <w:rPr>
                <w:rFonts w:cs="Times New Roman"/>
                <w:b/>
                <w:szCs w:val="28"/>
              </w:rPr>
              <w:t>_________________</w:t>
            </w:r>
          </w:p>
        </w:tc>
      </w:tr>
      <w:tr w:rsidR="008F2CFB" w:rsidRPr="00340AAE" w:rsidTr="00ED2E2E">
        <w:tc>
          <w:tcPr>
            <w:tcW w:w="1384" w:type="dxa"/>
          </w:tcPr>
          <w:p w:rsidR="008F2CFB" w:rsidRPr="00340AAE" w:rsidRDefault="008F2CFB" w:rsidP="00ED2E2E">
            <w:pPr>
              <w:spacing w:line="240" w:lineRule="auto"/>
              <w:jc w:val="center"/>
              <w:rPr>
                <w:rFonts w:cs="Times New Roman"/>
                <w:sz w:val="24"/>
                <w:szCs w:val="24"/>
              </w:rPr>
            </w:pPr>
            <w:r w:rsidRPr="00340AAE">
              <w:rPr>
                <w:rFonts w:cs="Times New Roman"/>
                <w:sz w:val="24"/>
                <w:szCs w:val="24"/>
              </w:rPr>
              <w:t>(подпись)</w:t>
            </w:r>
          </w:p>
        </w:tc>
        <w:tc>
          <w:tcPr>
            <w:tcW w:w="284" w:type="dxa"/>
          </w:tcPr>
          <w:p w:rsidR="008F2CFB" w:rsidRPr="00340AAE" w:rsidRDefault="008F2CFB" w:rsidP="00ED2E2E">
            <w:pPr>
              <w:spacing w:line="240" w:lineRule="auto"/>
              <w:jc w:val="center"/>
              <w:rPr>
                <w:rFonts w:cs="Times New Roman"/>
                <w:sz w:val="24"/>
                <w:szCs w:val="24"/>
              </w:rPr>
            </w:pPr>
          </w:p>
        </w:tc>
        <w:tc>
          <w:tcPr>
            <w:tcW w:w="3118" w:type="dxa"/>
          </w:tcPr>
          <w:p w:rsidR="008F2CFB" w:rsidRPr="00340AAE" w:rsidRDefault="008F2CFB" w:rsidP="00ED2E2E">
            <w:pPr>
              <w:spacing w:line="240" w:lineRule="auto"/>
              <w:jc w:val="center"/>
              <w:rPr>
                <w:rFonts w:cs="Times New Roman"/>
                <w:sz w:val="24"/>
                <w:szCs w:val="24"/>
              </w:rPr>
            </w:pPr>
            <w:r w:rsidRPr="00340AAE">
              <w:rPr>
                <w:rFonts w:cs="Times New Roman"/>
                <w:sz w:val="24"/>
                <w:szCs w:val="24"/>
              </w:rPr>
              <w:t>(инициалы, фамилия)</w:t>
            </w:r>
          </w:p>
        </w:tc>
        <w:tc>
          <w:tcPr>
            <w:tcW w:w="284" w:type="dxa"/>
          </w:tcPr>
          <w:p w:rsidR="008F2CFB" w:rsidRPr="00340AAE" w:rsidRDefault="008F2CFB" w:rsidP="00ED2E2E">
            <w:pPr>
              <w:spacing w:line="240" w:lineRule="auto"/>
              <w:jc w:val="center"/>
              <w:rPr>
                <w:rFonts w:cs="Times New Roman"/>
                <w:sz w:val="24"/>
                <w:szCs w:val="24"/>
              </w:rPr>
            </w:pPr>
          </w:p>
        </w:tc>
        <w:tc>
          <w:tcPr>
            <w:tcW w:w="1500" w:type="dxa"/>
          </w:tcPr>
          <w:p w:rsidR="008F2CFB" w:rsidRPr="00340AAE" w:rsidRDefault="008F2CFB" w:rsidP="00ED2E2E">
            <w:pPr>
              <w:spacing w:line="240" w:lineRule="auto"/>
              <w:jc w:val="center"/>
              <w:rPr>
                <w:rFonts w:cs="Times New Roman"/>
                <w:sz w:val="24"/>
                <w:szCs w:val="24"/>
              </w:rPr>
            </w:pPr>
            <w:r w:rsidRPr="00340AAE">
              <w:rPr>
                <w:rFonts w:cs="Times New Roman"/>
                <w:sz w:val="24"/>
                <w:szCs w:val="24"/>
              </w:rPr>
              <w:t>(подпись)</w:t>
            </w:r>
          </w:p>
        </w:tc>
        <w:tc>
          <w:tcPr>
            <w:tcW w:w="236" w:type="dxa"/>
          </w:tcPr>
          <w:p w:rsidR="008F2CFB" w:rsidRPr="00340AAE" w:rsidRDefault="008F2CFB" w:rsidP="00ED2E2E">
            <w:pPr>
              <w:spacing w:line="240" w:lineRule="auto"/>
              <w:jc w:val="center"/>
              <w:rPr>
                <w:rFonts w:cs="Times New Roman"/>
                <w:sz w:val="24"/>
                <w:szCs w:val="24"/>
              </w:rPr>
            </w:pPr>
          </w:p>
        </w:tc>
        <w:tc>
          <w:tcPr>
            <w:tcW w:w="2764" w:type="dxa"/>
          </w:tcPr>
          <w:p w:rsidR="008F2CFB" w:rsidRPr="00340AAE" w:rsidRDefault="008F2CFB" w:rsidP="00ED2E2E">
            <w:pPr>
              <w:spacing w:line="240" w:lineRule="auto"/>
              <w:jc w:val="center"/>
              <w:rPr>
                <w:rFonts w:cs="Times New Roman"/>
                <w:sz w:val="24"/>
                <w:szCs w:val="24"/>
              </w:rPr>
            </w:pPr>
            <w:r w:rsidRPr="00340AAE">
              <w:rPr>
                <w:rFonts w:cs="Times New Roman"/>
                <w:sz w:val="24"/>
                <w:szCs w:val="24"/>
              </w:rPr>
              <w:t>(инициалы, фамилия)</w:t>
            </w:r>
          </w:p>
        </w:tc>
      </w:tr>
    </w:tbl>
    <w:p w:rsidR="008F2CFB" w:rsidRPr="00340AAE" w:rsidRDefault="008F2CFB" w:rsidP="009D023B">
      <w:pPr>
        <w:spacing w:line="240" w:lineRule="auto"/>
        <w:rPr>
          <w:rFonts w:cs="Times New Roman"/>
          <w:szCs w:val="28"/>
        </w:rPr>
      </w:pPr>
    </w:p>
    <w:p w:rsidR="00DA1D34" w:rsidRPr="00340AAE" w:rsidRDefault="00DA1D34" w:rsidP="009D023B">
      <w:pPr>
        <w:spacing w:line="240" w:lineRule="auto"/>
        <w:rPr>
          <w:rFonts w:cs="Times New Roman"/>
          <w:szCs w:val="28"/>
        </w:rPr>
      </w:pPr>
      <w:r w:rsidRPr="00340AAE">
        <w:rPr>
          <w:rFonts w:cs="Times New Roman"/>
          <w:szCs w:val="28"/>
        </w:rPr>
        <w:br w:type="page"/>
      </w:r>
    </w:p>
    <w:p w:rsidR="005C7BE2" w:rsidRPr="00340AAE" w:rsidRDefault="005C7BE2" w:rsidP="005C7BE2">
      <w:pPr>
        <w:spacing w:line="240" w:lineRule="auto"/>
        <w:ind w:left="10915"/>
        <w:jc w:val="center"/>
        <w:rPr>
          <w:rFonts w:cs="Times New Roman"/>
          <w:szCs w:val="28"/>
        </w:rPr>
      </w:pPr>
      <w:r w:rsidRPr="00340AAE">
        <w:rPr>
          <w:rFonts w:cs="Times New Roman"/>
          <w:szCs w:val="28"/>
        </w:rPr>
        <w:lastRenderedPageBreak/>
        <w:t xml:space="preserve">Приложение </w:t>
      </w:r>
      <w:r>
        <w:rPr>
          <w:rFonts w:cs="Times New Roman"/>
          <w:szCs w:val="28"/>
        </w:rPr>
        <w:t>4</w:t>
      </w:r>
    </w:p>
    <w:p w:rsidR="005C7BE2" w:rsidRPr="00340AAE" w:rsidRDefault="005C7BE2" w:rsidP="005C7BE2">
      <w:pPr>
        <w:spacing w:line="240" w:lineRule="auto"/>
        <w:ind w:left="10915"/>
        <w:jc w:val="center"/>
        <w:rPr>
          <w:rFonts w:cs="Times New Roman"/>
          <w:i/>
          <w:szCs w:val="28"/>
        </w:rPr>
      </w:pPr>
      <w:r w:rsidRPr="00340AAE">
        <w:rPr>
          <w:rFonts w:cs="Times New Roman"/>
          <w:szCs w:val="28"/>
        </w:rPr>
        <w:t>к договору</w:t>
      </w:r>
    </w:p>
    <w:p w:rsidR="005C7BE2" w:rsidRPr="00340AAE" w:rsidRDefault="005C7BE2" w:rsidP="005C7BE2">
      <w:pPr>
        <w:spacing w:line="240" w:lineRule="auto"/>
        <w:ind w:left="10915"/>
        <w:jc w:val="center"/>
        <w:rPr>
          <w:rFonts w:cs="Times New Roman"/>
          <w:szCs w:val="28"/>
        </w:rPr>
      </w:pPr>
      <w:r w:rsidRPr="00340AAE">
        <w:rPr>
          <w:rFonts w:cs="Times New Roman"/>
          <w:szCs w:val="28"/>
        </w:rPr>
        <w:t>о комплексном развитии территории</w:t>
      </w:r>
    </w:p>
    <w:p w:rsidR="005C7BE2" w:rsidRPr="00340AAE" w:rsidRDefault="005C7BE2" w:rsidP="005C7BE2">
      <w:pPr>
        <w:spacing w:line="240" w:lineRule="auto"/>
        <w:ind w:left="10915"/>
        <w:jc w:val="center"/>
        <w:rPr>
          <w:rFonts w:cs="Times New Roman"/>
          <w:bCs/>
          <w:szCs w:val="28"/>
        </w:rPr>
      </w:pPr>
      <w:r w:rsidRPr="00340AAE">
        <w:rPr>
          <w:rFonts w:cs="Times New Roman"/>
          <w:bCs/>
          <w:szCs w:val="28"/>
        </w:rPr>
        <w:t>__________________________________</w:t>
      </w:r>
    </w:p>
    <w:p w:rsidR="005C7BE2" w:rsidRPr="00340AAE" w:rsidRDefault="005C7BE2" w:rsidP="005C7BE2">
      <w:pPr>
        <w:spacing w:line="240" w:lineRule="auto"/>
        <w:ind w:left="10915"/>
        <w:jc w:val="center"/>
        <w:rPr>
          <w:rFonts w:cs="Times New Roman"/>
          <w:bCs/>
          <w:i/>
          <w:sz w:val="24"/>
          <w:szCs w:val="24"/>
        </w:rPr>
      </w:pPr>
      <w:r w:rsidRPr="00340AAE">
        <w:rPr>
          <w:rFonts w:cs="Times New Roman"/>
          <w:bCs/>
          <w:i/>
          <w:sz w:val="24"/>
          <w:szCs w:val="24"/>
        </w:rPr>
        <w:t>(реквизиты)</w:t>
      </w:r>
    </w:p>
    <w:p w:rsidR="005C7BE2" w:rsidRPr="00340AAE" w:rsidRDefault="005C7BE2" w:rsidP="005C7BE2">
      <w:pPr>
        <w:spacing w:line="240" w:lineRule="auto"/>
        <w:rPr>
          <w:rFonts w:cs="Times New Roman"/>
          <w:b/>
          <w:szCs w:val="28"/>
        </w:rPr>
      </w:pPr>
    </w:p>
    <w:p w:rsidR="005C7BE2" w:rsidRPr="00340AAE" w:rsidRDefault="005C7BE2" w:rsidP="005C7BE2">
      <w:pPr>
        <w:spacing w:line="240" w:lineRule="auto"/>
        <w:rPr>
          <w:rFonts w:cs="Times New Roman"/>
          <w:b/>
          <w:szCs w:val="28"/>
        </w:rPr>
      </w:pPr>
    </w:p>
    <w:p w:rsidR="00DA1D34" w:rsidRPr="00340AAE" w:rsidRDefault="00DA1D34" w:rsidP="009D023B">
      <w:pPr>
        <w:spacing w:line="240" w:lineRule="auto"/>
        <w:jc w:val="center"/>
        <w:rPr>
          <w:rFonts w:cs="Times New Roman"/>
          <w:b/>
          <w:szCs w:val="28"/>
        </w:rPr>
      </w:pPr>
      <w:r w:rsidRPr="00340AAE">
        <w:rPr>
          <w:rFonts w:cs="Times New Roman"/>
          <w:b/>
          <w:szCs w:val="28"/>
        </w:rPr>
        <w:t xml:space="preserve">ТРЕБОВАНИЯ </w:t>
      </w:r>
      <w:r w:rsidR="005C7BE2">
        <w:rPr>
          <w:rFonts w:cs="Times New Roman"/>
          <w:b/>
          <w:szCs w:val="28"/>
        </w:rPr>
        <w:t xml:space="preserve"> </w:t>
      </w:r>
      <w:r w:rsidRPr="00340AAE">
        <w:rPr>
          <w:rFonts w:cs="Times New Roman"/>
          <w:b/>
          <w:szCs w:val="28"/>
        </w:rPr>
        <w:t xml:space="preserve">К </w:t>
      </w:r>
      <w:r w:rsidR="005C7BE2">
        <w:rPr>
          <w:rFonts w:cs="Times New Roman"/>
          <w:b/>
          <w:szCs w:val="28"/>
        </w:rPr>
        <w:t xml:space="preserve"> </w:t>
      </w:r>
      <w:r w:rsidRPr="00340AAE">
        <w:rPr>
          <w:rFonts w:cs="Times New Roman"/>
          <w:b/>
          <w:szCs w:val="28"/>
        </w:rPr>
        <w:t>КОМПЛЕКСНОМУ</w:t>
      </w:r>
      <w:r w:rsidR="005C7BE2">
        <w:rPr>
          <w:rFonts w:cs="Times New Roman"/>
          <w:b/>
          <w:szCs w:val="28"/>
        </w:rPr>
        <w:t xml:space="preserve"> </w:t>
      </w:r>
      <w:r w:rsidRPr="00340AAE">
        <w:rPr>
          <w:rFonts w:cs="Times New Roman"/>
          <w:b/>
          <w:szCs w:val="28"/>
        </w:rPr>
        <w:t xml:space="preserve"> РАЗВИТИЮ </w:t>
      </w:r>
      <w:r w:rsidR="005C7BE2">
        <w:rPr>
          <w:rFonts w:cs="Times New Roman"/>
          <w:b/>
          <w:szCs w:val="28"/>
        </w:rPr>
        <w:t xml:space="preserve"> </w:t>
      </w:r>
      <w:r w:rsidRPr="00340AAE">
        <w:rPr>
          <w:rFonts w:cs="Times New Roman"/>
          <w:b/>
          <w:szCs w:val="28"/>
        </w:rPr>
        <w:t xml:space="preserve">ТЕРРИТОРИИ </w:t>
      </w:r>
    </w:p>
    <w:p w:rsidR="00DA1D34" w:rsidRPr="00340AAE" w:rsidRDefault="00DA1D34" w:rsidP="009D023B">
      <w:pPr>
        <w:spacing w:line="240" w:lineRule="auto"/>
        <w:jc w:val="center"/>
        <w:rPr>
          <w:rFonts w:cs="Times New Roman"/>
          <w:b/>
          <w:szCs w:val="28"/>
        </w:rPr>
      </w:pPr>
    </w:p>
    <w:p w:rsidR="005C7BE2" w:rsidRPr="005C7BE2" w:rsidRDefault="00DA1D34" w:rsidP="005C7BE2">
      <w:pPr>
        <w:spacing w:line="240" w:lineRule="auto"/>
        <w:jc w:val="center"/>
        <w:rPr>
          <w:rFonts w:cs="Times New Roman"/>
          <w:b/>
          <w:szCs w:val="28"/>
        </w:rPr>
      </w:pPr>
      <w:r w:rsidRPr="005C7BE2">
        <w:rPr>
          <w:rFonts w:cs="Times New Roman"/>
          <w:b/>
          <w:szCs w:val="28"/>
        </w:rPr>
        <w:t>Основные виды разрешенного использования земельных участков и объектов капитального строительства</w:t>
      </w:r>
    </w:p>
    <w:p w:rsidR="005C7BE2" w:rsidRPr="005C7BE2" w:rsidRDefault="00DA1D34" w:rsidP="005C7BE2">
      <w:pPr>
        <w:spacing w:line="240" w:lineRule="auto"/>
        <w:jc w:val="center"/>
        <w:rPr>
          <w:rFonts w:cs="Times New Roman"/>
          <w:b/>
          <w:szCs w:val="28"/>
        </w:rPr>
      </w:pPr>
      <w:r w:rsidRPr="005C7BE2">
        <w:rPr>
          <w:rFonts w:cs="Times New Roman"/>
          <w:b/>
          <w:szCs w:val="28"/>
        </w:rPr>
        <w:t>и предельные параметры разрешенного строительства, реконструкции объектов капитального строительства</w:t>
      </w:r>
    </w:p>
    <w:p w:rsidR="00DA1D34" w:rsidRPr="005C7BE2" w:rsidRDefault="00DA1D34" w:rsidP="005C7BE2">
      <w:pPr>
        <w:spacing w:line="240" w:lineRule="auto"/>
        <w:jc w:val="center"/>
        <w:rPr>
          <w:rFonts w:cs="Times New Roman"/>
          <w:b/>
          <w:szCs w:val="28"/>
        </w:rPr>
      </w:pPr>
      <w:r w:rsidRPr="005C7BE2">
        <w:rPr>
          <w:rFonts w:cs="Times New Roman"/>
          <w:b/>
          <w:szCs w:val="28"/>
        </w:rPr>
        <w:t>в соответствии с градостроительными регламентами, установленными Правила</w:t>
      </w:r>
      <w:r w:rsidR="005C7BE2" w:rsidRPr="005C7BE2">
        <w:rPr>
          <w:rFonts w:cs="Times New Roman"/>
          <w:b/>
          <w:szCs w:val="28"/>
        </w:rPr>
        <w:t>ми землепользования и застройки</w:t>
      </w:r>
    </w:p>
    <w:tbl>
      <w:tblPr>
        <w:tblStyle w:val="af2"/>
        <w:tblW w:w="5000" w:type="pct"/>
        <w:tblLook w:val="04A0" w:firstRow="1" w:lastRow="0" w:firstColumn="1" w:lastColumn="0" w:noHBand="0" w:noVBand="1"/>
      </w:tblPr>
      <w:tblGrid>
        <w:gridCol w:w="694"/>
        <w:gridCol w:w="2595"/>
        <w:gridCol w:w="3194"/>
        <w:gridCol w:w="2318"/>
        <w:gridCol w:w="3340"/>
        <w:gridCol w:w="3779"/>
      </w:tblGrid>
      <w:tr w:rsidR="00DA1D34" w:rsidRPr="005C7BE2" w:rsidTr="009D387F">
        <w:trPr>
          <w:tblHeader/>
        </w:trPr>
        <w:tc>
          <w:tcPr>
            <w:tcW w:w="218" w:type="pct"/>
          </w:tcPr>
          <w:p w:rsidR="00DA1D34" w:rsidRPr="005C7BE2" w:rsidRDefault="00DA1D34" w:rsidP="005C7BE2">
            <w:pPr>
              <w:spacing w:line="240" w:lineRule="auto"/>
              <w:jc w:val="center"/>
              <w:rPr>
                <w:rFonts w:cs="Times New Roman"/>
                <w:sz w:val="24"/>
                <w:szCs w:val="24"/>
              </w:rPr>
            </w:pPr>
            <w:r w:rsidRPr="005C7BE2">
              <w:rPr>
                <w:rFonts w:cs="Times New Roman"/>
                <w:sz w:val="24"/>
                <w:szCs w:val="24"/>
              </w:rPr>
              <w:t>№</w:t>
            </w:r>
          </w:p>
        </w:tc>
        <w:tc>
          <w:tcPr>
            <w:tcW w:w="815" w:type="pct"/>
          </w:tcPr>
          <w:p w:rsidR="00DA1D34" w:rsidRPr="005C7BE2" w:rsidRDefault="00DA1D34" w:rsidP="005C7BE2">
            <w:pPr>
              <w:spacing w:line="240" w:lineRule="auto"/>
              <w:jc w:val="center"/>
              <w:rPr>
                <w:rFonts w:cs="Times New Roman"/>
                <w:sz w:val="24"/>
                <w:szCs w:val="24"/>
              </w:rPr>
            </w:pPr>
            <w:r w:rsidRPr="005C7BE2">
              <w:rPr>
                <w:rFonts w:cs="Times New Roman"/>
                <w:sz w:val="24"/>
                <w:szCs w:val="24"/>
              </w:rPr>
              <w:t>Наименование вида разрешенного использования земельного участка</w:t>
            </w:r>
          </w:p>
        </w:tc>
        <w:tc>
          <w:tcPr>
            <w:tcW w:w="1003" w:type="pct"/>
          </w:tcPr>
          <w:p w:rsidR="00DA1D34" w:rsidRPr="005C7BE2" w:rsidRDefault="00DA1D34" w:rsidP="005C7BE2">
            <w:pPr>
              <w:spacing w:line="240" w:lineRule="auto"/>
              <w:jc w:val="center"/>
              <w:rPr>
                <w:rFonts w:cs="Times New Roman"/>
                <w:sz w:val="24"/>
                <w:szCs w:val="24"/>
              </w:rPr>
            </w:pPr>
            <w:r w:rsidRPr="005C7BE2">
              <w:rPr>
                <w:rFonts w:cs="Times New Roman"/>
                <w:sz w:val="24"/>
                <w:szCs w:val="24"/>
              </w:rPr>
              <w:t>Описание вида разрешенного использования земельного участка</w:t>
            </w:r>
          </w:p>
        </w:tc>
        <w:tc>
          <w:tcPr>
            <w:tcW w:w="728" w:type="pct"/>
          </w:tcPr>
          <w:p w:rsidR="00DA1D34" w:rsidRPr="005C7BE2" w:rsidRDefault="00DA1D34" w:rsidP="005C7BE2">
            <w:pPr>
              <w:spacing w:line="240" w:lineRule="auto"/>
              <w:jc w:val="center"/>
              <w:rPr>
                <w:rFonts w:cs="Times New Roman"/>
                <w:sz w:val="24"/>
                <w:szCs w:val="24"/>
              </w:rPr>
            </w:pPr>
            <w:r w:rsidRPr="005C7BE2">
              <w:rPr>
                <w:rFonts w:cs="Times New Roman"/>
                <w:sz w:val="24"/>
                <w:szCs w:val="24"/>
              </w:rPr>
              <w:t>Код (числовое обозначение) вида разрешенного использования земельного участка</w:t>
            </w:r>
          </w:p>
        </w:tc>
        <w:tc>
          <w:tcPr>
            <w:tcW w:w="1049" w:type="pct"/>
          </w:tcPr>
          <w:p w:rsidR="00DA1D34" w:rsidRPr="005C7BE2" w:rsidRDefault="00DA1D34" w:rsidP="005C7BE2">
            <w:pPr>
              <w:spacing w:line="240" w:lineRule="auto"/>
              <w:jc w:val="center"/>
              <w:rPr>
                <w:rFonts w:cs="Times New Roman"/>
                <w:sz w:val="24"/>
                <w:szCs w:val="24"/>
              </w:rPr>
            </w:pPr>
            <w:r w:rsidRPr="005C7BE2">
              <w:rPr>
                <w:rFonts w:cs="Times New Roman"/>
                <w:sz w:val="24"/>
                <w:szCs w:val="24"/>
              </w:rPr>
              <w:t>Наименование предельного параметра</w:t>
            </w:r>
          </w:p>
          <w:p w:rsidR="00DA1D34" w:rsidRPr="005C7BE2" w:rsidRDefault="00DA1D34" w:rsidP="005C7BE2">
            <w:pPr>
              <w:spacing w:line="240" w:lineRule="auto"/>
              <w:jc w:val="center"/>
              <w:rPr>
                <w:rFonts w:cs="Times New Roman"/>
                <w:sz w:val="24"/>
                <w:szCs w:val="24"/>
              </w:rPr>
            </w:pPr>
            <w:r w:rsidRPr="005C7BE2">
              <w:rPr>
                <w:rFonts w:cs="Times New Roman"/>
                <w:sz w:val="24"/>
                <w:szCs w:val="24"/>
              </w:rPr>
              <w:t>разрешенного строительства, реконструкции</w:t>
            </w:r>
          </w:p>
        </w:tc>
        <w:tc>
          <w:tcPr>
            <w:tcW w:w="1187" w:type="pct"/>
          </w:tcPr>
          <w:p w:rsidR="00DA1D34" w:rsidRPr="005C7BE2" w:rsidRDefault="00DA1D34" w:rsidP="005C7BE2">
            <w:pPr>
              <w:spacing w:line="240" w:lineRule="auto"/>
              <w:jc w:val="center"/>
              <w:rPr>
                <w:rFonts w:cs="Times New Roman"/>
                <w:sz w:val="24"/>
                <w:szCs w:val="24"/>
              </w:rPr>
            </w:pPr>
            <w:r w:rsidRPr="005C7BE2">
              <w:rPr>
                <w:rFonts w:cs="Times New Roman"/>
                <w:sz w:val="24"/>
                <w:szCs w:val="24"/>
              </w:rPr>
              <w:t>Значение предельного параметра разрешенного строительства, реконструкции</w:t>
            </w:r>
          </w:p>
        </w:tc>
      </w:tr>
      <w:tr w:rsidR="00DA1D34" w:rsidRPr="005C7BE2" w:rsidTr="005C7BE2">
        <w:tc>
          <w:tcPr>
            <w:tcW w:w="5000" w:type="pct"/>
            <w:gridSpan w:val="6"/>
          </w:tcPr>
          <w:p w:rsidR="00DA1D34" w:rsidRDefault="005C7BE2" w:rsidP="005C7BE2">
            <w:pPr>
              <w:pStyle w:val="a6"/>
              <w:spacing w:line="240" w:lineRule="auto"/>
              <w:ind w:left="0"/>
              <w:contextualSpacing w:val="0"/>
              <w:jc w:val="center"/>
              <w:rPr>
                <w:rFonts w:cs="Times New Roman"/>
                <w:b/>
                <w:sz w:val="24"/>
                <w:szCs w:val="24"/>
              </w:rPr>
            </w:pPr>
            <w:r w:rsidRPr="005C7BE2">
              <w:rPr>
                <w:rFonts w:cs="Times New Roman"/>
                <w:b/>
                <w:sz w:val="24"/>
                <w:szCs w:val="24"/>
              </w:rPr>
              <w:t xml:space="preserve">1. </w:t>
            </w:r>
            <w:r w:rsidR="00DA1D34" w:rsidRPr="005C7BE2">
              <w:rPr>
                <w:rFonts w:cs="Times New Roman"/>
                <w:b/>
                <w:sz w:val="24"/>
                <w:szCs w:val="24"/>
              </w:rPr>
              <w:t>Территориальная зона (</w:t>
            </w:r>
            <w:proofErr w:type="spellStart"/>
            <w:r w:rsidR="00DA1D34" w:rsidRPr="005C7BE2">
              <w:rPr>
                <w:rFonts w:cs="Times New Roman"/>
                <w:b/>
                <w:sz w:val="24"/>
                <w:szCs w:val="24"/>
              </w:rPr>
              <w:t>подзона</w:t>
            </w:r>
            <w:proofErr w:type="spellEnd"/>
            <w:r w:rsidR="00DA1D34" w:rsidRPr="005C7BE2">
              <w:rPr>
                <w:rFonts w:cs="Times New Roman"/>
                <w:b/>
                <w:sz w:val="24"/>
                <w:szCs w:val="24"/>
              </w:rPr>
              <w:t xml:space="preserve"> внутри территориальной зоны)</w:t>
            </w:r>
            <w:r>
              <w:rPr>
                <w:rFonts w:cs="Times New Roman"/>
                <w:b/>
                <w:sz w:val="24"/>
                <w:szCs w:val="24"/>
              </w:rPr>
              <w:t xml:space="preserve"> </w:t>
            </w:r>
            <w:r w:rsidR="00DA1D34" w:rsidRPr="005C7BE2">
              <w:rPr>
                <w:rFonts w:cs="Times New Roman"/>
                <w:b/>
                <w:sz w:val="24"/>
                <w:szCs w:val="24"/>
              </w:rPr>
              <w:t>____________________________________________________</w:t>
            </w:r>
          </w:p>
          <w:p w:rsidR="005C7BE2" w:rsidRPr="005C7BE2" w:rsidRDefault="005C7BE2" w:rsidP="005C7BE2">
            <w:pPr>
              <w:pStyle w:val="a6"/>
              <w:spacing w:line="240" w:lineRule="auto"/>
              <w:ind w:left="0"/>
              <w:contextualSpacing w:val="0"/>
              <w:jc w:val="center"/>
              <w:rPr>
                <w:rFonts w:cs="Times New Roman"/>
                <w:b/>
                <w:sz w:val="24"/>
                <w:szCs w:val="24"/>
              </w:rPr>
            </w:pPr>
          </w:p>
        </w:tc>
      </w:tr>
      <w:tr w:rsidR="00DA1D34" w:rsidRPr="005C7BE2" w:rsidTr="005C7BE2">
        <w:trPr>
          <w:trHeight w:val="599"/>
        </w:trPr>
        <w:tc>
          <w:tcPr>
            <w:tcW w:w="218" w:type="pct"/>
            <w:vMerge w:val="restart"/>
          </w:tcPr>
          <w:p w:rsidR="00DA1D34" w:rsidRPr="005C7BE2" w:rsidRDefault="00DA1D34" w:rsidP="005C7BE2">
            <w:pPr>
              <w:spacing w:line="240" w:lineRule="auto"/>
              <w:jc w:val="both"/>
              <w:rPr>
                <w:rFonts w:cs="Times New Roman"/>
                <w:sz w:val="24"/>
                <w:szCs w:val="24"/>
              </w:rPr>
            </w:pPr>
          </w:p>
        </w:tc>
        <w:tc>
          <w:tcPr>
            <w:tcW w:w="815" w:type="pct"/>
            <w:vMerge w:val="restart"/>
          </w:tcPr>
          <w:p w:rsidR="00DA1D34" w:rsidRPr="005C7BE2" w:rsidRDefault="00DA1D34" w:rsidP="009D023B">
            <w:pPr>
              <w:spacing w:line="240" w:lineRule="auto"/>
              <w:jc w:val="both"/>
              <w:rPr>
                <w:rFonts w:cs="Times New Roman"/>
                <w:sz w:val="24"/>
                <w:szCs w:val="24"/>
              </w:rPr>
            </w:pPr>
          </w:p>
        </w:tc>
        <w:tc>
          <w:tcPr>
            <w:tcW w:w="1003" w:type="pct"/>
            <w:vMerge w:val="restart"/>
          </w:tcPr>
          <w:p w:rsidR="00DA1D34" w:rsidRPr="005C7BE2" w:rsidRDefault="00DA1D34" w:rsidP="009D023B">
            <w:pPr>
              <w:spacing w:line="240" w:lineRule="auto"/>
              <w:jc w:val="both"/>
              <w:rPr>
                <w:rFonts w:cs="Times New Roman"/>
                <w:sz w:val="24"/>
                <w:szCs w:val="24"/>
              </w:rPr>
            </w:pPr>
          </w:p>
        </w:tc>
        <w:tc>
          <w:tcPr>
            <w:tcW w:w="728" w:type="pct"/>
            <w:vMerge w:val="restart"/>
          </w:tcPr>
          <w:p w:rsidR="00DA1D34" w:rsidRPr="005C7BE2" w:rsidRDefault="00DA1D34" w:rsidP="009D023B">
            <w:pPr>
              <w:spacing w:line="240" w:lineRule="auto"/>
              <w:jc w:val="both"/>
              <w:rPr>
                <w:rFonts w:cs="Times New Roman"/>
                <w:sz w:val="24"/>
                <w:szCs w:val="24"/>
              </w:rPr>
            </w:pPr>
          </w:p>
        </w:tc>
        <w:tc>
          <w:tcPr>
            <w:tcW w:w="1049" w:type="pct"/>
          </w:tcPr>
          <w:p w:rsidR="00DA1D34" w:rsidRPr="005C7BE2" w:rsidRDefault="00DA1D34" w:rsidP="009D023B">
            <w:pPr>
              <w:spacing w:line="240" w:lineRule="auto"/>
              <w:jc w:val="both"/>
              <w:rPr>
                <w:rFonts w:cs="Times New Roman"/>
                <w:sz w:val="24"/>
                <w:szCs w:val="24"/>
              </w:rPr>
            </w:pPr>
          </w:p>
        </w:tc>
        <w:tc>
          <w:tcPr>
            <w:tcW w:w="1187" w:type="pct"/>
          </w:tcPr>
          <w:p w:rsidR="00DA1D34" w:rsidRPr="005C7BE2" w:rsidRDefault="00DA1D34" w:rsidP="009D023B">
            <w:pPr>
              <w:spacing w:line="240" w:lineRule="auto"/>
              <w:jc w:val="both"/>
              <w:rPr>
                <w:rFonts w:cs="Times New Roman"/>
                <w:sz w:val="24"/>
                <w:szCs w:val="24"/>
              </w:rPr>
            </w:pPr>
          </w:p>
        </w:tc>
      </w:tr>
      <w:tr w:rsidR="00DA1D34" w:rsidRPr="005C7BE2" w:rsidTr="005C7BE2">
        <w:trPr>
          <w:trHeight w:val="562"/>
        </w:trPr>
        <w:tc>
          <w:tcPr>
            <w:tcW w:w="218" w:type="pct"/>
            <w:vMerge/>
          </w:tcPr>
          <w:p w:rsidR="00DA1D34" w:rsidRPr="005C7BE2" w:rsidRDefault="00DA1D34" w:rsidP="009D023B">
            <w:pPr>
              <w:spacing w:line="240" w:lineRule="auto"/>
              <w:jc w:val="both"/>
              <w:rPr>
                <w:rFonts w:cs="Times New Roman"/>
                <w:sz w:val="24"/>
                <w:szCs w:val="24"/>
              </w:rPr>
            </w:pPr>
          </w:p>
        </w:tc>
        <w:tc>
          <w:tcPr>
            <w:tcW w:w="815" w:type="pct"/>
            <w:vMerge/>
          </w:tcPr>
          <w:p w:rsidR="00DA1D34" w:rsidRPr="005C7BE2" w:rsidRDefault="00DA1D34" w:rsidP="009D023B">
            <w:pPr>
              <w:spacing w:line="240" w:lineRule="auto"/>
              <w:jc w:val="both"/>
              <w:rPr>
                <w:rFonts w:cs="Times New Roman"/>
                <w:sz w:val="24"/>
                <w:szCs w:val="24"/>
              </w:rPr>
            </w:pPr>
          </w:p>
        </w:tc>
        <w:tc>
          <w:tcPr>
            <w:tcW w:w="1003" w:type="pct"/>
            <w:vMerge/>
          </w:tcPr>
          <w:p w:rsidR="00DA1D34" w:rsidRPr="005C7BE2" w:rsidRDefault="00DA1D34" w:rsidP="009D023B">
            <w:pPr>
              <w:spacing w:line="240" w:lineRule="auto"/>
              <w:jc w:val="both"/>
              <w:rPr>
                <w:rFonts w:cs="Times New Roman"/>
                <w:sz w:val="24"/>
                <w:szCs w:val="24"/>
              </w:rPr>
            </w:pPr>
          </w:p>
        </w:tc>
        <w:tc>
          <w:tcPr>
            <w:tcW w:w="728" w:type="pct"/>
            <w:vMerge/>
          </w:tcPr>
          <w:p w:rsidR="00DA1D34" w:rsidRPr="005C7BE2" w:rsidRDefault="00DA1D34" w:rsidP="009D023B">
            <w:pPr>
              <w:spacing w:line="240" w:lineRule="auto"/>
              <w:jc w:val="both"/>
              <w:rPr>
                <w:rFonts w:cs="Times New Roman"/>
                <w:sz w:val="24"/>
                <w:szCs w:val="24"/>
              </w:rPr>
            </w:pPr>
          </w:p>
        </w:tc>
        <w:tc>
          <w:tcPr>
            <w:tcW w:w="1049" w:type="pct"/>
          </w:tcPr>
          <w:p w:rsidR="00DA1D34" w:rsidRPr="005C7BE2" w:rsidRDefault="00DA1D34" w:rsidP="009D023B">
            <w:pPr>
              <w:spacing w:line="240" w:lineRule="auto"/>
              <w:jc w:val="both"/>
              <w:rPr>
                <w:rFonts w:cs="Times New Roman"/>
                <w:sz w:val="24"/>
                <w:szCs w:val="24"/>
              </w:rPr>
            </w:pPr>
          </w:p>
        </w:tc>
        <w:tc>
          <w:tcPr>
            <w:tcW w:w="1187" w:type="pct"/>
          </w:tcPr>
          <w:p w:rsidR="00DA1D34" w:rsidRPr="005C7BE2" w:rsidRDefault="00DA1D34" w:rsidP="009D023B">
            <w:pPr>
              <w:spacing w:line="240" w:lineRule="auto"/>
              <w:jc w:val="both"/>
              <w:rPr>
                <w:rFonts w:cs="Times New Roman"/>
                <w:sz w:val="24"/>
                <w:szCs w:val="24"/>
              </w:rPr>
            </w:pPr>
          </w:p>
        </w:tc>
      </w:tr>
      <w:tr w:rsidR="00DA1D34" w:rsidRPr="005C7BE2" w:rsidTr="005C7BE2">
        <w:trPr>
          <w:trHeight w:val="483"/>
        </w:trPr>
        <w:tc>
          <w:tcPr>
            <w:tcW w:w="218" w:type="pct"/>
            <w:vMerge/>
          </w:tcPr>
          <w:p w:rsidR="00DA1D34" w:rsidRPr="005C7BE2" w:rsidRDefault="00DA1D34" w:rsidP="009D023B">
            <w:pPr>
              <w:spacing w:line="240" w:lineRule="auto"/>
              <w:jc w:val="both"/>
              <w:rPr>
                <w:rFonts w:cs="Times New Roman"/>
                <w:sz w:val="24"/>
                <w:szCs w:val="24"/>
              </w:rPr>
            </w:pPr>
          </w:p>
        </w:tc>
        <w:tc>
          <w:tcPr>
            <w:tcW w:w="815" w:type="pct"/>
            <w:vMerge/>
          </w:tcPr>
          <w:p w:rsidR="00DA1D34" w:rsidRPr="005C7BE2" w:rsidRDefault="00DA1D34" w:rsidP="009D023B">
            <w:pPr>
              <w:spacing w:line="240" w:lineRule="auto"/>
              <w:jc w:val="both"/>
              <w:rPr>
                <w:rFonts w:cs="Times New Roman"/>
                <w:sz w:val="24"/>
                <w:szCs w:val="24"/>
              </w:rPr>
            </w:pPr>
          </w:p>
        </w:tc>
        <w:tc>
          <w:tcPr>
            <w:tcW w:w="1003" w:type="pct"/>
            <w:vMerge/>
          </w:tcPr>
          <w:p w:rsidR="00DA1D34" w:rsidRPr="005C7BE2" w:rsidRDefault="00DA1D34" w:rsidP="009D023B">
            <w:pPr>
              <w:spacing w:line="240" w:lineRule="auto"/>
              <w:jc w:val="both"/>
              <w:rPr>
                <w:rFonts w:cs="Times New Roman"/>
                <w:sz w:val="24"/>
                <w:szCs w:val="24"/>
              </w:rPr>
            </w:pPr>
          </w:p>
        </w:tc>
        <w:tc>
          <w:tcPr>
            <w:tcW w:w="728" w:type="pct"/>
            <w:vMerge/>
          </w:tcPr>
          <w:p w:rsidR="00DA1D34" w:rsidRPr="005C7BE2" w:rsidRDefault="00DA1D34" w:rsidP="009D023B">
            <w:pPr>
              <w:spacing w:line="240" w:lineRule="auto"/>
              <w:jc w:val="both"/>
              <w:rPr>
                <w:rFonts w:cs="Times New Roman"/>
                <w:sz w:val="24"/>
                <w:szCs w:val="24"/>
              </w:rPr>
            </w:pPr>
          </w:p>
        </w:tc>
        <w:tc>
          <w:tcPr>
            <w:tcW w:w="1049" w:type="pct"/>
          </w:tcPr>
          <w:p w:rsidR="00DA1D34" w:rsidRPr="005C7BE2" w:rsidRDefault="00DA1D34" w:rsidP="009D023B">
            <w:pPr>
              <w:spacing w:line="240" w:lineRule="auto"/>
              <w:jc w:val="both"/>
              <w:rPr>
                <w:rFonts w:cs="Times New Roman"/>
                <w:sz w:val="24"/>
                <w:szCs w:val="24"/>
              </w:rPr>
            </w:pPr>
          </w:p>
        </w:tc>
        <w:tc>
          <w:tcPr>
            <w:tcW w:w="1187" w:type="pct"/>
          </w:tcPr>
          <w:p w:rsidR="00DA1D34" w:rsidRPr="005C7BE2" w:rsidRDefault="00DA1D34" w:rsidP="009D023B">
            <w:pPr>
              <w:spacing w:line="240" w:lineRule="auto"/>
              <w:jc w:val="both"/>
              <w:rPr>
                <w:rFonts w:cs="Times New Roman"/>
                <w:sz w:val="24"/>
                <w:szCs w:val="24"/>
              </w:rPr>
            </w:pPr>
          </w:p>
        </w:tc>
      </w:tr>
      <w:tr w:rsidR="00DA1D34" w:rsidRPr="005C7BE2" w:rsidTr="005C7BE2">
        <w:tc>
          <w:tcPr>
            <w:tcW w:w="5000" w:type="pct"/>
            <w:gridSpan w:val="6"/>
          </w:tcPr>
          <w:p w:rsidR="00DA1D34" w:rsidRDefault="005C7BE2" w:rsidP="009D387F">
            <w:pPr>
              <w:spacing w:line="240" w:lineRule="auto"/>
              <w:jc w:val="center"/>
              <w:rPr>
                <w:rFonts w:cs="Times New Roman"/>
                <w:b/>
                <w:sz w:val="24"/>
                <w:szCs w:val="24"/>
              </w:rPr>
            </w:pPr>
            <w:r w:rsidRPr="005C7BE2">
              <w:rPr>
                <w:rFonts w:cs="Times New Roman"/>
                <w:b/>
                <w:sz w:val="24"/>
                <w:szCs w:val="24"/>
              </w:rPr>
              <w:t xml:space="preserve">2. </w:t>
            </w:r>
            <w:r w:rsidR="00DA1D34" w:rsidRPr="005C7BE2">
              <w:rPr>
                <w:rFonts w:cs="Times New Roman"/>
                <w:b/>
                <w:sz w:val="24"/>
                <w:szCs w:val="24"/>
              </w:rPr>
              <w:t>Территориальная зона (</w:t>
            </w:r>
            <w:proofErr w:type="spellStart"/>
            <w:r w:rsidR="00DA1D34" w:rsidRPr="005C7BE2">
              <w:rPr>
                <w:rFonts w:cs="Times New Roman"/>
                <w:b/>
                <w:sz w:val="24"/>
                <w:szCs w:val="24"/>
              </w:rPr>
              <w:t>подзона</w:t>
            </w:r>
            <w:proofErr w:type="spellEnd"/>
            <w:r w:rsidR="00DA1D34" w:rsidRPr="005C7BE2">
              <w:rPr>
                <w:rFonts w:cs="Times New Roman"/>
                <w:b/>
                <w:sz w:val="24"/>
                <w:szCs w:val="24"/>
              </w:rPr>
              <w:t xml:space="preserve"> внутри территориальной зоны)</w:t>
            </w:r>
            <w:r w:rsidR="00DA1D34" w:rsidRPr="005C7BE2">
              <w:rPr>
                <w:rFonts w:cs="Times New Roman"/>
                <w:sz w:val="24"/>
                <w:szCs w:val="24"/>
              </w:rPr>
              <w:t xml:space="preserve"> </w:t>
            </w:r>
            <w:r w:rsidRPr="005C7BE2">
              <w:rPr>
                <w:rFonts w:cs="Times New Roman"/>
                <w:b/>
                <w:sz w:val="24"/>
                <w:szCs w:val="24"/>
              </w:rPr>
              <w:t>____________________________________________________</w:t>
            </w:r>
          </w:p>
          <w:p w:rsidR="005C7BE2" w:rsidRPr="005C7BE2" w:rsidRDefault="005C7BE2" w:rsidP="009D023B">
            <w:pPr>
              <w:spacing w:line="240" w:lineRule="auto"/>
              <w:jc w:val="both"/>
              <w:rPr>
                <w:rFonts w:cs="Times New Roman"/>
                <w:sz w:val="24"/>
                <w:szCs w:val="24"/>
              </w:rPr>
            </w:pPr>
          </w:p>
        </w:tc>
      </w:tr>
      <w:tr w:rsidR="00DA1D34" w:rsidRPr="005C7BE2" w:rsidTr="005C7BE2">
        <w:trPr>
          <w:trHeight w:val="562"/>
        </w:trPr>
        <w:tc>
          <w:tcPr>
            <w:tcW w:w="218" w:type="pct"/>
            <w:vMerge w:val="restart"/>
          </w:tcPr>
          <w:p w:rsidR="00DA1D34" w:rsidRPr="005C7BE2" w:rsidRDefault="00DA1D34" w:rsidP="009D023B">
            <w:pPr>
              <w:spacing w:line="240" w:lineRule="auto"/>
              <w:jc w:val="both"/>
              <w:rPr>
                <w:rFonts w:cs="Times New Roman"/>
                <w:sz w:val="24"/>
                <w:szCs w:val="24"/>
              </w:rPr>
            </w:pPr>
          </w:p>
        </w:tc>
        <w:tc>
          <w:tcPr>
            <w:tcW w:w="815" w:type="pct"/>
            <w:vMerge w:val="restart"/>
          </w:tcPr>
          <w:p w:rsidR="00DA1D34" w:rsidRPr="005C7BE2" w:rsidRDefault="00DA1D34" w:rsidP="009D023B">
            <w:pPr>
              <w:spacing w:line="240" w:lineRule="auto"/>
              <w:jc w:val="both"/>
              <w:rPr>
                <w:rFonts w:cs="Times New Roman"/>
                <w:sz w:val="24"/>
                <w:szCs w:val="24"/>
              </w:rPr>
            </w:pPr>
          </w:p>
        </w:tc>
        <w:tc>
          <w:tcPr>
            <w:tcW w:w="1003" w:type="pct"/>
            <w:vMerge w:val="restart"/>
          </w:tcPr>
          <w:p w:rsidR="00DA1D34" w:rsidRPr="005C7BE2" w:rsidRDefault="00DA1D34" w:rsidP="009D023B">
            <w:pPr>
              <w:spacing w:line="240" w:lineRule="auto"/>
              <w:jc w:val="both"/>
              <w:rPr>
                <w:rFonts w:cs="Times New Roman"/>
                <w:sz w:val="24"/>
                <w:szCs w:val="24"/>
              </w:rPr>
            </w:pPr>
          </w:p>
        </w:tc>
        <w:tc>
          <w:tcPr>
            <w:tcW w:w="728" w:type="pct"/>
            <w:vMerge w:val="restart"/>
          </w:tcPr>
          <w:p w:rsidR="00DA1D34" w:rsidRPr="005C7BE2" w:rsidRDefault="00DA1D34" w:rsidP="009D023B">
            <w:pPr>
              <w:spacing w:line="240" w:lineRule="auto"/>
              <w:jc w:val="both"/>
              <w:rPr>
                <w:rFonts w:cs="Times New Roman"/>
                <w:sz w:val="24"/>
                <w:szCs w:val="24"/>
              </w:rPr>
            </w:pPr>
          </w:p>
        </w:tc>
        <w:tc>
          <w:tcPr>
            <w:tcW w:w="1049" w:type="pct"/>
          </w:tcPr>
          <w:p w:rsidR="00DA1D34" w:rsidRPr="005C7BE2" w:rsidRDefault="00DA1D34" w:rsidP="009D023B">
            <w:pPr>
              <w:spacing w:line="240" w:lineRule="auto"/>
              <w:jc w:val="both"/>
              <w:rPr>
                <w:rFonts w:cs="Times New Roman"/>
                <w:sz w:val="24"/>
                <w:szCs w:val="24"/>
              </w:rPr>
            </w:pPr>
          </w:p>
        </w:tc>
        <w:tc>
          <w:tcPr>
            <w:tcW w:w="1187" w:type="pct"/>
          </w:tcPr>
          <w:p w:rsidR="00DA1D34" w:rsidRPr="005C7BE2" w:rsidRDefault="00DA1D34" w:rsidP="009D023B">
            <w:pPr>
              <w:spacing w:line="240" w:lineRule="auto"/>
              <w:jc w:val="both"/>
              <w:rPr>
                <w:rFonts w:cs="Times New Roman"/>
                <w:sz w:val="24"/>
                <w:szCs w:val="24"/>
              </w:rPr>
            </w:pPr>
          </w:p>
        </w:tc>
      </w:tr>
      <w:tr w:rsidR="00DA1D34" w:rsidRPr="005C7BE2" w:rsidTr="005C7BE2">
        <w:trPr>
          <w:trHeight w:val="562"/>
        </w:trPr>
        <w:tc>
          <w:tcPr>
            <w:tcW w:w="218" w:type="pct"/>
            <w:vMerge/>
          </w:tcPr>
          <w:p w:rsidR="00DA1D34" w:rsidRPr="005C7BE2" w:rsidRDefault="00DA1D34" w:rsidP="009D023B">
            <w:pPr>
              <w:spacing w:line="240" w:lineRule="auto"/>
              <w:jc w:val="both"/>
              <w:rPr>
                <w:rFonts w:cs="Times New Roman"/>
                <w:sz w:val="24"/>
                <w:szCs w:val="24"/>
              </w:rPr>
            </w:pPr>
          </w:p>
        </w:tc>
        <w:tc>
          <w:tcPr>
            <w:tcW w:w="815" w:type="pct"/>
            <w:vMerge/>
          </w:tcPr>
          <w:p w:rsidR="00DA1D34" w:rsidRPr="005C7BE2" w:rsidRDefault="00DA1D34" w:rsidP="009D023B">
            <w:pPr>
              <w:spacing w:line="240" w:lineRule="auto"/>
              <w:jc w:val="both"/>
              <w:rPr>
                <w:rFonts w:cs="Times New Roman"/>
                <w:sz w:val="24"/>
                <w:szCs w:val="24"/>
              </w:rPr>
            </w:pPr>
          </w:p>
        </w:tc>
        <w:tc>
          <w:tcPr>
            <w:tcW w:w="1003" w:type="pct"/>
            <w:vMerge/>
          </w:tcPr>
          <w:p w:rsidR="00DA1D34" w:rsidRPr="005C7BE2" w:rsidRDefault="00DA1D34" w:rsidP="009D023B">
            <w:pPr>
              <w:spacing w:line="240" w:lineRule="auto"/>
              <w:jc w:val="both"/>
              <w:rPr>
                <w:rFonts w:cs="Times New Roman"/>
                <w:sz w:val="24"/>
                <w:szCs w:val="24"/>
              </w:rPr>
            </w:pPr>
          </w:p>
        </w:tc>
        <w:tc>
          <w:tcPr>
            <w:tcW w:w="728" w:type="pct"/>
            <w:vMerge/>
          </w:tcPr>
          <w:p w:rsidR="00DA1D34" w:rsidRPr="005C7BE2" w:rsidRDefault="00DA1D34" w:rsidP="009D023B">
            <w:pPr>
              <w:spacing w:line="240" w:lineRule="auto"/>
              <w:jc w:val="both"/>
              <w:rPr>
                <w:rFonts w:cs="Times New Roman"/>
                <w:sz w:val="24"/>
                <w:szCs w:val="24"/>
              </w:rPr>
            </w:pPr>
          </w:p>
        </w:tc>
        <w:tc>
          <w:tcPr>
            <w:tcW w:w="1049" w:type="pct"/>
          </w:tcPr>
          <w:p w:rsidR="00DA1D34" w:rsidRPr="005C7BE2" w:rsidRDefault="00DA1D34" w:rsidP="009D023B">
            <w:pPr>
              <w:spacing w:line="240" w:lineRule="auto"/>
              <w:jc w:val="both"/>
              <w:rPr>
                <w:rFonts w:cs="Times New Roman"/>
                <w:sz w:val="24"/>
                <w:szCs w:val="24"/>
              </w:rPr>
            </w:pPr>
          </w:p>
        </w:tc>
        <w:tc>
          <w:tcPr>
            <w:tcW w:w="1187" w:type="pct"/>
          </w:tcPr>
          <w:p w:rsidR="00DA1D34" w:rsidRPr="005C7BE2" w:rsidRDefault="00DA1D34" w:rsidP="009D023B">
            <w:pPr>
              <w:spacing w:line="240" w:lineRule="auto"/>
              <w:jc w:val="both"/>
              <w:rPr>
                <w:rFonts w:cs="Times New Roman"/>
                <w:sz w:val="24"/>
                <w:szCs w:val="24"/>
              </w:rPr>
            </w:pPr>
          </w:p>
        </w:tc>
      </w:tr>
      <w:tr w:rsidR="00DA1D34" w:rsidRPr="005C7BE2" w:rsidTr="005C7BE2">
        <w:trPr>
          <w:trHeight w:val="483"/>
        </w:trPr>
        <w:tc>
          <w:tcPr>
            <w:tcW w:w="218" w:type="pct"/>
            <w:vMerge/>
          </w:tcPr>
          <w:p w:rsidR="00DA1D34" w:rsidRPr="005C7BE2" w:rsidRDefault="00DA1D34" w:rsidP="009D023B">
            <w:pPr>
              <w:spacing w:line="240" w:lineRule="auto"/>
              <w:jc w:val="both"/>
              <w:rPr>
                <w:rFonts w:cs="Times New Roman"/>
                <w:sz w:val="24"/>
                <w:szCs w:val="24"/>
              </w:rPr>
            </w:pPr>
          </w:p>
        </w:tc>
        <w:tc>
          <w:tcPr>
            <w:tcW w:w="815" w:type="pct"/>
            <w:vMerge/>
          </w:tcPr>
          <w:p w:rsidR="00DA1D34" w:rsidRPr="005C7BE2" w:rsidRDefault="00DA1D34" w:rsidP="009D023B">
            <w:pPr>
              <w:spacing w:line="240" w:lineRule="auto"/>
              <w:jc w:val="both"/>
              <w:rPr>
                <w:rFonts w:cs="Times New Roman"/>
                <w:sz w:val="24"/>
                <w:szCs w:val="24"/>
              </w:rPr>
            </w:pPr>
          </w:p>
        </w:tc>
        <w:tc>
          <w:tcPr>
            <w:tcW w:w="1003" w:type="pct"/>
            <w:vMerge/>
          </w:tcPr>
          <w:p w:rsidR="00DA1D34" w:rsidRPr="005C7BE2" w:rsidRDefault="00DA1D34" w:rsidP="009D023B">
            <w:pPr>
              <w:spacing w:line="240" w:lineRule="auto"/>
              <w:jc w:val="both"/>
              <w:rPr>
                <w:rFonts w:cs="Times New Roman"/>
                <w:sz w:val="24"/>
                <w:szCs w:val="24"/>
              </w:rPr>
            </w:pPr>
          </w:p>
        </w:tc>
        <w:tc>
          <w:tcPr>
            <w:tcW w:w="728" w:type="pct"/>
            <w:vMerge/>
          </w:tcPr>
          <w:p w:rsidR="00DA1D34" w:rsidRPr="005C7BE2" w:rsidRDefault="00DA1D34" w:rsidP="009D023B">
            <w:pPr>
              <w:spacing w:line="240" w:lineRule="auto"/>
              <w:jc w:val="both"/>
              <w:rPr>
                <w:rFonts w:cs="Times New Roman"/>
                <w:sz w:val="24"/>
                <w:szCs w:val="24"/>
              </w:rPr>
            </w:pPr>
          </w:p>
        </w:tc>
        <w:tc>
          <w:tcPr>
            <w:tcW w:w="1049" w:type="pct"/>
          </w:tcPr>
          <w:p w:rsidR="00DA1D34" w:rsidRPr="005C7BE2" w:rsidRDefault="00DA1D34" w:rsidP="009D023B">
            <w:pPr>
              <w:spacing w:line="240" w:lineRule="auto"/>
              <w:jc w:val="both"/>
              <w:rPr>
                <w:rFonts w:cs="Times New Roman"/>
                <w:sz w:val="24"/>
                <w:szCs w:val="24"/>
              </w:rPr>
            </w:pPr>
          </w:p>
        </w:tc>
        <w:tc>
          <w:tcPr>
            <w:tcW w:w="1187" w:type="pct"/>
          </w:tcPr>
          <w:p w:rsidR="00DA1D34" w:rsidRPr="005C7BE2" w:rsidRDefault="00DA1D34" w:rsidP="009D023B">
            <w:pPr>
              <w:spacing w:line="240" w:lineRule="auto"/>
              <w:jc w:val="both"/>
              <w:rPr>
                <w:rFonts w:cs="Times New Roman"/>
                <w:sz w:val="24"/>
                <w:szCs w:val="24"/>
              </w:rPr>
            </w:pPr>
          </w:p>
        </w:tc>
      </w:tr>
    </w:tbl>
    <w:p w:rsidR="009D387F" w:rsidRDefault="009D387F" w:rsidP="009D023B">
      <w:pPr>
        <w:spacing w:line="240" w:lineRule="auto"/>
        <w:jc w:val="center"/>
        <w:rPr>
          <w:rFonts w:cs="Times New Roman"/>
          <w:b/>
          <w:szCs w:val="28"/>
          <w:highlight w:val="yellow"/>
        </w:rPr>
      </w:pPr>
    </w:p>
    <w:p w:rsidR="00AB0D2C" w:rsidRDefault="00AB0D2C" w:rsidP="009D023B">
      <w:pPr>
        <w:spacing w:line="240" w:lineRule="auto"/>
        <w:jc w:val="center"/>
        <w:rPr>
          <w:rFonts w:cs="Times New Roman"/>
          <w:b/>
          <w:szCs w:val="28"/>
          <w:highlight w:val="yellow"/>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6"/>
        <w:gridCol w:w="284"/>
        <w:gridCol w:w="3156"/>
        <w:gridCol w:w="284"/>
        <w:gridCol w:w="1500"/>
        <w:gridCol w:w="236"/>
        <w:gridCol w:w="2764"/>
      </w:tblGrid>
      <w:tr w:rsidR="00AB0D2C" w:rsidRPr="00340AAE" w:rsidTr="00ED2E2E">
        <w:tc>
          <w:tcPr>
            <w:tcW w:w="4786" w:type="dxa"/>
            <w:gridSpan w:val="3"/>
          </w:tcPr>
          <w:p w:rsidR="00AB0D2C" w:rsidRPr="00340AAE" w:rsidRDefault="00AB0D2C" w:rsidP="00ED2E2E">
            <w:pPr>
              <w:spacing w:line="240" w:lineRule="auto"/>
              <w:rPr>
                <w:rFonts w:cs="Times New Roman"/>
                <w:b/>
                <w:szCs w:val="28"/>
              </w:rPr>
            </w:pPr>
            <w:r w:rsidRPr="00340AAE">
              <w:rPr>
                <w:rFonts w:cs="Times New Roman"/>
                <w:b/>
                <w:szCs w:val="28"/>
              </w:rPr>
              <w:t>Заказчик</w:t>
            </w:r>
          </w:p>
        </w:tc>
        <w:tc>
          <w:tcPr>
            <w:tcW w:w="284" w:type="dxa"/>
          </w:tcPr>
          <w:p w:rsidR="00AB0D2C" w:rsidRPr="00340AAE" w:rsidRDefault="00AB0D2C" w:rsidP="00ED2E2E">
            <w:pPr>
              <w:spacing w:line="240" w:lineRule="auto"/>
              <w:rPr>
                <w:rFonts w:cs="Times New Roman"/>
                <w:b/>
                <w:szCs w:val="28"/>
              </w:rPr>
            </w:pPr>
          </w:p>
        </w:tc>
        <w:tc>
          <w:tcPr>
            <w:tcW w:w="4500" w:type="dxa"/>
            <w:gridSpan w:val="3"/>
          </w:tcPr>
          <w:p w:rsidR="00AB0D2C" w:rsidRPr="00340AAE" w:rsidRDefault="00AB0D2C" w:rsidP="00ED2E2E">
            <w:pPr>
              <w:spacing w:line="240" w:lineRule="auto"/>
              <w:rPr>
                <w:rFonts w:cs="Times New Roman"/>
                <w:b/>
                <w:szCs w:val="28"/>
              </w:rPr>
            </w:pPr>
            <w:r w:rsidRPr="00340AAE">
              <w:rPr>
                <w:rFonts w:cs="Times New Roman"/>
                <w:b/>
                <w:szCs w:val="28"/>
              </w:rPr>
              <w:t>Застройщик</w:t>
            </w:r>
          </w:p>
        </w:tc>
      </w:tr>
      <w:tr w:rsidR="00AB0D2C" w:rsidRPr="00340AAE" w:rsidTr="00ED2E2E">
        <w:tc>
          <w:tcPr>
            <w:tcW w:w="1384" w:type="dxa"/>
          </w:tcPr>
          <w:p w:rsidR="00AB0D2C" w:rsidRPr="00340AAE" w:rsidRDefault="00AB0D2C" w:rsidP="00ED2E2E">
            <w:pPr>
              <w:spacing w:line="240" w:lineRule="auto"/>
              <w:rPr>
                <w:rFonts w:cs="Times New Roman"/>
                <w:b/>
                <w:szCs w:val="28"/>
              </w:rPr>
            </w:pPr>
            <w:r>
              <w:rPr>
                <w:rFonts w:cs="Times New Roman"/>
                <w:b/>
                <w:szCs w:val="28"/>
              </w:rPr>
              <w:t>__________</w:t>
            </w:r>
          </w:p>
        </w:tc>
        <w:tc>
          <w:tcPr>
            <w:tcW w:w="284" w:type="dxa"/>
          </w:tcPr>
          <w:p w:rsidR="00AB0D2C" w:rsidRPr="00340AAE" w:rsidRDefault="00AB0D2C" w:rsidP="00ED2E2E">
            <w:pPr>
              <w:spacing w:line="240" w:lineRule="auto"/>
              <w:rPr>
                <w:rFonts w:cs="Times New Roman"/>
                <w:b/>
                <w:szCs w:val="28"/>
              </w:rPr>
            </w:pPr>
          </w:p>
        </w:tc>
        <w:tc>
          <w:tcPr>
            <w:tcW w:w="3118" w:type="dxa"/>
          </w:tcPr>
          <w:p w:rsidR="00AB0D2C" w:rsidRPr="00340AAE" w:rsidRDefault="00AB0D2C" w:rsidP="00ED2E2E">
            <w:pPr>
              <w:spacing w:line="240" w:lineRule="auto"/>
              <w:jc w:val="right"/>
              <w:rPr>
                <w:rFonts w:cs="Times New Roman"/>
                <w:b/>
                <w:szCs w:val="28"/>
              </w:rPr>
            </w:pPr>
            <w:r>
              <w:rPr>
                <w:rFonts w:cs="Times New Roman"/>
                <w:b/>
                <w:szCs w:val="28"/>
              </w:rPr>
              <w:t>_____________________</w:t>
            </w:r>
          </w:p>
        </w:tc>
        <w:tc>
          <w:tcPr>
            <w:tcW w:w="284" w:type="dxa"/>
          </w:tcPr>
          <w:p w:rsidR="00AB0D2C" w:rsidRPr="00340AAE" w:rsidRDefault="00AB0D2C" w:rsidP="00ED2E2E">
            <w:pPr>
              <w:spacing w:line="240" w:lineRule="auto"/>
              <w:rPr>
                <w:rFonts w:cs="Times New Roman"/>
                <w:b/>
                <w:szCs w:val="28"/>
              </w:rPr>
            </w:pPr>
          </w:p>
        </w:tc>
        <w:tc>
          <w:tcPr>
            <w:tcW w:w="1500" w:type="dxa"/>
          </w:tcPr>
          <w:p w:rsidR="00AB0D2C" w:rsidRPr="00340AAE" w:rsidRDefault="00AB0D2C" w:rsidP="00ED2E2E">
            <w:pPr>
              <w:spacing w:line="240" w:lineRule="auto"/>
              <w:rPr>
                <w:rFonts w:cs="Times New Roman"/>
                <w:b/>
                <w:szCs w:val="28"/>
              </w:rPr>
            </w:pPr>
            <w:r>
              <w:rPr>
                <w:rFonts w:cs="Times New Roman"/>
                <w:b/>
                <w:szCs w:val="28"/>
              </w:rPr>
              <w:t>_________</w:t>
            </w:r>
          </w:p>
        </w:tc>
        <w:tc>
          <w:tcPr>
            <w:tcW w:w="236" w:type="dxa"/>
          </w:tcPr>
          <w:p w:rsidR="00AB0D2C" w:rsidRPr="00340AAE" w:rsidRDefault="00AB0D2C" w:rsidP="00ED2E2E">
            <w:pPr>
              <w:spacing w:line="240" w:lineRule="auto"/>
              <w:rPr>
                <w:rFonts w:cs="Times New Roman"/>
                <w:b/>
                <w:szCs w:val="28"/>
              </w:rPr>
            </w:pPr>
          </w:p>
        </w:tc>
        <w:tc>
          <w:tcPr>
            <w:tcW w:w="2764" w:type="dxa"/>
          </w:tcPr>
          <w:p w:rsidR="00AB0D2C" w:rsidRPr="00340AAE" w:rsidRDefault="00AB0D2C" w:rsidP="00ED2E2E">
            <w:pPr>
              <w:spacing w:line="240" w:lineRule="auto"/>
              <w:rPr>
                <w:rFonts w:cs="Times New Roman"/>
                <w:b/>
                <w:szCs w:val="28"/>
              </w:rPr>
            </w:pPr>
            <w:r>
              <w:rPr>
                <w:rFonts w:cs="Times New Roman"/>
                <w:b/>
                <w:szCs w:val="28"/>
              </w:rPr>
              <w:t>_________________</w:t>
            </w:r>
          </w:p>
        </w:tc>
      </w:tr>
      <w:tr w:rsidR="00AB0D2C" w:rsidRPr="00340AAE" w:rsidTr="00ED2E2E">
        <w:tc>
          <w:tcPr>
            <w:tcW w:w="1384" w:type="dxa"/>
          </w:tcPr>
          <w:p w:rsidR="00AB0D2C" w:rsidRPr="00340AAE" w:rsidRDefault="00AB0D2C" w:rsidP="00ED2E2E">
            <w:pPr>
              <w:spacing w:line="240" w:lineRule="auto"/>
              <w:jc w:val="center"/>
              <w:rPr>
                <w:rFonts w:cs="Times New Roman"/>
                <w:sz w:val="24"/>
                <w:szCs w:val="24"/>
              </w:rPr>
            </w:pPr>
            <w:r w:rsidRPr="00340AAE">
              <w:rPr>
                <w:rFonts w:cs="Times New Roman"/>
                <w:sz w:val="24"/>
                <w:szCs w:val="24"/>
              </w:rPr>
              <w:t>(подпись)</w:t>
            </w:r>
          </w:p>
        </w:tc>
        <w:tc>
          <w:tcPr>
            <w:tcW w:w="284" w:type="dxa"/>
          </w:tcPr>
          <w:p w:rsidR="00AB0D2C" w:rsidRPr="00340AAE" w:rsidRDefault="00AB0D2C" w:rsidP="00ED2E2E">
            <w:pPr>
              <w:spacing w:line="240" w:lineRule="auto"/>
              <w:jc w:val="center"/>
              <w:rPr>
                <w:rFonts w:cs="Times New Roman"/>
                <w:sz w:val="24"/>
                <w:szCs w:val="24"/>
              </w:rPr>
            </w:pPr>
          </w:p>
        </w:tc>
        <w:tc>
          <w:tcPr>
            <w:tcW w:w="3118" w:type="dxa"/>
          </w:tcPr>
          <w:p w:rsidR="00AB0D2C" w:rsidRPr="00340AAE" w:rsidRDefault="00AB0D2C" w:rsidP="00ED2E2E">
            <w:pPr>
              <w:spacing w:line="240" w:lineRule="auto"/>
              <w:jc w:val="center"/>
              <w:rPr>
                <w:rFonts w:cs="Times New Roman"/>
                <w:sz w:val="24"/>
                <w:szCs w:val="24"/>
              </w:rPr>
            </w:pPr>
            <w:r w:rsidRPr="00340AAE">
              <w:rPr>
                <w:rFonts w:cs="Times New Roman"/>
                <w:sz w:val="24"/>
                <w:szCs w:val="24"/>
              </w:rPr>
              <w:t>(инициалы, фамилия)</w:t>
            </w:r>
          </w:p>
        </w:tc>
        <w:tc>
          <w:tcPr>
            <w:tcW w:w="284" w:type="dxa"/>
          </w:tcPr>
          <w:p w:rsidR="00AB0D2C" w:rsidRPr="00340AAE" w:rsidRDefault="00AB0D2C" w:rsidP="00ED2E2E">
            <w:pPr>
              <w:spacing w:line="240" w:lineRule="auto"/>
              <w:jc w:val="center"/>
              <w:rPr>
                <w:rFonts w:cs="Times New Roman"/>
                <w:sz w:val="24"/>
                <w:szCs w:val="24"/>
              </w:rPr>
            </w:pPr>
          </w:p>
        </w:tc>
        <w:tc>
          <w:tcPr>
            <w:tcW w:w="1500" w:type="dxa"/>
          </w:tcPr>
          <w:p w:rsidR="00AB0D2C" w:rsidRPr="00340AAE" w:rsidRDefault="00AB0D2C" w:rsidP="00ED2E2E">
            <w:pPr>
              <w:spacing w:line="240" w:lineRule="auto"/>
              <w:jc w:val="center"/>
              <w:rPr>
                <w:rFonts w:cs="Times New Roman"/>
                <w:sz w:val="24"/>
                <w:szCs w:val="24"/>
              </w:rPr>
            </w:pPr>
            <w:r w:rsidRPr="00340AAE">
              <w:rPr>
                <w:rFonts w:cs="Times New Roman"/>
                <w:sz w:val="24"/>
                <w:szCs w:val="24"/>
              </w:rPr>
              <w:t>(подпись)</w:t>
            </w:r>
          </w:p>
        </w:tc>
        <w:tc>
          <w:tcPr>
            <w:tcW w:w="236" w:type="dxa"/>
          </w:tcPr>
          <w:p w:rsidR="00AB0D2C" w:rsidRPr="00340AAE" w:rsidRDefault="00AB0D2C" w:rsidP="00ED2E2E">
            <w:pPr>
              <w:spacing w:line="240" w:lineRule="auto"/>
              <w:jc w:val="center"/>
              <w:rPr>
                <w:rFonts w:cs="Times New Roman"/>
                <w:sz w:val="24"/>
                <w:szCs w:val="24"/>
              </w:rPr>
            </w:pPr>
          </w:p>
        </w:tc>
        <w:tc>
          <w:tcPr>
            <w:tcW w:w="2764" w:type="dxa"/>
          </w:tcPr>
          <w:p w:rsidR="00AB0D2C" w:rsidRPr="00340AAE" w:rsidRDefault="00AB0D2C" w:rsidP="00ED2E2E">
            <w:pPr>
              <w:spacing w:line="240" w:lineRule="auto"/>
              <w:jc w:val="center"/>
              <w:rPr>
                <w:rFonts w:cs="Times New Roman"/>
                <w:sz w:val="24"/>
                <w:szCs w:val="24"/>
              </w:rPr>
            </w:pPr>
            <w:r w:rsidRPr="00340AAE">
              <w:rPr>
                <w:rFonts w:cs="Times New Roman"/>
                <w:sz w:val="24"/>
                <w:szCs w:val="24"/>
              </w:rPr>
              <w:t>(инициалы, фамилия)</w:t>
            </w:r>
          </w:p>
        </w:tc>
      </w:tr>
    </w:tbl>
    <w:p w:rsidR="00AB0D2C" w:rsidRDefault="00AB0D2C" w:rsidP="009D023B">
      <w:pPr>
        <w:spacing w:line="240" w:lineRule="auto"/>
        <w:jc w:val="center"/>
        <w:rPr>
          <w:rFonts w:cs="Times New Roman"/>
          <w:b/>
          <w:szCs w:val="28"/>
          <w:highlight w:val="yellow"/>
        </w:rPr>
      </w:pPr>
    </w:p>
    <w:p w:rsidR="009D387F" w:rsidRDefault="009D387F">
      <w:pPr>
        <w:spacing w:after="200" w:line="276" w:lineRule="auto"/>
        <w:rPr>
          <w:rFonts w:cs="Times New Roman"/>
          <w:b/>
          <w:szCs w:val="28"/>
          <w:highlight w:val="yellow"/>
        </w:rPr>
      </w:pPr>
      <w:r>
        <w:rPr>
          <w:rFonts w:cs="Times New Roman"/>
          <w:b/>
          <w:szCs w:val="28"/>
          <w:highlight w:val="yellow"/>
        </w:rPr>
        <w:br w:type="page"/>
      </w:r>
    </w:p>
    <w:p w:rsidR="009D387F" w:rsidRPr="009D387F" w:rsidRDefault="009D387F" w:rsidP="009D387F">
      <w:pPr>
        <w:spacing w:line="240" w:lineRule="auto"/>
        <w:ind w:left="10915"/>
        <w:jc w:val="center"/>
        <w:rPr>
          <w:rFonts w:cs="Times New Roman"/>
          <w:szCs w:val="28"/>
        </w:rPr>
      </w:pPr>
      <w:r w:rsidRPr="009D387F">
        <w:rPr>
          <w:rFonts w:cs="Times New Roman"/>
          <w:szCs w:val="28"/>
        </w:rPr>
        <w:lastRenderedPageBreak/>
        <w:t>Приложение 5</w:t>
      </w:r>
    </w:p>
    <w:p w:rsidR="009D387F" w:rsidRPr="009D387F" w:rsidRDefault="009D387F" w:rsidP="009D387F">
      <w:pPr>
        <w:spacing w:line="240" w:lineRule="auto"/>
        <w:ind w:left="10915"/>
        <w:jc w:val="center"/>
        <w:rPr>
          <w:rFonts w:cs="Times New Roman"/>
          <w:i/>
          <w:szCs w:val="28"/>
        </w:rPr>
      </w:pPr>
      <w:r w:rsidRPr="009D387F">
        <w:rPr>
          <w:rFonts w:cs="Times New Roman"/>
          <w:szCs w:val="28"/>
        </w:rPr>
        <w:t>к договору</w:t>
      </w:r>
    </w:p>
    <w:p w:rsidR="009D387F" w:rsidRPr="009D387F" w:rsidRDefault="009D387F" w:rsidP="009D387F">
      <w:pPr>
        <w:spacing w:line="240" w:lineRule="auto"/>
        <w:ind w:left="10915"/>
        <w:jc w:val="center"/>
        <w:rPr>
          <w:rFonts w:cs="Times New Roman"/>
          <w:szCs w:val="28"/>
        </w:rPr>
      </w:pPr>
      <w:r w:rsidRPr="009D387F">
        <w:rPr>
          <w:rFonts w:cs="Times New Roman"/>
          <w:szCs w:val="28"/>
        </w:rPr>
        <w:t>о комплексном развитии территории</w:t>
      </w:r>
    </w:p>
    <w:p w:rsidR="009D387F" w:rsidRPr="009D387F" w:rsidRDefault="009D387F" w:rsidP="009D387F">
      <w:pPr>
        <w:spacing w:line="240" w:lineRule="auto"/>
        <w:ind w:left="10915"/>
        <w:jc w:val="center"/>
        <w:rPr>
          <w:rFonts w:cs="Times New Roman"/>
          <w:bCs/>
          <w:szCs w:val="28"/>
        </w:rPr>
      </w:pPr>
      <w:r w:rsidRPr="009D387F">
        <w:rPr>
          <w:rFonts w:cs="Times New Roman"/>
          <w:bCs/>
          <w:szCs w:val="28"/>
        </w:rPr>
        <w:t>__________________________________</w:t>
      </w:r>
    </w:p>
    <w:p w:rsidR="009D387F" w:rsidRPr="009D387F" w:rsidRDefault="009D387F" w:rsidP="009D387F">
      <w:pPr>
        <w:spacing w:line="240" w:lineRule="auto"/>
        <w:ind w:left="10915"/>
        <w:jc w:val="center"/>
        <w:rPr>
          <w:rFonts w:cs="Times New Roman"/>
          <w:bCs/>
          <w:i/>
          <w:sz w:val="24"/>
          <w:szCs w:val="24"/>
        </w:rPr>
      </w:pPr>
      <w:r w:rsidRPr="009D387F">
        <w:rPr>
          <w:rFonts w:cs="Times New Roman"/>
          <w:bCs/>
          <w:i/>
          <w:sz w:val="24"/>
          <w:szCs w:val="24"/>
        </w:rPr>
        <w:t>(реквизиты)</w:t>
      </w:r>
    </w:p>
    <w:p w:rsidR="00DA1D34" w:rsidRPr="009D387F" w:rsidRDefault="00DA1D34" w:rsidP="009D387F">
      <w:pPr>
        <w:spacing w:line="240" w:lineRule="auto"/>
        <w:jc w:val="center"/>
        <w:rPr>
          <w:rFonts w:cs="Times New Roman"/>
          <w:b/>
          <w:szCs w:val="28"/>
        </w:rPr>
      </w:pPr>
    </w:p>
    <w:p w:rsidR="00DA1D34" w:rsidRPr="009D387F" w:rsidRDefault="00DA1D34" w:rsidP="009D387F">
      <w:pPr>
        <w:spacing w:line="240" w:lineRule="auto"/>
        <w:jc w:val="center"/>
        <w:rPr>
          <w:rFonts w:cs="Times New Roman"/>
          <w:b/>
          <w:szCs w:val="28"/>
          <w:highlight w:val="yellow"/>
        </w:rPr>
      </w:pPr>
    </w:p>
    <w:p w:rsidR="00DA1D34" w:rsidRPr="009D387F" w:rsidRDefault="00DA1D34" w:rsidP="009D387F">
      <w:pPr>
        <w:spacing w:line="240" w:lineRule="auto"/>
        <w:jc w:val="center"/>
        <w:rPr>
          <w:rFonts w:cs="Times New Roman"/>
          <w:b/>
          <w:szCs w:val="28"/>
        </w:rPr>
      </w:pPr>
      <w:r w:rsidRPr="009D387F">
        <w:rPr>
          <w:rFonts w:cs="Times New Roman"/>
          <w:b/>
          <w:szCs w:val="28"/>
        </w:rPr>
        <w:t>РАСПРЕДЕЛЕНИЕ</w:t>
      </w:r>
      <w:r w:rsidR="009D387F">
        <w:rPr>
          <w:rFonts w:cs="Times New Roman"/>
          <w:b/>
          <w:szCs w:val="28"/>
        </w:rPr>
        <w:t xml:space="preserve"> </w:t>
      </w:r>
      <w:r w:rsidRPr="009D387F">
        <w:rPr>
          <w:rFonts w:cs="Times New Roman"/>
          <w:b/>
          <w:szCs w:val="28"/>
        </w:rPr>
        <w:t xml:space="preserve"> ОБЯЗАТЕЛЬСТВ </w:t>
      </w:r>
      <w:r w:rsidR="009D387F">
        <w:rPr>
          <w:rFonts w:cs="Times New Roman"/>
          <w:b/>
          <w:szCs w:val="28"/>
        </w:rPr>
        <w:t xml:space="preserve"> </w:t>
      </w:r>
      <w:r w:rsidRPr="009D387F">
        <w:rPr>
          <w:rFonts w:cs="Times New Roman"/>
          <w:b/>
          <w:szCs w:val="28"/>
        </w:rPr>
        <w:t>ЗАСТРОЙЩИКА</w:t>
      </w:r>
      <w:r w:rsidR="009D387F">
        <w:rPr>
          <w:rFonts w:cs="Times New Roman"/>
          <w:b/>
          <w:szCs w:val="28"/>
        </w:rPr>
        <w:t xml:space="preserve"> </w:t>
      </w:r>
      <w:r w:rsidRPr="009D387F">
        <w:rPr>
          <w:rFonts w:cs="Times New Roman"/>
          <w:b/>
          <w:szCs w:val="28"/>
        </w:rPr>
        <w:t xml:space="preserve"> И </w:t>
      </w:r>
      <w:r w:rsidR="009D387F">
        <w:rPr>
          <w:rFonts w:cs="Times New Roman"/>
          <w:b/>
          <w:szCs w:val="28"/>
        </w:rPr>
        <w:t xml:space="preserve"> </w:t>
      </w:r>
      <w:r w:rsidRPr="009D387F">
        <w:rPr>
          <w:rFonts w:cs="Times New Roman"/>
          <w:b/>
          <w:szCs w:val="28"/>
        </w:rPr>
        <w:t>ЗАКАЗЧИКА</w:t>
      </w:r>
    </w:p>
    <w:p w:rsidR="00DA1D34" w:rsidRPr="009D387F" w:rsidRDefault="00DA1D34" w:rsidP="009D387F">
      <w:pPr>
        <w:spacing w:line="240" w:lineRule="auto"/>
        <w:jc w:val="center"/>
        <w:rPr>
          <w:rFonts w:cs="Times New Roman"/>
          <w:b/>
          <w:szCs w:val="28"/>
        </w:rPr>
      </w:pPr>
      <w:r w:rsidRPr="009D387F">
        <w:rPr>
          <w:rFonts w:cs="Times New Roman"/>
          <w:b/>
          <w:szCs w:val="28"/>
        </w:rPr>
        <w:t>ПО</w:t>
      </w:r>
      <w:r w:rsidR="009D387F">
        <w:rPr>
          <w:rFonts w:cs="Times New Roman"/>
          <w:b/>
          <w:szCs w:val="28"/>
        </w:rPr>
        <w:t xml:space="preserve"> </w:t>
      </w:r>
      <w:r w:rsidRPr="009D387F">
        <w:rPr>
          <w:rFonts w:cs="Times New Roman"/>
          <w:b/>
          <w:szCs w:val="28"/>
        </w:rPr>
        <w:t xml:space="preserve"> ОСУЩЕСТВЛЕНИЮ</w:t>
      </w:r>
      <w:r w:rsidR="009D387F">
        <w:rPr>
          <w:rFonts w:cs="Times New Roman"/>
          <w:b/>
          <w:szCs w:val="28"/>
        </w:rPr>
        <w:t xml:space="preserve"> </w:t>
      </w:r>
      <w:r w:rsidRPr="009D387F">
        <w:rPr>
          <w:rFonts w:cs="Times New Roman"/>
          <w:b/>
          <w:szCs w:val="28"/>
        </w:rPr>
        <w:t xml:space="preserve"> МЕРОПРИЯТИЙ </w:t>
      </w:r>
      <w:r w:rsidR="009D387F">
        <w:rPr>
          <w:rFonts w:cs="Times New Roman"/>
          <w:b/>
          <w:szCs w:val="28"/>
        </w:rPr>
        <w:t xml:space="preserve"> </w:t>
      </w:r>
      <w:r w:rsidRPr="009D387F">
        <w:rPr>
          <w:rFonts w:cs="Times New Roman"/>
          <w:b/>
          <w:szCs w:val="28"/>
        </w:rPr>
        <w:t xml:space="preserve">ПО </w:t>
      </w:r>
      <w:r w:rsidR="009D387F">
        <w:rPr>
          <w:rFonts w:cs="Times New Roman"/>
          <w:b/>
          <w:szCs w:val="28"/>
        </w:rPr>
        <w:t xml:space="preserve"> </w:t>
      </w:r>
      <w:r w:rsidRPr="009D387F">
        <w:rPr>
          <w:rFonts w:cs="Times New Roman"/>
          <w:b/>
          <w:szCs w:val="28"/>
        </w:rPr>
        <w:t xml:space="preserve">КОМПЛЕКСНОМУ </w:t>
      </w:r>
      <w:r w:rsidR="009D387F">
        <w:rPr>
          <w:rFonts w:cs="Times New Roman"/>
          <w:b/>
          <w:szCs w:val="28"/>
        </w:rPr>
        <w:t xml:space="preserve"> </w:t>
      </w:r>
      <w:r w:rsidRPr="009D387F">
        <w:rPr>
          <w:rFonts w:cs="Times New Roman"/>
          <w:b/>
          <w:szCs w:val="28"/>
        </w:rPr>
        <w:t>РАЗВИТИЮ</w:t>
      </w:r>
      <w:r w:rsidR="009D387F">
        <w:rPr>
          <w:rFonts w:cs="Times New Roman"/>
          <w:b/>
          <w:szCs w:val="28"/>
        </w:rPr>
        <w:t xml:space="preserve"> </w:t>
      </w:r>
      <w:r w:rsidRPr="009D387F">
        <w:rPr>
          <w:rFonts w:cs="Times New Roman"/>
          <w:b/>
          <w:szCs w:val="28"/>
        </w:rPr>
        <w:t xml:space="preserve"> ТЕРРИТОРИИ</w:t>
      </w:r>
    </w:p>
    <w:p w:rsidR="00DA1D34" w:rsidRPr="009D387F" w:rsidRDefault="00DA1D34" w:rsidP="009D387F">
      <w:pPr>
        <w:spacing w:line="240" w:lineRule="auto"/>
        <w:jc w:val="center"/>
        <w:rPr>
          <w:rFonts w:cs="Times New Roman"/>
          <w:szCs w:val="28"/>
        </w:rPr>
      </w:pPr>
    </w:p>
    <w:p w:rsidR="00DA1D34" w:rsidRPr="009D387F" w:rsidRDefault="00DA1D34" w:rsidP="009D387F">
      <w:pPr>
        <w:ind w:firstLine="709"/>
        <w:jc w:val="both"/>
        <w:rPr>
          <w:rFonts w:cs="Times New Roman"/>
          <w:szCs w:val="28"/>
        </w:rPr>
      </w:pPr>
      <w:r w:rsidRPr="009D387F">
        <w:rPr>
          <w:rFonts w:cs="Times New Roman"/>
          <w:szCs w:val="28"/>
        </w:rPr>
        <w:t xml:space="preserve">Стороны согласились распределить основные обязательства по осуществлению мероприятий по комплексному развитию Территории, не указанные в тексте самого Договора, согласно настоящему </w:t>
      </w:r>
      <w:r w:rsidR="009D387F">
        <w:rPr>
          <w:rFonts w:cs="Times New Roman"/>
          <w:szCs w:val="28"/>
        </w:rPr>
        <w:t>приложению</w:t>
      </w:r>
      <w:r w:rsidRPr="009D387F">
        <w:rPr>
          <w:rFonts w:cs="Times New Roman"/>
          <w:szCs w:val="28"/>
        </w:rPr>
        <w:t xml:space="preserve"> к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12045"/>
        <w:gridCol w:w="3130"/>
      </w:tblGrid>
      <w:tr w:rsidR="00DA1D34" w:rsidRPr="009D387F" w:rsidTr="009D387F">
        <w:trPr>
          <w:tblHeader/>
        </w:trPr>
        <w:tc>
          <w:tcPr>
            <w:tcW w:w="234"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w:t>
            </w:r>
          </w:p>
        </w:tc>
        <w:tc>
          <w:tcPr>
            <w:tcW w:w="37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Наименование обязательства по реализации мероприятия</w:t>
            </w:r>
          </w:p>
        </w:tc>
        <w:tc>
          <w:tcPr>
            <w:tcW w:w="983" w:type="pct"/>
            <w:shd w:val="clear" w:color="auto" w:fill="auto"/>
          </w:tcPr>
          <w:p w:rsidR="009D387F" w:rsidRDefault="009D387F" w:rsidP="009D387F">
            <w:pPr>
              <w:spacing w:line="240" w:lineRule="auto"/>
              <w:jc w:val="center"/>
              <w:rPr>
                <w:rFonts w:cs="Times New Roman"/>
                <w:sz w:val="24"/>
                <w:szCs w:val="24"/>
              </w:rPr>
            </w:pPr>
            <w:r>
              <w:rPr>
                <w:rFonts w:cs="Times New Roman"/>
                <w:sz w:val="24"/>
                <w:szCs w:val="24"/>
              </w:rPr>
              <w:t>Сторона Договора,</w:t>
            </w:r>
          </w:p>
          <w:p w:rsidR="00DA1D34" w:rsidRPr="009D387F" w:rsidRDefault="00DA1D34" w:rsidP="009D387F">
            <w:pPr>
              <w:spacing w:line="240" w:lineRule="auto"/>
              <w:jc w:val="center"/>
              <w:rPr>
                <w:rFonts w:cs="Times New Roman"/>
                <w:sz w:val="24"/>
                <w:szCs w:val="24"/>
              </w:rPr>
            </w:pPr>
            <w:r w:rsidRPr="009D387F">
              <w:rPr>
                <w:rFonts w:cs="Times New Roman"/>
                <w:sz w:val="24"/>
                <w:szCs w:val="24"/>
              </w:rPr>
              <w:t xml:space="preserve">к </w:t>
            </w:r>
            <w:proofErr w:type="gramStart"/>
            <w:r w:rsidRPr="009D387F">
              <w:rPr>
                <w:rFonts w:cs="Times New Roman"/>
                <w:sz w:val="24"/>
                <w:szCs w:val="24"/>
              </w:rPr>
              <w:t>обязательствам</w:t>
            </w:r>
            <w:proofErr w:type="gramEnd"/>
            <w:r w:rsidRPr="009D387F">
              <w:rPr>
                <w:rFonts w:cs="Times New Roman"/>
                <w:sz w:val="24"/>
                <w:szCs w:val="24"/>
              </w:rPr>
              <w:t xml:space="preserve"> которой относится осуществление мероприятия</w:t>
            </w:r>
          </w:p>
        </w:tc>
      </w:tr>
      <w:tr w:rsidR="00DA1D34" w:rsidRPr="009D387F" w:rsidTr="009D387F">
        <w:tc>
          <w:tcPr>
            <w:tcW w:w="5000" w:type="pct"/>
            <w:gridSpan w:val="3"/>
            <w:shd w:val="clear" w:color="auto" w:fill="auto"/>
          </w:tcPr>
          <w:p w:rsidR="00DA1D34" w:rsidRPr="009D387F" w:rsidRDefault="00DA1D34" w:rsidP="009D387F">
            <w:pPr>
              <w:spacing w:line="240" w:lineRule="auto"/>
              <w:jc w:val="center"/>
              <w:rPr>
                <w:rFonts w:cs="Times New Roman"/>
                <w:b/>
                <w:sz w:val="24"/>
                <w:szCs w:val="24"/>
              </w:rPr>
            </w:pPr>
            <w:r w:rsidRPr="009D387F">
              <w:rPr>
                <w:rFonts w:cs="Times New Roman"/>
                <w:b/>
                <w:sz w:val="24"/>
                <w:szCs w:val="24"/>
              </w:rPr>
              <w:t>I. Обязательства по обеспечению перехода прав на объекты недвижимости на Территории в целях ее комплексного развития</w:t>
            </w:r>
          </w:p>
        </w:tc>
      </w:tr>
      <w:tr w:rsidR="00DA1D34" w:rsidRPr="009D387F" w:rsidTr="009D387F">
        <w:tc>
          <w:tcPr>
            <w:tcW w:w="5000" w:type="pct"/>
            <w:gridSpan w:val="3"/>
            <w:shd w:val="clear" w:color="auto" w:fill="auto"/>
          </w:tcPr>
          <w:p w:rsidR="00EF3BDE" w:rsidRDefault="00DA1D34" w:rsidP="00EF3BDE">
            <w:pPr>
              <w:spacing w:line="240" w:lineRule="auto"/>
              <w:jc w:val="center"/>
              <w:rPr>
                <w:rFonts w:cs="Times New Roman"/>
                <w:b/>
                <w:sz w:val="24"/>
                <w:szCs w:val="24"/>
              </w:rPr>
            </w:pPr>
            <w:r w:rsidRPr="009D387F">
              <w:rPr>
                <w:rFonts w:cs="Times New Roman"/>
                <w:b/>
                <w:sz w:val="24"/>
                <w:szCs w:val="24"/>
                <w:lang w:val="en-US"/>
              </w:rPr>
              <w:t>I</w:t>
            </w:r>
            <w:r w:rsidRPr="009D387F">
              <w:rPr>
                <w:rFonts w:cs="Times New Roman"/>
                <w:b/>
                <w:sz w:val="24"/>
                <w:szCs w:val="24"/>
              </w:rPr>
              <w:t xml:space="preserve">.А. Обязательства в отношении указанных в таблице 1 </w:t>
            </w:r>
            <w:r w:rsidR="00EF3BDE">
              <w:rPr>
                <w:rFonts w:cs="Times New Roman"/>
                <w:b/>
                <w:sz w:val="24"/>
                <w:szCs w:val="24"/>
              </w:rPr>
              <w:t>п</w:t>
            </w:r>
            <w:r w:rsidRPr="009D387F">
              <w:rPr>
                <w:rFonts w:cs="Times New Roman"/>
                <w:b/>
                <w:sz w:val="24"/>
                <w:szCs w:val="24"/>
              </w:rPr>
              <w:t>риложения 2 к Договору многоквартирных домов,</w:t>
            </w:r>
          </w:p>
          <w:p w:rsidR="00DA1D34" w:rsidRPr="009D387F" w:rsidRDefault="00DA1D34" w:rsidP="00EF3BDE">
            <w:pPr>
              <w:spacing w:line="240" w:lineRule="auto"/>
              <w:jc w:val="center"/>
              <w:rPr>
                <w:rFonts w:cs="Times New Roman"/>
                <w:b/>
                <w:sz w:val="24"/>
                <w:szCs w:val="24"/>
              </w:rPr>
            </w:pPr>
            <w:r w:rsidRPr="009D387F">
              <w:rPr>
                <w:rFonts w:cs="Times New Roman"/>
                <w:b/>
                <w:sz w:val="24"/>
                <w:szCs w:val="24"/>
              </w:rPr>
              <w:t>признанных аварийными и подлежащими сносу или реконструкции (МКД-А), в том числе в отношении помещений в таких домах</w:t>
            </w:r>
          </w:p>
        </w:tc>
      </w:tr>
      <w:tr w:rsidR="00DA1D34" w:rsidRPr="009D387F" w:rsidTr="009D387F">
        <w:tc>
          <w:tcPr>
            <w:tcW w:w="234"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1</w:t>
            </w: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 xml:space="preserve">Инициировать (предоставить ходатайство) изъятие для муниципальных нужд помещений в МКД-А и земельных участков, на которых </w:t>
            </w:r>
            <w:proofErr w:type="gramStart"/>
            <w:r w:rsidRPr="009D387F">
              <w:rPr>
                <w:rFonts w:cs="Times New Roman"/>
                <w:sz w:val="24"/>
                <w:szCs w:val="24"/>
              </w:rPr>
              <w:t>расположены</w:t>
            </w:r>
            <w:proofErr w:type="gramEnd"/>
            <w:r w:rsidRPr="009D387F">
              <w:rPr>
                <w:rFonts w:cs="Times New Roman"/>
                <w:sz w:val="24"/>
                <w:szCs w:val="24"/>
              </w:rPr>
              <w:t xml:space="preserve"> МКД-А</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2</w:t>
            </w: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 xml:space="preserve">Принять решение об изъятии для муниципальных нужд помещений в МКД-А и земельных участков, на которых </w:t>
            </w:r>
            <w:proofErr w:type="gramStart"/>
            <w:r w:rsidRPr="009D387F">
              <w:rPr>
                <w:rFonts w:cs="Times New Roman"/>
                <w:sz w:val="24"/>
                <w:szCs w:val="24"/>
              </w:rPr>
              <w:t>расположены</w:t>
            </w:r>
            <w:proofErr w:type="gramEnd"/>
            <w:r w:rsidRPr="009D387F">
              <w:rPr>
                <w:rFonts w:cs="Times New Roman"/>
                <w:sz w:val="24"/>
                <w:szCs w:val="24"/>
              </w:rPr>
              <w:t xml:space="preserve"> МКД-А</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234" w:type="pct"/>
            <w:vMerge w:val="restar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3</w:t>
            </w:r>
          </w:p>
        </w:tc>
        <w:tc>
          <w:tcPr>
            <w:tcW w:w="3783" w:type="pct"/>
            <w:shd w:val="clear" w:color="auto" w:fill="auto"/>
          </w:tcPr>
          <w:p w:rsidR="00DA1D34" w:rsidRPr="009D387F" w:rsidRDefault="00DA1D34" w:rsidP="00CD6939">
            <w:pPr>
              <w:spacing w:line="240" w:lineRule="auto"/>
              <w:rPr>
                <w:rFonts w:cs="Times New Roman"/>
                <w:sz w:val="24"/>
                <w:szCs w:val="24"/>
              </w:rPr>
            </w:pPr>
            <w:r w:rsidRPr="009D387F">
              <w:rPr>
                <w:rFonts w:cs="Times New Roman"/>
                <w:sz w:val="24"/>
                <w:szCs w:val="24"/>
              </w:rPr>
              <w:t>Заключить соглашения об изъятии помещений в МКД-А и земельных участков, на которых расположены МКД-А, для муниципальных нужд с</w:t>
            </w:r>
            <w:r w:rsidR="00CD6939">
              <w:rPr>
                <w:rFonts w:cs="Times New Roman"/>
                <w:sz w:val="24"/>
                <w:szCs w:val="24"/>
              </w:rPr>
              <w:t xml:space="preserve"> их собственниками, в том числе</w:t>
            </w:r>
          </w:p>
        </w:tc>
        <w:tc>
          <w:tcPr>
            <w:tcW w:w="983" w:type="pct"/>
            <w:shd w:val="clear" w:color="auto" w:fill="auto"/>
          </w:tcPr>
          <w:p w:rsidR="00DA1D34" w:rsidRPr="009D387F" w:rsidRDefault="00DA1D34" w:rsidP="009D387F">
            <w:pPr>
              <w:spacing w:line="240" w:lineRule="auto"/>
              <w:jc w:val="center"/>
              <w:rPr>
                <w:rFonts w:cs="Times New Roman"/>
                <w:sz w:val="24"/>
                <w:szCs w:val="24"/>
              </w:rPr>
            </w:pP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9D387F">
            <w:pPr>
              <w:spacing w:line="240" w:lineRule="auto"/>
              <w:rPr>
                <w:rFonts w:cs="Times New Roman"/>
                <w:sz w:val="24"/>
                <w:szCs w:val="24"/>
              </w:rPr>
            </w:pPr>
            <w:r w:rsidRPr="009D387F">
              <w:rPr>
                <w:rFonts w:cs="Times New Roman"/>
                <w:sz w:val="24"/>
                <w:szCs w:val="24"/>
              </w:rPr>
              <w:t>с собственниками жилых помещений и земельных участков</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rPr>
          <w:trHeight w:val="485"/>
        </w:trPr>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CD6939">
            <w:pPr>
              <w:spacing w:line="240" w:lineRule="auto"/>
              <w:jc w:val="both"/>
              <w:rPr>
                <w:rFonts w:cs="Times New Roman"/>
                <w:sz w:val="24"/>
                <w:szCs w:val="24"/>
              </w:rPr>
            </w:pPr>
            <w:r w:rsidRPr="009D387F">
              <w:rPr>
                <w:rFonts w:cs="Times New Roman"/>
                <w:sz w:val="24"/>
                <w:szCs w:val="24"/>
              </w:rPr>
              <w:t xml:space="preserve">с гражданами и юридическими лицами, которым принадлежит право собственности на нежилые помещения </w:t>
            </w:r>
            <w:r w:rsidR="00755B56">
              <w:rPr>
                <w:rFonts w:cs="Times New Roman"/>
                <w:sz w:val="24"/>
                <w:szCs w:val="24"/>
              </w:rPr>
              <w:t xml:space="preserve">          </w:t>
            </w:r>
            <w:r w:rsidRPr="009D387F">
              <w:rPr>
                <w:rFonts w:cs="Times New Roman"/>
                <w:sz w:val="24"/>
                <w:szCs w:val="24"/>
              </w:rPr>
              <w:t>и земельные участки</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vMerge w:val="restar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lastRenderedPageBreak/>
              <w:t>4</w:t>
            </w: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Выполнить обязательства по соглашениям об изъятии помещений в МКД-А и земельных участков, на которых распо</w:t>
            </w:r>
            <w:r w:rsidR="00755B56">
              <w:rPr>
                <w:rFonts w:cs="Times New Roman"/>
                <w:sz w:val="24"/>
                <w:szCs w:val="24"/>
              </w:rPr>
              <w:t>ложены такие МКД-А, в том числе</w:t>
            </w:r>
          </w:p>
        </w:tc>
        <w:tc>
          <w:tcPr>
            <w:tcW w:w="983" w:type="pct"/>
            <w:shd w:val="clear" w:color="auto" w:fill="auto"/>
          </w:tcPr>
          <w:p w:rsidR="00DA1D34" w:rsidRPr="009D387F" w:rsidRDefault="00DA1D34" w:rsidP="009D387F">
            <w:pPr>
              <w:spacing w:line="240" w:lineRule="auto"/>
              <w:jc w:val="center"/>
              <w:rPr>
                <w:rFonts w:cs="Times New Roman"/>
                <w:sz w:val="24"/>
                <w:szCs w:val="24"/>
              </w:rPr>
            </w:pP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755B56">
            <w:pPr>
              <w:spacing w:line="240" w:lineRule="auto"/>
              <w:jc w:val="both"/>
              <w:rPr>
                <w:rFonts w:cs="Times New Roman"/>
                <w:sz w:val="24"/>
                <w:szCs w:val="24"/>
              </w:rPr>
            </w:pPr>
            <w:r w:rsidRPr="009D387F">
              <w:rPr>
                <w:rFonts w:cs="Times New Roman"/>
                <w:sz w:val="24"/>
                <w:szCs w:val="24"/>
              </w:rPr>
              <w:t>выплатить собственникам жилых помещений (за исключением жилых помещений в государственной</w:t>
            </w:r>
            <w:r w:rsidR="00755B56">
              <w:rPr>
                <w:rFonts w:cs="Times New Roman"/>
                <w:sz w:val="24"/>
                <w:szCs w:val="24"/>
              </w:rPr>
              <w:t xml:space="preserve"> или</w:t>
            </w:r>
            <w:r w:rsidRPr="009D387F">
              <w:rPr>
                <w:rFonts w:cs="Times New Roman"/>
                <w:sz w:val="24"/>
                <w:szCs w:val="24"/>
              </w:rPr>
              <w:t xml:space="preserve"> муниципальной собственности) возмещения за изымаемые жилые помещения, земельные участки или предоставить им иные благоустроенные жилые помещения с зачетом их стоимости при определении размера возмещения</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 xml:space="preserve">выплатить гражданам и юридическим лицам, являющимся собственниками нежилых помещений, </w:t>
            </w:r>
            <w:r w:rsidR="00755B56">
              <w:rPr>
                <w:rFonts w:cs="Times New Roman"/>
                <w:sz w:val="24"/>
                <w:szCs w:val="24"/>
              </w:rPr>
              <w:t>земельных участков</w:t>
            </w:r>
            <w:r w:rsidR="00F11038">
              <w:rPr>
                <w:rFonts w:cs="Times New Roman"/>
                <w:sz w:val="24"/>
                <w:szCs w:val="24"/>
              </w:rPr>
              <w:t>,</w:t>
            </w:r>
            <w:r w:rsidR="00755B56">
              <w:rPr>
                <w:rFonts w:cs="Times New Roman"/>
                <w:sz w:val="24"/>
                <w:szCs w:val="24"/>
              </w:rPr>
              <w:t xml:space="preserve"> </w:t>
            </w:r>
            <w:r w:rsidRPr="009D387F">
              <w:rPr>
                <w:rFonts w:cs="Times New Roman"/>
                <w:sz w:val="24"/>
                <w:szCs w:val="24"/>
              </w:rPr>
              <w:t>возмещения за изымаемые нежилые помещения, земельные участки</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создать или приобрести благоустроенные жилые помещения для их предоставления по договору социального найма, договору найма жилого помещения жилищного фонда социального использования, договору найма специализированного жилого помещения нанимателям жилых помещений государственного или муниципального жилищного фонда в МКД-А и передать такие жилые помещения муниципальному образованию</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9D387F">
            <w:pPr>
              <w:spacing w:line="240" w:lineRule="auto"/>
              <w:jc w:val="both"/>
              <w:rPr>
                <w:rFonts w:cs="Times New Roman"/>
                <w:sz w:val="24"/>
                <w:szCs w:val="24"/>
              </w:rPr>
            </w:pPr>
            <w:proofErr w:type="gramStart"/>
            <w:r w:rsidRPr="009D387F">
              <w:rPr>
                <w:rFonts w:cs="Times New Roman"/>
                <w:sz w:val="24"/>
                <w:szCs w:val="24"/>
              </w:rPr>
              <w:t>предоставить благоустроенные жилые помещения, переданные Застройщиком муниципальному образованию, по договору социального найма, договору найма жилого помещения жилищного фонда социального использования нанимателям жилых помещений государственного или муниципального жилищного фонда в МКД-А, в том числе урегулировать право собственности на такие предоставляемые жилые помещения с иными публично-правовыми образованиями, в собственности которых находились изъятые для муниципальных нужд жилые помещения</w:t>
            </w:r>
            <w:proofErr w:type="gramEnd"/>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 xml:space="preserve">выплатить публично-правовым образованиям (за исключением субъекта Российской Федерации либо муниципального образования, органом которого заключен Договор), являющимся собственниками нежилых помещений в МКД-А, земельных участков, возмещения за изымаемые для муниципальных нужд нежилые помещения, земельные участки или исполнить иным образом соглашение об изъятии с такими собственниками </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5000" w:type="pct"/>
            <w:gridSpan w:val="3"/>
            <w:shd w:val="clear" w:color="auto" w:fill="auto"/>
          </w:tcPr>
          <w:p w:rsidR="00EF3BDE" w:rsidRDefault="00DA1D34" w:rsidP="00EF3BDE">
            <w:pPr>
              <w:spacing w:line="240" w:lineRule="auto"/>
              <w:jc w:val="center"/>
              <w:rPr>
                <w:rFonts w:cs="Times New Roman"/>
                <w:b/>
                <w:sz w:val="24"/>
                <w:szCs w:val="24"/>
              </w:rPr>
            </w:pPr>
            <w:r w:rsidRPr="009D387F">
              <w:rPr>
                <w:rFonts w:cs="Times New Roman"/>
                <w:b/>
                <w:sz w:val="24"/>
                <w:szCs w:val="24"/>
                <w:lang w:val="en-US"/>
              </w:rPr>
              <w:t>I</w:t>
            </w:r>
            <w:r w:rsidRPr="009D387F">
              <w:rPr>
                <w:rFonts w:cs="Times New Roman"/>
                <w:b/>
                <w:sz w:val="24"/>
                <w:szCs w:val="24"/>
              </w:rPr>
              <w:t xml:space="preserve">.Б. Обязательства в отношении указанных в таблице 2 </w:t>
            </w:r>
            <w:r w:rsidR="00EF3BDE">
              <w:rPr>
                <w:rFonts w:cs="Times New Roman"/>
                <w:b/>
                <w:sz w:val="24"/>
                <w:szCs w:val="24"/>
              </w:rPr>
              <w:t>п</w:t>
            </w:r>
            <w:r w:rsidRPr="009D387F">
              <w:rPr>
                <w:rFonts w:cs="Times New Roman"/>
                <w:b/>
                <w:sz w:val="24"/>
                <w:szCs w:val="24"/>
              </w:rPr>
              <w:t xml:space="preserve">риложения 2 к </w:t>
            </w:r>
            <w:r w:rsidR="00EF3BDE">
              <w:rPr>
                <w:rFonts w:cs="Times New Roman"/>
                <w:b/>
                <w:sz w:val="24"/>
                <w:szCs w:val="24"/>
              </w:rPr>
              <w:t>Договору многоквартирных домов,</w:t>
            </w:r>
          </w:p>
          <w:p w:rsidR="00EF3BDE" w:rsidRDefault="00DA1D34" w:rsidP="00EF3BDE">
            <w:pPr>
              <w:spacing w:line="240" w:lineRule="auto"/>
              <w:jc w:val="center"/>
              <w:rPr>
                <w:rFonts w:cs="Times New Roman"/>
                <w:b/>
                <w:sz w:val="24"/>
                <w:szCs w:val="24"/>
              </w:rPr>
            </w:pPr>
            <w:proofErr w:type="gramStart"/>
            <w:r w:rsidRPr="009D387F">
              <w:rPr>
                <w:rFonts w:cs="Times New Roman"/>
                <w:b/>
                <w:sz w:val="24"/>
                <w:szCs w:val="24"/>
              </w:rPr>
              <w:t>которые</w:t>
            </w:r>
            <w:proofErr w:type="gramEnd"/>
            <w:r w:rsidRPr="009D387F">
              <w:rPr>
                <w:rFonts w:cs="Times New Roman"/>
                <w:b/>
                <w:sz w:val="24"/>
                <w:szCs w:val="24"/>
              </w:rPr>
              <w:t xml:space="preserve"> не признаны аварийными и соответствуют критериям, установленным ____________________</w:t>
            </w:r>
            <w:r w:rsidR="00755B56">
              <w:rPr>
                <w:rFonts w:cs="Times New Roman"/>
                <w:b/>
                <w:sz w:val="24"/>
                <w:szCs w:val="24"/>
              </w:rPr>
              <w:t>,</w:t>
            </w:r>
          </w:p>
          <w:p w:rsidR="00DA1D34" w:rsidRPr="009D387F" w:rsidRDefault="00DA1D34" w:rsidP="00EF3BDE">
            <w:pPr>
              <w:spacing w:line="240" w:lineRule="auto"/>
              <w:jc w:val="center"/>
              <w:rPr>
                <w:rFonts w:cs="Times New Roman"/>
                <w:b/>
                <w:sz w:val="24"/>
                <w:szCs w:val="24"/>
                <w:highlight w:val="yellow"/>
              </w:rPr>
            </w:pPr>
            <w:r w:rsidRPr="009D387F">
              <w:rPr>
                <w:rFonts w:cs="Times New Roman"/>
                <w:b/>
                <w:sz w:val="24"/>
                <w:szCs w:val="24"/>
              </w:rPr>
              <w:t xml:space="preserve"> подлежат сносу или реконструкции (МКД-К), в том числе в отношении помещений в таких домах</w:t>
            </w:r>
          </w:p>
        </w:tc>
      </w:tr>
      <w:tr w:rsidR="00DA1D34" w:rsidRPr="009D387F" w:rsidTr="009D387F">
        <w:tc>
          <w:tcPr>
            <w:tcW w:w="234" w:type="pct"/>
            <w:shd w:val="clear" w:color="auto" w:fill="auto"/>
          </w:tcPr>
          <w:p w:rsidR="00DA1D34" w:rsidRPr="009D387F" w:rsidRDefault="00DA1D34" w:rsidP="009D387F">
            <w:pPr>
              <w:spacing w:line="240" w:lineRule="auto"/>
              <w:jc w:val="center"/>
              <w:rPr>
                <w:rFonts w:cs="Times New Roman"/>
                <w:b/>
                <w:sz w:val="24"/>
                <w:szCs w:val="24"/>
              </w:rPr>
            </w:pPr>
            <w:r w:rsidRPr="009D387F">
              <w:rPr>
                <w:rFonts w:cs="Times New Roman"/>
                <w:sz w:val="24"/>
                <w:szCs w:val="24"/>
              </w:rPr>
              <w:t>5</w:t>
            </w:r>
          </w:p>
        </w:tc>
        <w:tc>
          <w:tcPr>
            <w:tcW w:w="3783" w:type="pct"/>
            <w:shd w:val="clear" w:color="auto" w:fill="auto"/>
          </w:tcPr>
          <w:p w:rsidR="00DA1D34" w:rsidRPr="009D387F" w:rsidRDefault="00DA1D34" w:rsidP="00755B56">
            <w:pPr>
              <w:spacing w:line="240" w:lineRule="auto"/>
              <w:jc w:val="both"/>
              <w:rPr>
                <w:rFonts w:cs="Times New Roman"/>
                <w:b/>
                <w:sz w:val="24"/>
                <w:szCs w:val="24"/>
              </w:rPr>
            </w:pPr>
            <w:proofErr w:type="gramStart"/>
            <w:r w:rsidRPr="009D387F">
              <w:rPr>
                <w:rFonts w:cs="Times New Roman"/>
                <w:sz w:val="24"/>
                <w:szCs w:val="24"/>
              </w:rPr>
              <w:t>Заключить с собственниками жилых помещений в МКД-К договоры, предусматривающие переход права собственности на жил</w:t>
            </w:r>
            <w:r w:rsidR="00755B56">
              <w:rPr>
                <w:rFonts w:cs="Times New Roman"/>
                <w:sz w:val="24"/>
                <w:szCs w:val="24"/>
              </w:rPr>
              <w:t>ые</w:t>
            </w:r>
            <w:r w:rsidRPr="009D387F">
              <w:rPr>
                <w:rFonts w:cs="Times New Roman"/>
                <w:sz w:val="24"/>
                <w:szCs w:val="24"/>
              </w:rPr>
              <w:t xml:space="preserve"> помещени</w:t>
            </w:r>
            <w:r w:rsidR="00755B56">
              <w:rPr>
                <w:rFonts w:cs="Times New Roman"/>
                <w:sz w:val="24"/>
                <w:szCs w:val="24"/>
              </w:rPr>
              <w:t>я</w:t>
            </w:r>
            <w:r w:rsidRPr="009D387F">
              <w:rPr>
                <w:rFonts w:cs="Times New Roman"/>
                <w:sz w:val="24"/>
                <w:szCs w:val="24"/>
              </w:rPr>
              <w:t xml:space="preserve">, в соответствии со статьей 32.1 Жилищного кодекса Российской Федерации и нормативными правовыми актами Российской Федерации, субъекта Российской Федерации, муниципальными </w:t>
            </w:r>
            <w:r w:rsidRPr="009D387F">
              <w:rPr>
                <w:rFonts w:cs="Times New Roman"/>
                <w:sz w:val="24"/>
                <w:szCs w:val="24"/>
              </w:rPr>
              <w:lastRenderedPageBreak/>
              <w:t>правовыми актами о предоставлении дополнительных мер поддержки по обеспечению жилыми помещениями собственников жилых помещений в МКД-К (при наличии таких актов</w:t>
            </w:r>
            <w:r w:rsidR="00755B56">
              <w:rPr>
                <w:rFonts w:cs="Times New Roman"/>
                <w:sz w:val="24"/>
                <w:szCs w:val="24"/>
              </w:rPr>
              <w:t>)</w:t>
            </w:r>
            <w:r w:rsidR="0095501F">
              <w:rPr>
                <w:rStyle w:val="a5"/>
                <w:rFonts w:cs="Times New Roman"/>
                <w:sz w:val="24"/>
                <w:szCs w:val="24"/>
              </w:rPr>
              <w:footnoteReference w:id="6"/>
            </w:r>
            <w:proofErr w:type="gramEnd"/>
          </w:p>
        </w:tc>
        <w:tc>
          <w:tcPr>
            <w:tcW w:w="983" w:type="pct"/>
            <w:shd w:val="clear" w:color="auto" w:fill="auto"/>
          </w:tcPr>
          <w:p w:rsidR="00DA1D34" w:rsidRPr="009D387F" w:rsidRDefault="00DA1D34" w:rsidP="009D387F">
            <w:pPr>
              <w:spacing w:line="240" w:lineRule="auto"/>
              <w:jc w:val="center"/>
              <w:rPr>
                <w:rFonts w:cs="Times New Roman"/>
                <w:b/>
                <w:sz w:val="24"/>
                <w:szCs w:val="24"/>
              </w:rPr>
            </w:pPr>
            <w:r w:rsidRPr="009D387F">
              <w:rPr>
                <w:rFonts w:cs="Times New Roman"/>
                <w:sz w:val="24"/>
                <w:szCs w:val="24"/>
              </w:rPr>
              <w:lastRenderedPageBreak/>
              <w:t>Застройщик</w:t>
            </w:r>
          </w:p>
        </w:tc>
      </w:tr>
      <w:tr w:rsidR="00DA1D34" w:rsidRPr="009D387F" w:rsidTr="009D387F">
        <w:tc>
          <w:tcPr>
            <w:tcW w:w="234" w:type="pct"/>
            <w:vMerge w:val="restar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lastRenderedPageBreak/>
              <w:t>6</w:t>
            </w:r>
          </w:p>
        </w:tc>
        <w:tc>
          <w:tcPr>
            <w:tcW w:w="3783" w:type="pct"/>
            <w:shd w:val="clear" w:color="auto" w:fill="auto"/>
          </w:tcPr>
          <w:p w:rsidR="00DA1D34" w:rsidRPr="009D387F" w:rsidRDefault="00DA1D34" w:rsidP="00755B56">
            <w:pPr>
              <w:spacing w:line="240" w:lineRule="auto"/>
              <w:jc w:val="both"/>
              <w:rPr>
                <w:rFonts w:cs="Times New Roman"/>
                <w:sz w:val="24"/>
                <w:szCs w:val="24"/>
              </w:rPr>
            </w:pPr>
            <w:r w:rsidRPr="009D387F">
              <w:rPr>
                <w:rFonts w:cs="Times New Roman"/>
                <w:sz w:val="24"/>
                <w:szCs w:val="24"/>
              </w:rPr>
              <w:t>Выполнить обязательства по договорам, предусматривающим переход права собственности на жил</w:t>
            </w:r>
            <w:r w:rsidR="00755B56">
              <w:rPr>
                <w:rFonts w:cs="Times New Roman"/>
                <w:sz w:val="24"/>
                <w:szCs w:val="24"/>
              </w:rPr>
              <w:t>ые помещения в МКД-К, в том числе</w:t>
            </w:r>
          </w:p>
        </w:tc>
        <w:tc>
          <w:tcPr>
            <w:tcW w:w="983" w:type="pct"/>
            <w:shd w:val="clear" w:color="auto" w:fill="auto"/>
          </w:tcPr>
          <w:p w:rsidR="00DA1D34" w:rsidRPr="009D387F" w:rsidRDefault="00DA1D34" w:rsidP="009D387F">
            <w:pPr>
              <w:spacing w:line="240" w:lineRule="auto"/>
              <w:jc w:val="center"/>
              <w:rPr>
                <w:rFonts w:cs="Times New Roman"/>
                <w:sz w:val="24"/>
                <w:szCs w:val="24"/>
              </w:rPr>
            </w:pP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755B56">
            <w:pPr>
              <w:spacing w:line="240" w:lineRule="auto"/>
              <w:jc w:val="both"/>
              <w:rPr>
                <w:rFonts w:cs="Times New Roman"/>
                <w:sz w:val="24"/>
                <w:szCs w:val="24"/>
              </w:rPr>
            </w:pPr>
            <w:r w:rsidRPr="009D387F">
              <w:rPr>
                <w:rFonts w:cs="Times New Roman"/>
                <w:sz w:val="24"/>
                <w:szCs w:val="24"/>
              </w:rPr>
              <w:t>выплатить собственникам жилых помещений (за исключением жилых помещений в государственной</w:t>
            </w:r>
            <w:r w:rsidR="00755B56">
              <w:rPr>
                <w:rFonts w:cs="Times New Roman"/>
                <w:sz w:val="24"/>
                <w:szCs w:val="24"/>
              </w:rPr>
              <w:t xml:space="preserve"> или</w:t>
            </w:r>
            <w:r w:rsidRPr="009D387F">
              <w:rPr>
                <w:rFonts w:cs="Times New Roman"/>
                <w:sz w:val="24"/>
                <w:szCs w:val="24"/>
              </w:rPr>
              <w:t xml:space="preserve"> муниципальной собственности) </w:t>
            </w:r>
            <w:r w:rsidR="00755B56">
              <w:rPr>
                <w:rFonts w:cs="Times New Roman"/>
                <w:sz w:val="24"/>
                <w:szCs w:val="24"/>
              </w:rPr>
              <w:t xml:space="preserve">за </w:t>
            </w:r>
            <w:r w:rsidRPr="009D387F">
              <w:rPr>
                <w:rFonts w:cs="Times New Roman"/>
                <w:sz w:val="24"/>
                <w:szCs w:val="24"/>
              </w:rPr>
              <w:t>освобождаемы</w:t>
            </w:r>
            <w:r w:rsidR="00755B56">
              <w:rPr>
                <w:rFonts w:cs="Times New Roman"/>
                <w:sz w:val="24"/>
                <w:szCs w:val="24"/>
              </w:rPr>
              <w:t>е</w:t>
            </w:r>
            <w:r w:rsidRPr="009D387F">
              <w:rPr>
                <w:rFonts w:cs="Times New Roman"/>
                <w:sz w:val="24"/>
                <w:szCs w:val="24"/>
              </w:rPr>
              <w:t xml:space="preserve"> ими жилы</w:t>
            </w:r>
            <w:r w:rsidR="00755B56">
              <w:rPr>
                <w:rFonts w:cs="Times New Roman"/>
                <w:sz w:val="24"/>
                <w:szCs w:val="24"/>
              </w:rPr>
              <w:t>е помещения</w:t>
            </w:r>
            <w:r w:rsidRPr="009D387F">
              <w:rPr>
                <w:rFonts w:cs="Times New Roman"/>
                <w:sz w:val="24"/>
                <w:szCs w:val="24"/>
              </w:rPr>
              <w:t xml:space="preserve"> возмещения, или предоставить им друг</w:t>
            </w:r>
            <w:r w:rsidR="00755B56">
              <w:rPr>
                <w:rFonts w:cs="Times New Roman"/>
                <w:sz w:val="24"/>
                <w:szCs w:val="24"/>
              </w:rPr>
              <w:t>ие жилые помещения</w:t>
            </w:r>
            <w:r w:rsidRPr="009D387F">
              <w:rPr>
                <w:rFonts w:cs="Times New Roman"/>
                <w:sz w:val="24"/>
                <w:szCs w:val="24"/>
              </w:rPr>
              <w:t xml:space="preserve"> с зачетом </w:t>
            </w:r>
            <w:r w:rsidR="00755B56">
              <w:rPr>
                <w:rFonts w:cs="Times New Roman"/>
                <w:sz w:val="24"/>
                <w:szCs w:val="24"/>
              </w:rPr>
              <w:t>их</w:t>
            </w:r>
            <w:r w:rsidRPr="009D387F">
              <w:rPr>
                <w:rFonts w:cs="Times New Roman"/>
                <w:sz w:val="24"/>
                <w:szCs w:val="24"/>
              </w:rPr>
              <w:t xml:space="preserve"> стоимости при определении размер</w:t>
            </w:r>
            <w:r w:rsidR="00755B56">
              <w:rPr>
                <w:rFonts w:cs="Times New Roman"/>
                <w:sz w:val="24"/>
                <w:szCs w:val="24"/>
              </w:rPr>
              <w:t>ов возмещений, или предоставить равнозначны</w:t>
            </w:r>
            <w:r w:rsidRPr="009D387F">
              <w:rPr>
                <w:rFonts w:cs="Times New Roman"/>
                <w:sz w:val="24"/>
                <w:szCs w:val="24"/>
              </w:rPr>
              <w:t>е жи</w:t>
            </w:r>
            <w:r w:rsidR="00755B56">
              <w:rPr>
                <w:rFonts w:cs="Times New Roman"/>
                <w:sz w:val="24"/>
                <w:szCs w:val="24"/>
              </w:rPr>
              <w:t>лые помещения</w:t>
            </w:r>
            <w:r w:rsidRPr="009D387F">
              <w:rPr>
                <w:rFonts w:cs="Times New Roman"/>
                <w:sz w:val="24"/>
                <w:szCs w:val="24"/>
              </w:rPr>
              <w:t xml:space="preserve"> (если такое право собственника предусмотрено нормативным правовым актом субъекта Российской Федерации) </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9D387F">
            <w:pPr>
              <w:spacing w:line="240" w:lineRule="auto"/>
              <w:jc w:val="both"/>
              <w:rPr>
                <w:rFonts w:cs="Times New Roman"/>
                <w:sz w:val="24"/>
                <w:szCs w:val="24"/>
              </w:rPr>
            </w:pPr>
            <w:proofErr w:type="gramStart"/>
            <w:r w:rsidRPr="009D387F">
              <w:rPr>
                <w:rFonts w:cs="Times New Roman"/>
                <w:sz w:val="24"/>
                <w:szCs w:val="24"/>
              </w:rPr>
              <w:t xml:space="preserve">создать или приобрести благоустроенные жилые помещения для их предоставления по договору социального найма, договору найма жилого помещения жилищного фонда социального использования, договору найма специализированного жилого помещения нанимателям жилых помещений государственного или муниципального жилищного фонда в МКД-К или на основании письменного заявления нанимателя для предоставления ему жилого помещения на праве собственности и передать такие жилые помещения муниципальному образованию </w:t>
            </w:r>
            <w:proofErr w:type="gramEnd"/>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755B56">
            <w:pPr>
              <w:spacing w:line="240" w:lineRule="auto"/>
              <w:jc w:val="both"/>
              <w:rPr>
                <w:rFonts w:cs="Times New Roman"/>
                <w:sz w:val="24"/>
                <w:szCs w:val="24"/>
              </w:rPr>
            </w:pPr>
            <w:proofErr w:type="gramStart"/>
            <w:r w:rsidRPr="009D387F">
              <w:rPr>
                <w:rFonts w:cs="Times New Roman"/>
                <w:sz w:val="24"/>
                <w:szCs w:val="24"/>
              </w:rPr>
              <w:t xml:space="preserve">предоставить </w:t>
            </w:r>
            <w:r w:rsidR="00755B56">
              <w:rPr>
                <w:rFonts w:cs="Times New Roman"/>
                <w:sz w:val="24"/>
                <w:szCs w:val="24"/>
              </w:rPr>
              <w:t>(</w:t>
            </w:r>
            <w:r w:rsidRPr="009D387F">
              <w:rPr>
                <w:rFonts w:cs="Times New Roman"/>
                <w:sz w:val="24"/>
                <w:szCs w:val="24"/>
              </w:rPr>
              <w:t>обеспечить предоставление</w:t>
            </w:r>
            <w:r w:rsidR="00755B56">
              <w:rPr>
                <w:rFonts w:cs="Times New Roman"/>
                <w:sz w:val="24"/>
                <w:szCs w:val="24"/>
              </w:rPr>
              <w:t>)</w:t>
            </w:r>
            <w:r w:rsidRPr="009D387F">
              <w:rPr>
                <w:rFonts w:cs="Times New Roman"/>
                <w:sz w:val="24"/>
                <w:szCs w:val="24"/>
              </w:rPr>
              <w:t xml:space="preserve"> жилы</w:t>
            </w:r>
            <w:r w:rsidR="00755B56">
              <w:rPr>
                <w:rFonts w:cs="Times New Roman"/>
                <w:sz w:val="24"/>
                <w:szCs w:val="24"/>
              </w:rPr>
              <w:t>е</w:t>
            </w:r>
            <w:r w:rsidRPr="009D387F">
              <w:rPr>
                <w:rFonts w:cs="Times New Roman"/>
                <w:sz w:val="24"/>
                <w:szCs w:val="24"/>
              </w:rPr>
              <w:t xml:space="preserve"> помещени</w:t>
            </w:r>
            <w:r w:rsidR="00755B56">
              <w:rPr>
                <w:rFonts w:cs="Times New Roman"/>
                <w:sz w:val="24"/>
                <w:szCs w:val="24"/>
              </w:rPr>
              <w:t>я, переданные</w:t>
            </w:r>
            <w:r w:rsidRPr="009D387F">
              <w:rPr>
                <w:rFonts w:cs="Times New Roman"/>
                <w:sz w:val="24"/>
                <w:szCs w:val="24"/>
              </w:rPr>
              <w:t xml:space="preserve"> Застройщиком муниципальному образованию, по договору социального найма, договору найма жилого помещения жилищного фонда социального использования нанимателям жилых помещений государственного или муниципального жилищного фонда в МКД-К, в том числе урегулировать право собственности на такие предоставляемые жилые помещения с иными публично-правовыми образованиями, в собственности которых находились жилые помещения в МКД-К</w:t>
            </w:r>
            <w:proofErr w:type="gramEnd"/>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234" w:type="pct"/>
            <w:shd w:val="clear" w:color="auto" w:fill="auto"/>
          </w:tcPr>
          <w:p w:rsidR="00DA1D34" w:rsidRPr="009D387F" w:rsidRDefault="009D387F" w:rsidP="009D387F">
            <w:pPr>
              <w:spacing w:line="240" w:lineRule="auto"/>
              <w:jc w:val="center"/>
              <w:rPr>
                <w:rFonts w:cs="Times New Roman"/>
                <w:sz w:val="24"/>
                <w:szCs w:val="24"/>
              </w:rPr>
            </w:pPr>
            <w:r>
              <w:rPr>
                <w:rFonts w:cs="Times New Roman"/>
                <w:sz w:val="24"/>
                <w:szCs w:val="24"/>
              </w:rPr>
              <w:t>7</w:t>
            </w: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Инициировать (предоставить ходатайство) изъятие для государственных/муниципальных нужд</w:t>
            </w:r>
            <w:r w:rsidR="00755B56">
              <w:rPr>
                <w:rFonts w:cs="Times New Roman"/>
                <w:sz w:val="24"/>
                <w:szCs w:val="24"/>
              </w:rPr>
              <w:t xml:space="preserve"> в целях комплексного развития Т</w:t>
            </w:r>
            <w:r w:rsidRPr="009D387F">
              <w:rPr>
                <w:rFonts w:cs="Times New Roman"/>
                <w:sz w:val="24"/>
                <w:szCs w:val="24"/>
              </w:rPr>
              <w:t>ерритории нежилых помещений в МКД-К и земельных участко</w:t>
            </w:r>
            <w:r w:rsidR="00755B56">
              <w:rPr>
                <w:rFonts w:cs="Times New Roman"/>
                <w:sz w:val="24"/>
                <w:szCs w:val="24"/>
              </w:rPr>
              <w:t>в, на которых расположены МКД-К</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8</w:t>
            </w:r>
          </w:p>
        </w:tc>
        <w:tc>
          <w:tcPr>
            <w:tcW w:w="3783" w:type="pct"/>
            <w:shd w:val="clear" w:color="auto" w:fill="auto"/>
          </w:tcPr>
          <w:p w:rsidR="00DA1D34" w:rsidRPr="009D387F" w:rsidRDefault="00DA1D34" w:rsidP="00755B56">
            <w:pPr>
              <w:spacing w:line="240" w:lineRule="auto"/>
              <w:jc w:val="both"/>
              <w:rPr>
                <w:rFonts w:cs="Times New Roman"/>
                <w:sz w:val="24"/>
                <w:szCs w:val="24"/>
              </w:rPr>
            </w:pPr>
            <w:r w:rsidRPr="009D387F">
              <w:rPr>
                <w:rFonts w:cs="Times New Roman"/>
                <w:sz w:val="24"/>
                <w:szCs w:val="24"/>
              </w:rPr>
              <w:t xml:space="preserve">Принять решение (обеспечить принятие решения в случае, если Заказчик не обладает соответствующим полномочием) об изъятии для государственных/муниципальных нужд в целях комплексного развития </w:t>
            </w:r>
            <w:r w:rsidR="00755B56">
              <w:rPr>
                <w:rFonts w:cs="Times New Roman"/>
                <w:sz w:val="24"/>
                <w:szCs w:val="24"/>
              </w:rPr>
              <w:t>Т</w:t>
            </w:r>
            <w:r w:rsidRPr="009D387F">
              <w:rPr>
                <w:rFonts w:cs="Times New Roman"/>
                <w:sz w:val="24"/>
                <w:szCs w:val="24"/>
              </w:rPr>
              <w:t>ерритории нежилых помещений в МКД-К и земельных участк</w:t>
            </w:r>
            <w:r w:rsidR="00755B56">
              <w:rPr>
                <w:rFonts w:cs="Times New Roman"/>
                <w:sz w:val="24"/>
                <w:szCs w:val="24"/>
              </w:rPr>
              <w:t>ов, на которых расположены МКД-К</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234" w:type="pct"/>
            <w:vMerge w:val="restar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lastRenderedPageBreak/>
              <w:t>9</w:t>
            </w:r>
          </w:p>
        </w:tc>
        <w:tc>
          <w:tcPr>
            <w:tcW w:w="3783" w:type="pct"/>
            <w:shd w:val="clear" w:color="auto" w:fill="auto"/>
          </w:tcPr>
          <w:p w:rsidR="00DA1D34" w:rsidRPr="009D387F" w:rsidRDefault="00DA050D" w:rsidP="00DA050D">
            <w:pPr>
              <w:spacing w:line="240" w:lineRule="auto"/>
              <w:jc w:val="both"/>
              <w:rPr>
                <w:rFonts w:cs="Times New Roman"/>
                <w:sz w:val="24"/>
                <w:szCs w:val="24"/>
              </w:rPr>
            </w:pPr>
            <w:r w:rsidRPr="009D387F">
              <w:rPr>
                <w:rFonts w:cs="Times New Roman"/>
                <w:sz w:val="24"/>
                <w:szCs w:val="24"/>
              </w:rPr>
              <w:t>Выполнить обязательства по соглашениям об изъятии нежилых помещений в МКД-К и земельных участков, на которых расположены МКД-К,</w:t>
            </w:r>
            <w:r>
              <w:rPr>
                <w:rFonts w:cs="Times New Roman"/>
                <w:sz w:val="24"/>
                <w:szCs w:val="24"/>
              </w:rPr>
              <w:t xml:space="preserve"> в целях комплексного развития Т</w:t>
            </w:r>
            <w:r w:rsidRPr="009D387F">
              <w:rPr>
                <w:rFonts w:cs="Times New Roman"/>
                <w:sz w:val="24"/>
                <w:szCs w:val="24"/>
              </w:rPr>
              <w:t>ерритории, в том числе</w:t>
            </w:r>
          </w:p>
        </w:tc>
        <w:tc>
          <w:tcPr>
            <w:tcW w:w="983" w:type="pct"/>
            <w:shd w:val="clear" w:color="auto" w:fill="auto"/>
          </w:tcPr>
          <w:p w:rsidR="00DA1D34" w:rsidRPr="009D387F" w:rsidRDefault="00DA1D34" w:rsidP="009D387F">
            <w:pPr>
              <w:spacing w:line="240" w:lineRule="auto"/>
              <w:jc w:val="center"/>
              <w:rPr>
                <w:rFonts w:cs="Times New Roman"/>
                <w:sz w:val="24"/>
                <w:szCs w:val="24"/>
              </w:rPr>
            </w:pPr>
          </w:p>
        </w:tc>
      </w:tr>
      <w:tr w:rsidR="00DA1D34" w:rsidRPr="009D387F" w:rsidTr="009D387F">
        <w:trPr>
          <w:trHeight w:val="585"/>
        </w:trPr>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050D" w:rsidP="00DA050D">
            <w:pPr>
              <w:spacing w:line="240" w:lineRule="auto"/>
              <w:jc w:val="both"/>
              <w:rPr>
                <w:rFonts w:cs="Times New Roman"/>
                <w:sz w:val="24"/>
                <w:szCs w:val="24"/>
              </w:rPr>
            </w:pPr>
            <w:proofErr w:type="gramStart"/>
            <w:r w:rsidRPr="009D387F">
              <w:rPr>
                <w:rFonts w:cs="Times New Roman"/>
                <w:sz w:val="24"/>
                <w:szCs w:val="24"/>
              </w:rPr>
              <w:t xml:space="preserve">выплатить гражданам и юридическим лицам, являющимся собственниками нежилых помещений, земельных участков, возмещения за изымаемые в целях комплексного развития </w:t>
            </w:r>
            <w:r>
              <w:rPr>
                <w:rFonts w:cs="Times New Roman"/>
                <w:sz w:val="24"/>
                <w:szCs w:val="24"/>
              </w:rPr>
              <w:t>Т</w:t>
            </w:r>
            <w:r w:rsidRPr="009D387F">
              <w:rPr>
                <w:rFonts w:cs="Times New Roman"/>
                <w:sz w:val="24"/>
                <w:szCs w:val="24"/>
              </w:rPr>
              <w:t>ерритории нежилые помещения, земельные участки</w:t>
            </w:r>
            <w:proofErr w:type="gramEnd"/>
          </w:p>
        </w:tc>
        <w:tc>
          <w:tcPr>
            <w:tcW w:w="983" w:type="pct"/>
            <w:shd w:val="clear" w:color="auto" w:fill="auto"/>
          </w:tcPr>
          <w:p w:rsidR="00DA1D34" w:rsidRPr="009D387F" w:rsidRDefault="00DA050D"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DA050D" w:rsidRDefault="00DA050D" w:rsidP="00DA050D">
            <w:pPr>
              <w:spacing w:line="240" w:lineRule="auto"/>
              <w:jc w:val="both"/>
              <w:rPr>
                <w:rFonts w:cs="Times New Roman"/>
                <w:color w:val="FF0000"/>
                <w:sz w:val="24"/>
                <w:szCs w:val="24"/>
              </w:rPr>
            </w:pPr>
            <w:proofErr w:type="gramStart"/>
            <w:r w:rsidRPr="00F11038">
              <w:rPr>
                <w:rFonts w:cs="Times New Roman"/>
                <w:sz w:val="24"/>
                <w:szCs w:val="24"/>
              </w:rPr>
              <w:t>выплатить публично-правовым образованиям (за исключением субъекта Российской Федерации либо муниципального образования, органом которого заключен Договор), являющимся собственниками нежилых помещений в МКД-К, земельных участков, возмещения за изымаемые для государственных/муниципальных нужд в целях комплексного развития Территории нежилые помещения, земельные участки или исполнить иным образом соглашение об изъятии с такими собственниками</w:t>
            </w:r>
            <w:proofErr w:type="gramEnd"/>
          </w:p>
        </w:tc>
        <w:tc>
          <w:tcPr>
            <w:tcW w:w="983" w:type="pct"/>
            <w:shd w:val="clear" w:color="auto" w:fill="auto"/>
          </w:tcPr>
          <w:p w:rsidR="00DA1D34" w:rsidRPr="00DA050D" w:rsidRDefault="00DA050D" w:rsidP="009D387F">
            <w:pPr>
              <w:spacing w:line="240" w:lineRule="auto"/>
              <w:jc w:val="center"/>
              <w:rPr>
                <w:rFonts w:cs="Times New Roman"/>
                <w:color w:val="FF0000"/>
                <w:sz w:val="24"/>
                <w:szCs w:val="24"/>
              </w:rPr>
            </w:pPr>
            <w:r w:rsidRPr="00F11038">
              <w:rPr>
                <w:rFonts w:cs="Times New Roman"/>
                <w:sz w:val="24"/>
                <w:szCs w:val="24"/>
              </w:rPr>
              <w:t>Заказчик</w:t>
            </w:r>
          </w:p>
        </w:tc>
      </w:tr>
      <w:tr w:rsidR="00DA1D34" w:rsidRPr="009D387F" w:rsidTr="009D387F">
        <w:tc>
          <w:tcPr>
            <w:tcW w:w="5000" w:type="pct"/>
            <w:gridSpan w:val="3"/>
            <w:shd w:val="clear" w:color="auto" w:fill="auto"/>
          </w:tcPr>
          <w:p w:rsidR="00EF3BDE" w:rsidRDefault="00DA1D34" w:rsidP="00EF3BDE">
            <w:pPr>
              <w:spacing w:line="240" w:lineRule="auto"/>
              <w:jc w:val="center"/>
              <w:rPr>
                <w:rFonts w:cs="Times New Roman"/>
                <w:b/>
                <w:sz w:val="24"/>
                <w:szCs w:val="24"/>
              </w:rPr>
            </w:pPr>
            <w:r w:rsidRPr="009D387F">
              <w:rPr>
                <w:rFonts w:cs="Times New Roman"/>
                <w:b/>
                <w:sz w:val="24"/>
                <w:szCs w:val="24"/>
                <w:lang w:val="en-US"/>
              </w:rPr>
              <w:t>I</w:t>
            </w:r>
            <w:r w:rsidRPr="009D387F">
              <w:rPr>
                <w:rFonts w:cs="Times New Roman"/>
                <w:b/>
                <w:sz w:val="24"/>
                <w:szCs w:val="24"/>
              </w:rPr>
              <w:t xml:space="preserve">.В. Обязательства в отношении указанных в таблицах 3 и 4 </w:t>
            </w:r>
            <w:r w:rsidR="00EF3BDE">
              <w:rPr>
                <w:rFonts w:cs="Times New Roman"/>
                <w:b/>
                <w:sz w:val="24"/>
                <w:szCs w:val="24"/>
              </w:rPr>
              <w:t>п</w:t>
            </w:r>
            <w:r w:rsidRPr="009D387F">
              <w:rPr>
                <w:rFonts w:cs="Times New Roman"/>
                <w:b/>
                <w:sz w:val="24"/>
                <w:szCs w:val="24"/>
              </w:rPr>
              <w:t>риложения 2 к Договору объектов недвижимости</w:t>
            </w:r>
          </w:p>
          <w:p w:rsidR="00EF3BDE" w:rsidRDefault="00DA1D34" w:rsidP="00EF3BDE">
            <w:pPr>
              <w:spacing w:line="240" w:lineRule="auto"/>
              <w:jc w:val="center"/>
              <w:rPr>
                <w:rFonts w:cs="Times New Roman"/>
                <w:b/>
                <w:sz w:val="24"/>
                <w:szCs w:val="24"/>
              </w:rPr>
            </w:pPr>
            <w:r w:rsidRPr="009D387F">
              <w:rPr>
                <w:rFonts w:cs="Times New Roman"/>
                <w:b/>
                <w:sz w:val="24"/>
                <w:szCs w:val="24"/>
              </w:rPr>
              <w:t>(в том числе помещений в таких объектах), которые подлежат изъятию (в том числе земельные участки, на которых они расположены)</w:t>
            </w:r>
          </w:p>
          <w:p w:rsidR="00DA1D34" w:rsidRPr="009D387F" w:rsidRDefault="00DA050D" w:rsidP="00EF3BDE">
            <w:pPr>
              <w:spacing w:line="240" w:lineRule="auto"/>
              <w:jc w:val="center"/>
              <w:rPr>
                <w:rFonts w:cs="Times New Roman"/>
                <w:b/>
                <w:sz w:val="24"/>
                <w:szCs w:val="24"/>
              </w:rPr>
            </w:pPr>
            <w:r>
              <w:rPr>
                <w:rFonts w:cs="Times New Roman"/>
                <w:b/>
                <w:sz w:val="24"/>
                <w:szCs w:val="24"/>
              </w:rPr>
              <w:t>в целях комплексного развития Т</w:t>
            </w:r>
            <w:r w:rsidR="00DA1D34" w:rsidRPr="009D387F">
              <w:rPr>
                <w:rFonts w:cs="Times New Roman"/>
                <w:b/>
                <w:sz w:val="24"/>
                <w:szCs w:val="24"/>
              </w:rPr>
              <w:t>ерритории для государственных или муниципальных нужд, сносу или реконструкции (Иные объекты)</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1</w:t>
            </w:r>
            <w:r w:rsidR="00F11038">
              <w:rPr>
                <w:rFonts w:cs="Times New Roman"/>
                <w:sz w:val="24"/>
                <w:szCs w:val="24"/>
              </w:rPr>
              <w:t>0</w:t>
            </w:r>
          </w:p>
        </w:tc>
        <w:tc>
          <w:tcPr>
            <w:tcW w:w="3783" w:type="pct"/>
            <w:shd w:val="clear" w:color="auto" w:fill="auto"/>
          </w:tcPr>
          <w:p w:rsidR="00DA1D34" w:rsidRPr="009D387F" w:rsidRDefault="00DA1D34" w:rsidP="009D387F">
            <w:pPr>
              <w:spacing w:line="240" w:lineRule="auto"/>
              <w:jc w:val="both"/>
              <w:rPr>
                <w:rFonts w:cs="Times New Roman"/>
                <w:b/>
                <w:sz w:val="24"/>
                <w:szCs w:val="24"/>
              </w:rPr>
            </w:pPr>
            <w:r w:rsidRPr="009D387F">
              <w:rPr>
                <w:rFonts w:cs="Times New Roman"/>
                <w:sz w:val="24"/>
                <w:szCs w:val="24"/>
              </w:rPr>
              <w:t>Инициировать (предоставить ходатайство) изъятие для государственных/муниципальных нужд</w:t>
            </w:r>
            <w:r w:rsidR="00DA050D">
              <w:rPr>
                <w:rFonts w:cs="Times New Roman"/>
                <w:sz w:val="24"/>
                <w:szCs w:val="24"/>
              </w:rPr>
              <w:t xml:space="preserve"> в целях комплексного развития Т</w:t>
            </w:r>
            <w:r w:rsidRPr="009D387F">
              <w:rPr>
                <w:rFonts w:cs="Times New Roman"/>
                <w:sz w:val="24"/>
                <w:szCs w:val="24"/>
              </w:rPr>
              <w:t>ерритории</w:t>
            </w:r>
            <w:proofErr w:type="gramStart"/>
            <w:r w:rsidRPr="009D387F">
              <w:rPr>
                <w:rFonts w:cs="Times New Roman"/>
                <w:sz w:val="24"/>
                <w:szCs w:val="24"/>
              </w:rPr>
              <w:t xml:space="preserve"> И</w:t>
            </w:r>
            <w:proofErr w:type="gramEnd"/>
            <w:r w:rsidRPr="009D387F">
              <w:rPr>
                <w:rFonts w:cs="Times New Roman"/>
                <w:sz w:val="24"/>
                <w:szCs w:val="24"/>
              </w:rPr>
              <w:t>ных объектов и земельных участков, на которых расположены Иные объекты</w:t>
            </w:r>
          </w:p>
        </w:tc>
        <w:tc>
          <w:tcPr>
            <w:tcW w:w="983" w:type="pct"/>
            <w:shd w:val="clear" w:color="auto" w:fill="auto"/>
          </w:tcPr>
          <w:p w:rsidR="00DA1D34" w:rsidRPr="009D387F" w:rsidRDefault="00DA1D34" w:rsidP="009D387F">
            <w:pPr>
              <w:spacing w:line="240" w:lineRule="auto"/>
              <w:jc w:val="center"/>
              <w:rPr>
                <w:rFonts w:cs="Times New Roman"/>
                <w:b/>
                <w:sz w:val="24"/>
                <w:szCs w:val="24"/>
              </w:rPr>
            </w:pPr>
            <w:r w:rsidRPr="009D387F">
              <w:rPr>
                <w:rFonts w:cs="Times New Roman"/>
                <w:sz w:val="24"/>
                <w:szCs w:val="24"/>
              </w:rPr>
              <w:t>Застройщик</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1</w:t>
            </w:r>
            <w:r w:rsidR="00F11038">
              <w:rPr>
                <w:rFonts w:cs="Times New Roman"/>
                <w:sz w:val="24"/>
                <w:szCs w:val="24"/>
              </w:rPr>
              <w:t>1</w:t>
            </w:r>
          </w:p>
        </w:tc>
        <w:tc>
          <w:tcPr>
            <w:tcW w:w="3783" w:type="pct"/>
            <w:shd w:val="clear" w:color="auto" w:fill="auto"/>
          </w:tcPr>
          <w:p w:rsidR="00DA1D34" w:rsidRPr="009D387F" w:rsidRDefault="00DA1D34" w:rsidP="00DA050D">
            <w:pPr>
              <w:spacing w:line="240" w:lineRule="auto"/>
              <w:jc w:val="both"/>
              <w:rPr>
                <w:rFonts w:cs="Times New Roman"/>
                <w:sz w:val="24"/>
                <w:szCs w:val="24"/>
              </w:rPr>
            </w:pPr>
            <w:r w:rsidRPr="009D387F">
              <w:rPr>
                <w:rFonts w:cs="Times New Roman"/>
                <w:sz w:val="24"/>
                <w:szCs w:val="24"/>
              </w:rPr>
              <w:t xml:space="preserve">Принять решение (обеспечить принятие решения в случае, если Заказчик не обладает соответствующим полномочием) об изъятии для государственных/муниципальных нужд в целях комплексного развития </w:t>
            </w:r>
            <w:r w:rsidR="00DA050D">
              <w:rPr>
                <w:rFonts w:cs="Times New Roman"/>
                <w:sz w:val="24"/>
                <w:szCs w:val="24"/>
              </w:rPr>
              <w:t>Т</w:t>
            </w:r>
            <w:r w:rsidRPr="009D387F">
              <w:rPr>
                <w:rFonts w:cs="Times New Roman"/>
                <w:sz w:val="24"/>
                <w:szCs w:val="24"/>
              </w:rPr>
              <w:t>ерритории</w:t>
            </w:r>
            <w:proofErr w:type="gramStart"/>
            <w:r w:rsidRPr="009D387F">
              <w:rPr>
                <w:rFonts w:cs="Times New Roman"/>
                <w:sz w:val="24"/>
                <w:szCs w:val="24"/>
              </w:rPr>
              <w:t xml:space="preserve"> И</w:t>
            </w:r>
            <w:proofErr w:type="gramEnd"/>
            <w:r w:rsidRPr="009D387F">
              <w:rPr>
                <w:rFonts w:cs="Times New Roman"/>
                <w:sz w:val="24"/>
                <w:szCs w:val="24"/>
              </w:rPr>
              <w:t>ных объектов и земельных участков, на которых расположены Иные объекты</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234" w:type="pct"/>
            <w:vMerge w:val="restar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1</w:t>
            </w:r>
            <w:r w:rsidR="00F11038">
              <w:rPr>
                <w:rFonts w:cs="Times New Roman"/>
                <w:sz w:val="24"/>
                <w:szCs w:val="24"/>
              </w:rPr>
              <w:t>2</w:t>
            </w: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Заключить соглашения об изъятии для государственных/муниципальных нужд</w:t>
            </w:r>
            <w:r w:rsidR="00DB5C93">
              <w:rPr>
                <w:rFonts w:cs="Times New Roman"/>
                <w:sz w:val="24"/>
                <w:szCs w:val="24"/>
              </w:rPr>
              <w:t xml:space="preserve"> в целях комплексного развития Т</w:t>
            </w:r>
            <w:r w:rsidRPr="009D387F">
              <w:rPr>
                <w:rFonts w:cs="Times New Roman"/>
                <w:sz w:val="24"/>
                <w:szCs w:val="24"/>
              </w:rPr>
              <w:t>ерритории</w:t>
            </w:r>
            <w:proofErr w:type="gramStart"/>
            <w:r w:rsidRPr="009D387F">
              <w:rPr>
                <w:rFonts w:cs="Times New Roman"/>
                <w:sz w:val="24"/>
                <w:szCs w:val="24"/>
              </w:rPr>
              <w:t xml:space="preserve"> И</w:t>
            </w:r>
            <w:proofErr w:type="gramEnd"/>
            <w:r w:rsidRPr="009D387F">
              <w:rPr>
                <w:rFonts w:cs="Times New Roman"/>
                <w:sz w:val="24"/>
                <w:szCs w:val="24"/>
              </w:rPr>
              <w:t>ных объектов и земельных участков, на которых расположены Иные объекты, с их собственниками, в том числе:</w:t>
            </w:r>
          </w:p>
        </w:tc>
        <w:tc>
          <w:tcPr>
            <w:tcW w:w="983" w:type="pct"/>
            <w:shd w:val="clear" w:color="auto" w:fill="auto"/>
          </w:tcPr>
          <w:p w:rsidR="00DA1D34" w:rsidRPr="009D387F" w:rsidRDefault="00DA1D34" w:rsidP="009D387F">
            <w:pPr>
              <w:spacing w:line="240" w:lineRule="auto"/>
              <w:jc w:val="center"/>
              <w:rPr>
                <w:rFonts w:cs="Times New Roman"/>
                <w:sz w:val="24"/>
                <w:szCs w:val="24"/>
              </w:rPr>
            </w:pP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с гражданами и юридическими лицами, которым принадлежит право собственности на</w:t>
            </w:r>
            <w:proofErr w:type="gramStart"/>
            <w:r w:rsidRPr="009D387F">
              <w:rPr>
                <w:rFonts w:cs="Times New Roman"/>
                <w:sz w:val="24"/>
                <w:szCs w:val="24"/>
              </w:rPr>
              <w:t xml:space="preserve"> И</w:t>
            </w:r>
            <w:proofErr w:type="gramEnd"/>
            <w:r w:rsidRPr="009D387F">
              <w:rPr>
                <w:rFonts w:cs="Times New Roman"/>
                <w:sz w:val="24"/>
                <w:szCs w:val="24"/>
              </w:rPr>
              <w:t>ные объекты и земельные участки</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с публично-правовыми образованиями, которым принадлежит право собственности на</w:t>
            </w:r>
            <w:proofErr w:type="gramStart"/>
            <w:r w:rsidRPr="009D387F">
              <w:rPr>
                <w:rFonts w:cs="Times New Roman"/>
                <w:sz w:val="24"/>
                <w:szCs w:val="24"/>
              </w:rPr>
              <w:t xml:space="preserve"> И</w:t>
            </w:r>
            <w:proofErr w:type="gramEnd"/>
            <w:r w:rsidRPr="009D387F">
              <w:rPr>
                <w:rFonts w:cs="Times New Roman"/>
                <w:sz w:val="24"/>
                <w:szCs w:val="24"/>
              </w:rPr>
              <w:t>ные объекты и земельные участки (за исключением субъекта Российской Федерации либо муниципального образования, органом которого заключен Договор)</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234" w:type="pct"/>
            <w:vMerge w:val="restar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lastRenderedPageBreak/>
              <w:t>1</w:t>
            </w:r>
            <w:r w:rsidR="00F11038">
              <w:rPr>
                <w:rFonts w:cs="Times New Roman"/>
                <w:sz w:val="24"/>
                <w:szCs w:val="24"/>
              </w:rPr>
              <w:t>3</w:t>
            </w:r>
          </w:p>
        </w:tc>
        <w:tc>
          <w:tcPr>
            <w:tcW w:w="3783" w:type="pct"/>
            <w:shd w:val="clear" w:color="auto" w:fill="auto"/>
          </w:tcPr>
          <w:p w:rsidR="00DA1D34" w:rsidRPr="009D387F" w:rsidRDefault="00DA1D34" w:rsidP="00DA050D">
            <w:pPr>
              <w:spacing w:line="240" w:lineRule="auto"/>
              <w:jc w:val="both"/>
              <w:rPr>
                <w:rFonts w:cs="Times New Roman"/>
                <w:sz w:val="24"/>
                <w:szCs w:val="24"/>
              </w:rPr>
            </w:pPr>
            <w:r w:rsidRPr="009D387F">
              <w:rPr>
                <w:rFonts w:cs="Times New Roman"/>
                <w:sz w:val="24"/>
                <w:szCs w:val="24"/>
              </w:rPr>
              <w:t>Выполнить обязательства по соглашениям об изъятии</w:t>
            </w:r>
            <w:proofErr w:type="gramStart"/>
            <w:r w:rsidRPr="009D387F">
              <w:rPr>
                <w:rFonts w:cs="Times New Roman"/>
                <w:sz w:val="24"/>
                <w:szCs w:val="24"/>
              </w:rPr>
              <w:t xml:space="preserve"> И</w:t>
            </w:r>
            <w:proofErr w:type="gramEnd"/>
            <w:r w:rsidRPr="009D387F">
              <w:rPr>
                <w:rFonts w:cs="Times New Roman"/>
                <w:sz w:val="24"/>
                <w:szCs w:val="24"/>
              </w:rPr>
              <w:t xml:space="preserve">ных объектов и земельных участков, на которых расположены Иные объекты, в целях комплексного развития </w:t>
            </w:r>
            <w:r w:rsidR="00DA050D">
              <w:rPr>
                <w:rFonts w:cs="Times New Roman"/>
                <w:sz w:val="24"/>
                <w:szCs w:val="24"/>
              </w:rPr>
              <w:t>Т</w:t>
            </w:r>
            <w:r w:rsidR="00DB5C93">
              <w:rPr>
                <w:rFonts w:cs="Times New Roman"/>
                <w:sz w:val="24"/>
                <w:szCs w:val="24"/>
              </w:rPr>
              <w:t>ерритории, в том числе</w:t>
            </w:r>
          </w:p>
        </w:tc>
        <w:tc>
          <w:tcPr>
            <w:tcW w:w="983" w:type="pct"/>
            <w:shd w:val="clear" w:color="auto" w:fill="auto"/>
          </w:tcPr>
          <w:p w:rsidR="00DA1D34" w:rsidRPr="009D387F" w:rsidRDefault="00DA1D34" w:rsidP="009D387F">
            <w:pPr>
              <w:spacing w:line="240" w:lineRule="auto"/>
              <w:jc w:val="center"/>
              <w:rPr>
                <w:rFonts w:cs="Times New Roman"/>
                <w:sz w:val="24"/>
                <w:szCs w:val="24"/>
              </w:rPr>
            </w:pPr>
          </w:p>
        </w:tc>
      </w:tr>
      <w:tr w:rsidR="00DA1D34" w:rsidRPr="009D387F" w:rsidTr="009D387F">
        <w:trPr>
          <w:trHeight w:val="591"/>
        </w:trPr>
        <w:tc>
          <w:tcPr>
            <w:tcW w:w="234" w:type="pct"/>
            <w:vMerge/>
            <w:shd w:val="clear" w:color="auto" w:fill="auto"/>
          </w:tcPr>
          <w:p w:rsidR="00DA1D34" w:rsidRPr="009D387F" w:rsidRDefault="00DA1D34" w:rsidP="009D387F">
            <w:pPr>
              <w:spacing w:line="240" w:lineRule="auto"/>
              <w:jc w:val="center"/>
              <w:rPr>
                <w:rFonts w:cs="Times New Roman"/>
                <w:b/>
                <w:sz w:val="24"/>
                <w:szCs w:val="24"/>
              </w:rPr>
            </w:pPr>
          </w:p>
        </w:tc>
        <w:tc>
          <w:tcPr>
            <w:tcW w:w="3783" w:type="pct"/>
            <w:shd w:val="clear" w:color="auto" w:fill="auto"/>
          </w:tcPr>
          <w:p w:rsidR="00DA1D34" w:rsidRPr="009D387F" w:rsidRDefault="00DA1D34" w:rsidP="009D387F">
            <w:pPr>
              <w:spacing w:line="240" w:lineRule="auto"/>
              <w:jc w:val="both"/>
              <w:rPr>
                <w:rFonts w:cs="Times New Roman"/>
                <w:b/>
                <w:sz w:val="24"/>
                <w:szCs w:val="24"/>
              </w:rPr>
            </w:pPr>
            <w:r w:rsidRPr="009D387F">
              <w:rPr>
                <w:rFonts w:cs="Times New Roman"/>
                <w:sz w:val="24"/>
                <w:szCs w:val="24"/>
              </w:rPr>
              <w:t>выплатить гражданам и юридическим лицам, являющимся собственниками</w:t>
            </w:r>
            <w:proofErr w:type="gramStart"/>
            <w:r w:rsidRPr="009D387F">
              <w:rPr>
                <w:rFonts w:cs="Times New Roman"/>
                <w:sz w:val="24"/>
                <w:szCs w:val="24"/>
              </w:rPr>
              <w:t xml:space="preserve"> И</w:t>
            </w:r>
            <w:proofErr w:type="gramEnd"/>
            <w:r w:rsidRPr="009D387F">
              <w:rPr>
                <w:rFonts w:cs="Times New Roman"/>
                <w:sz w:val="24"/>
                <w:szCs w:val="24"/>
              </w:rPr>
              <w:t>ных объектов и земельных участков, возмещения за изымаемые</w:t>
            </w:r>
            <w:r w:rsidR="00DA050D">
              <w:rPr>
                <w:rFonts w:cs="Times New Roman"/>
                <w:sz w:val="24"/>
                <w:szCs w:val="24"/>
              </w:rPr>
              <w:t xml:space="preserve"> в целях комплексного развития Т</w:t>
            </w:r>
            <w:r w:rsidRPr="009D387F">
              <w:rPr>
                <w:rFonts w:cs="Times New Roman"/>
                <w:sz w:val="24"/>
                <w:szCs w:val="24"/>
              </w:rPr>
              <w:t>ерритории Иные объекты, земельные участки</w:t>
            </w:r>
          </w:p>
        </w:tc>
        <w:tc>
          <w:tcPr>
            <w:tcW w:w="983" w:type="pct"/>
            <w:shd w:val="clear" w:color="auto" w:fill="auto"/>
          </w:tcPr>
          <w:p w:rsidR="00DA1D34" w:rsidRPr="009D387F" w:rsidRDefault="00DA1D34" w:rsidP="009D387F">
            <w:pPr>
              <w:spacing w:line="240" w:lineRule="auto"/>
              <w:jc w:val="center"/>
              <w:rPr>
                <w:rFonts w:cs="Times New Roman"/>
                <w:b/>
                <w:sz w:val="24"/>
                <w:szCs w:val="24"/>
              </w:rPr>
            </w:pPr>
            <w:r w:rsidRPr="009D387F">
              <w:rPr>
                <w:rFonts w:cs="Times New Roman"/>
                <w:sz w:val="24"/>
                <w:szCs w:val="24"/>
              </w:rPr>
              <w:t>Застройщик</w:t>
            </w:r>
          </w:p>
        </w:tc>
      </w:tr>
      <w:tr w:rsidR="00DA1D34" w:rsidRPr="009D387F" w:rsidTr="009D387F">
        <w:trPr>
          <w:trHeight w:val="601"/>
        </w:trPr>
        <w:tc>
          <w:tcPr>
            <w:tcW w:w="234" w:type="pct"/>
            <w:vMerge/>
            <w:shd w:val="clear" w:color="auto" w:fill="auto"/>
          </w:tcPr>
          <w:p w:rsidR="00DA1D34" w:rsidRPr="009D387F" w:rsidRDefault="00DA1D34" w:rsidP="009D387F">
            <w:pPr>
              <w:spacing w:line="240" w:lineRule="auto"/>
              <w:jc w:val="center"/>
              <w:rPr>
                <w:rFonts w:cs="Times New Roman"/>
                <w:b/>
                <w:sz w:val="24"/>
                <w:szCs w:val="24"/>
              </w:rPr>
            </w:pPr>
          </w:p>
        </w:tc>
        <w:tc>
          <w:tcPr>
            <w:tcW w:w="3783" w:type="pct"/>
            <w:shd w:val="clear" w:color="auto" w:fill="auto"/>
          </w:tcPr>
          <w:p w:rsidR="00DA1D34" w:rsidRPr="009D387F" w:rsidRDefault="00DA1D34" w:rsidP="00DB5C93">
            <w:pPr>
              <w:spacing w:line="240" w:lineRule="auto"/>
              <w:jc w:val="both"/>
              <w:rPr>
                <w:rFonts w:cs="Times New Roman"/>
                <w:sz w:val="24"/>
                <w:szCs w:val="24"/>
              </w:rPr>
            </w:pPr>
            <w:r w:rsidRPr="009D387F">
              <w:rPr>
                <w:rFonts w:cs="Times New Roman"/>
                <w:sz w:val="24"/>
                <w:szCs w:val="24"/>
              </w:rPr>
              <w:t>выплатить публично-правовым образованиям (за исключением субъекта Российской Федерации либо муниципального образования, органом которого заключен Договор), являющимся собственниками</w:t>
            </w:r>
            <w:proofErr w:type="gramStart"/>
            <w:r w:rsidRPr="009D387F">
              <w:rPr>
                <w:rFonts w:cs="Times New Roman"/>
                <w:sz w:val="24"/>
                <w:szCs w:val="24"/>
              </w:rPr>
              <w:t xml:space="preserve"> И</w:t>
            </w:r>
            <w:proofErr w:type="gramEnd"/>
            <w:r w:rsidRPr="009D387F">
              <w:rPr>
                <w:rFonts w:cs="Times New Roman"/>
                <w:sz w:val="24"/>
                <w:szCs w:val="24"/>
              </w:rPr>
              <w:t xml:space="preserve">ных объектов, земельных участков, возмещения за изымаемые для государственных/муниципальных нужд в целях комплексного развития </w:t>
            </w:r>
            <w:r w:rsidR="00DB5C93">
              <w:rPr>
                <w:rFonts w:cs="Times New Roman"/>
                <w:sz w:val="24"/>
                <w:szCs w:val="24"/>
              </w:rPr>
              <w:t>Т</w:t>
            </w:r>
            <w:r w:rsidRPr="009D387F">
              <w:rPr>
                <w:rFonts w:cs="Times New Roman"/>
                <w:sz w:val="24"/>
                <w:szCs w:val="24"/>
              </w:rPr>
              <w:t>ерритории Иные объекты, земельные участки или исполнить иным образом соглашение об изъятии с такими собственниками</w:t>
            </w:r>
          </w:p>
        </w:tc>
        <w:tc>
          <w:tcPr>
            <w:tcW w:w="983" w:type="pct"/>
            <w:shd w:val="clear" w:color="auto" w:fill="auto"/>
          </w:tcPr>
          <w:p w:rsidR="00DA1D34" w:rsidRPr="009D387F" w:rsidRDefault="00DA1D34" w:rsidP="009D387F">
            <w:pPr>
              <w:spacing w:line="240" w:lineRule="auto"/>
              <w:jc w:val="center"/>
              <w:rPr>
                <w:rFonts w:cs="Times New Roman"/>
                <w:b/>
                <w:sz w:val="24"/>
                <w:szCs w:val="24"/>
              </w:rPr>
            </w:pPr>
            <w:r w:rsidRPr="009D387F">
              <w:rPr>
                <w:rFonts w:cs="Times New Roman"/>
                <w:sz w:val="24"/>
                <w:szCs w:val="24"/>
              </w:rPr>
              <w:t>Заказчик</w:t>
            </w:r>
          </w:p>
        </w:tc>
      </w:tr>
      <w:tr w:rsidR="00DA1D34" w:rsidRPr="009D387F" w:rsidTr="009D387F">
        <w:tc>
          <w:tcPr>
            <w:tcW w:w="5000" w:type="pct"/>
            <w:gridSpan w:val="3"/>
            <w:shd w:val="clear" w:color="auto" w:fill="auto"/>
          </w:tcPr>
          <w:p w:rsidR="00EF3BDE" w:rsidRDefault="00DA1D34" w:rsidP="00EF3BDE">
            <w:pPr>
              <w:spacing w:line="240" w:lineRule="auto"/>
              <w:jc w:val="center"/>
              <w:rPr>
                <w:rFonts w:cs="Times New Roman"/>
                <w:b/>
                <w:sz w:val="24"/>
                <w:szCs w:val="24"/>
              </w:rPr>
            </w:pPr>
            <w:r w:rsidRPr="009D387F">
              <w:rPr>
                <w:rFonts w:cs="Times New Roman"/>
                <w:b/>
                <w:sz w:val="24"/>
                <w:szCs w:val="24"/>
                <w:lang w:val="en-US"/>
              </w:rPr>
              <w:t>I</w:t>
            </w:r>
            <w:r w:rsidRPr="009D387F">
              <w:rPr>
                <w:rFonts w:cs="Times New Roman"/>
                <w:b/>
                <w:sz w:val="24"/>
                <w:szCs w:val="24"/>
              </w:rPr>
              <w:t xml:space="preserve">.Г. Обязательства в отношении указанных в таблице 5 </w:t>
            </w:r>
            <w:r w:rsidR="00EF3BDE">
              <w:rPr>
                <w:rFonts w:cs="Times New Roman"/>
                <w:b/>
                <w:sz w:val="24"/>
                <w:szCs w:val="24"/>
              </w:rPr>
              <w:t>п</w:t>
            </w:r>
            <w:r w:rsidRPr="009D387F">
              <w:rPr>
                <w:rFonts w:cs="Times New Roman"/>
                <w:b/>
                <w:sz w:val="24"/>
                <w:szCs w:val="24"/>
              </w:rPr>
              <w:t>риложения 2 к Договору</w:t>
            </w:r>
          </w:p>
          <w:p w:rsidR="00EF3BDE" w:rsidRDefault="00DA1D34" w:rsidP="00EF3BDE">
            <w:pPr>
              <w:spacing w:line="240" w:lineRule="auto"/>
              <w:jc w:val="center"/>
              <w:rPr>
                <w:rFonts w:cs="Times New Roman"/>
                <w:b/>
                <w:sz w:val="24"/>
                <w:szCs w:val="24"/>
              </w:rPr>
            </w:pPr>
            <w:r w:rsidRPr="009D387F">
              <w:rPr>
                <w:rFonts w:cs="Times New Roman"/>
                <w:b/>
                <w:sz w:val="24"/>
                <w:szCs w:val="24"/>
              </w:rPr>
              <w:t>объектов коммунальной, социальной, транспортной инфраструктур, которые подлежат изъятию для государственных/муниципальных нужд</w:t>
            </w:r>
          </w:p>
          <w:p w:rsidR="00DA1D34" w:rsidRPr="009D387F" w:rsidRDefault="00DA1D34" w:rsidP="00EF3BDE">
            <w:pPr>
              <w:spacing w:line="240" w:lineRule="auto"/>
              <w:jc w:val="center"/>
              <w:rPr>
                <w:rFonts w:cs="Times New Roman"/>
                <w:sz w:val="24"/>
                <w:szCs w:val="24"/>
              </w:rPr>
            </w:pPr>
            <w:r w:rsidRPr="009D387F">
              <w:rPr>
                <w:rFonts w:cs="Times New Roman"/>
                <w:b/>
                <w:sz w:val="24"/>
                <w:szCs w:val="24"/>
              </w:rPr>
              <w:t>в целях комплексного развития Территории (Объекты инфраструктуры)</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1</w:t>
            </w:r>
            <w:r w:rsidR="00F11038">
              <w:rPr>
                <w:rFonts w:cs="Times New Roman"/>
                <w:sz w:val="24"/>
                <w:szCs w:val="24"/>
              </w:rPr>
              <w:t>4</w:t>
            </w:r>
          </w:p>
        </w:tc>
        <w:tc>
          <w:tcPr>
            <w:tcW w:w="3783" w:type="pct"/>
            <w:shd w:val="clear" w:color="auto" w:fill="auto"/>
          </w:tcPr>
          <w:p w:rsidR="00DA1D34" w:rsidRPr="009D387F" w:rsidRDefault="00DA1D34" w:rsidP="00DF4E69">
            <w:pPr>
              <w:spacing w:line="240" w:lineRule="auto"/>
              <w:jc w:val="both"/>
              <w:rPr>
                <w:rFonts w:cs="Times New Roman"/>
                <w:sz w:val="24"/>
                <w:szCs w:val="24"/>
              </w:rPr>
            </w:pPr>
            <w:r w:rsidRPr="009D387F">
              <w:rPr>
                <w:rFonts w:cs="Times New Roman"/>
                <w:sz w:val="24"/>
                <w:szCs w:val="24"/>
              </w:rPr>
              <w:t>Инициировать (предоставить ходатайство) изъятие для государственных/муниципальных нужд</w:t>
            </w:r>
            <w:r w:rsidR="00DF4E69">
              <w:rPr>
                <w:rFonts w:cs="Times New Roman"/>
                <w:sz w:val="24"/>
                <w:szCs w:val="24"/>
              </w:rPr>
              <w:t xml:space="preserve"> в целях комплексного развития Т</w:t>
            </w:r>
            <w:r w:rsidRPr="009D387F">
              <w:rPr>
                <w:rFonts w:cs="Times New Roman"/>
                <w:sz w:val="24"/>
                <w:szCs w:val="24"/>
              </w:rPr>
              <w:t xml:space="preserve">ерритории Объектов инфраструктуры и земельных участков, на которых они расположены </w:t>
            </w:r>
            <w:r w:rsidRPr="00DF4E69">
              <w:rPr>
                <w:rFonts w:cs="Times New Roman"/>
                <w:sz w:val="24"/>
                <w:szCs w:val="24"/>
              </w:rPr>
              <w:t>(в случае, если снос, рек</w:t>
            </w:r>
            <w:r w:rsidR="00DF4E69" w:rsidRPr="00DF4E69">
              <w:rPr>
                <w:rFonts w:cs="Times New Roman"/>
                <w:sz w:val="24"/>
                <w:szCs w:val="24"/>
              </w:rPr>
              <w:t>онструкция таких объектов относя</w:t>
            </w:r>
            <w:r w:rsidRPr="00DF4E69">
              <w:rPr>
                <w:rFonts w:cs="Times New Roman"/>
                <w:sz w:val="24"/>
                <w:szCs w:val="24"/>
              </w:rPr>
              <w:t>тся к обязательствам Застройщика)</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1</w:t>
            </w:r>
            <w:r w:rsidR="00F11038">
              <w:rPr>
                <w:rFonts w:cs="Times New Roman"/>
                <w:sz w:val="24"/>
                <w:szCs w:val="24"/>
              </w:rPr>
              <w:t>5</w:t>
            </w: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Принять решение (обеспечить принятие решения в случае, если Заказчик не обладает соответствующим полномочием) об изъятии для государственных/муниципальных нужд</w:t>
            </w:r>
            <w:r w:rsidR="00DF4E69">
              <w:rPr>
                <w:rFonts w:cs="Times New Roman"/>
                <w:sz w:val="24"/>
                <w:szCs w:val="24"/>
              </w:rPr>
              <w:t xml:space="preserve"> в целях комплексного развития Т</w:t>
            </w:r>
            <w:r w:rsidRPr="009D387F">
              <w:rPr>
                <w:rFonts w:cs="Times New Roman"/>
                <w:sz w:val="24"/>
                <w:szCs w:val="24"/>
              </w:rPr>
              <w:t>ерритории Объектов инфраструктуры и земельных участков, на которых расположены Объекты инфраструктуры</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234" w:type="pct"/>
            <w:vMerge w:val="restar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1</w:t>
            </w:r>
            <w:r w:rsidR="00F11038">
              <w:rPr>
                <w:rFonts w:cs="Times New Roman"/>
                <w:sz w:val="24"/>
                <w:szCs w:val="24"/>
              </w:rPr>
              <w:t>6</w:t>
            </w:r>
          </w:p>
        </w:tc>
        <w:tc>
          <w:tcPr>
            <w:tcW w:w="3783" w:type="pct"/>
            <w:shd w:val="clear" w:color="auto" w:fill="auto"/>
          </w:tcPr>
          <w:p w:rsidR="00DA1D34" w:rsidRPr="009D387F" w:rsidRDefault="00DA1D34" w:rsidP="00DF4E69">
            <w:pPr>
              <w:spacing w:line="240" w:lineRule="auto"/>
              <w:jc w:val="both"/>
              <w:rPr>
                <w:rFonts w:cs="Times New Roman"/>
                <w:sz w:val="24"/>
                <w:szCs w:val="24"/>
              </w:rPr>
            </w:pPr>
            <w:r w:rsidRPr="009D387F">
              <w:rPr>
                <w:rFonts w:cs="Times New Roman"/>
                <w:sz w:val="24"/>
                <w:szCs w:val="24"/>
              </w:rPr>
              <w:t>Заключить соглашения об изъятии для государственных/муниципальных нужд</w:t>
            </w:r>
            <w:r w:rsidR="00DF4E69">
              <w:rPr>
                <w:rFonts w:cs="Times New Roman"/>
                <w:sz w:val="24"/>
                <w:szCs w:val="24"/>
              </w:rPr>
              <w:t xml:space="preserve"> в целях комплексного развития Т</w:t>
            </w:r>
            <w:r w:rsidRPr="009D387F">
              <w:rPr>
                <w:rFonts w:cs="Times New Roman"/>
                <w:sz w:val="24"/>
                <w:szCs w:val="24"/>
              </w:rPr>
              <w:t>ерритории Объектов инфраструктуры и земельных участков, на которых расположены Объекты инфраструктуры, с их собственниками, в том числе</w:t>
            </w:r>
          </w:p>
        </w:tc>
        <w:tc>
          <w:tcPr>
            <w:tcW w:w="983" w:type="pct"/>
            <w:shd w:val="clear" w:color="auto" w:fill="auto"/>
          </w:tcPr>
          <w:p w:rsidR="00DA1D34" w:rsidRPr="009D387F" w:rsidRDefault="00DA1D34" w:rsidP="009D387F">
            <w:pPr>
              <w:spacing w:line="240" w:lineRule="auto"/>
              <w:jc w:val="center"/>
              <w:rPr>
                <w:rFonts w:cs="Times New Roman"/>
                <w:sz w:val="24"/>
                <w:szCs w:val="24"/>
              </w:rPr>
            </w:pP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с гражданами и юридическими лицами, которым принадлежит право собственности на Объекты инфраструктуры и земельные участки</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 xml:space="preserve">Застройщик или Заказчик </w:t>
            </w:r>
            <w:r w:rsidRPr="009D387F">
              <w:rPr>
                <w:rFonts w:cs="Times New Roman"/>
                <w:i/>
                <w:sz w:val="24"/>
                <w:szCs w:val="24"/>
              </w:rPr>
              <w:t>(указать)</w:t>
            </w: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DF4E69">
            <w:pPr>
              <w:spacing w:line="240" w:lineRule="auto"/>
              <w:jc w:val="both"/>
              <w:rPr>
                <w:rFonts w:cs="Times New Roman"/>
                <w:sz w:val="24"/>
                <w:szCs w:val="24"/>
              </w:rPr>
            </w:pPr>
            <w:r w:rsidRPr="009D387F">
              <w:rPr>
                <w:rFonts w:cs="Times New Roman"/>
                <w:sz w:val="24"/>
                <w:szCs w:val="24"/>
              </w:rPr>
              <w:t>с публично-правовыми образованиями</w:t>
            </w:r>
            <w:r w:rsidR="00DF4E69">
              <w:rPr>
                <w:rFonts w:cs="Times New Roman"/>
                <w:sz w:val="24"/>
                <w:szCs w:val="24"/>
              </w:rPr>
              <w:t xml:space="preserve"> </w:t>
            </w:r>
            <w:r w:rsidR="00DF4E69" w:rsidRPr="009D387F">
              <w:rPr>
                <w:rFonts w:cs="Times New Roman"/>
                <w:sz w:val="24"/>
                <w:szCs w:val="24"/>
              </w:rPr>
              <w:t>(за исключением субъекта Российской Федерации либо муниципального образования, органом которого заключен Договор)</w:t>
            </w:r>
            <w:r w:rsidRPr="009D387F">
              <w:rPr>
                <w:rFonts w:cs="Times New Roman"/>
                <w:sz w:val="24"/>
                <w:szCs w:val="24"/>
              </w:rPr>
              <w:t xml:space="preserve">, которым принадлежит право собственности на Объекты инфраструктуры и земельные участки </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234" w:type="pct"/>
            <w:vMerge w:val="restar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1</w:t>
            </w:r>
            <w:r w:rsidR="00F11038">
              <w:rPr>
                <w:rFonts w:cs="Times New Roman"/>
                <w:sz w:val="24"/>
                <w:szCs w:val="24"/>
              </w:rPr>
              <w:t>7</w:t>
            </w: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 xml:space="preserve">Выполнить обязательства по соглашениям об изъятии Объектов инфраструктуры и земельных участков, на </w:t>
            </w:r>
            <w:r w:rsidRPr="009D387F">
              <w:rPr>
                <w:rFonts w:cs="Times New Roman"/>
                <w:sz w:val="24"/>
                <w:szCs w:val="24"/>
              </w:rPr>
              <w:lastRenderedPageBreak/>
              <w:t>которых расположены Объекты инфраструктуры,</w:t>
            </w:r>
            <w:r w:rsidR="00DF4E69">
              <w:rPr>
                <w:rFonts w:cs="Times New Roman"/>
                <w:sz w:val="24"/>
                <w:szCs w:val="24"/>
              </w:rPr>
              <w:t xml:space="preserve"> в целях комплексного развития Территории, в том числе</w:t>
            </w:r>
          </w:p>
        </w:tc>
        <w:tc>
          <w:tcPr>
            <w:tcW w:w="983" w:type="pct"/>
            <w:shd w:val="clear" w:color="auto" w:fill="auto"/>
          </w:tcPr>
          <w:p w:rsidR="00DA1D34" w:rsidRPr="009D387F" w:rsidRDefault="00DA1D34" w:rsidP="009D387F">
            <w:pPr>
              <w:spacing w:line="240" w:lineRule="auto"/>
              <w:jc w:val="center"/>
              <w:rPr>
                <w:rFonts w:cs="Times New Roman"/>
                <w:sz w:val="24"/>
                <w:szCs w:val="24"/>
              </w:rPr>
            </w:pP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DF4E69">
            <w:pPr>
              <w:spacing w:line="240" w:lineRule="auto"/>
              <w:jc w:val="both"/>
              <w:rPr>
                <w:rFonts w:cs="Times New Roman"/>
                <w:sz w:val="24"/>
                <w:szCs w:val="24"/>
              </w:rPr>
            </w:pPr>
            <w:r w:rsidRPr="009D387F">
              <w:rPr>
                <w:rFonts w:cs="Times New Roman"/>
                <w:sz w:val="24"/>
                <w:szCs w:val="24"/>
              </w:rPr>
              <w:t xml:space="preserve">выплатить гражданам и юридическим лицам, являющимся собственниками Объектов инфраструктуры и земельных участков, возмещения за изымаемые в целях комплексного развития </w:t>
            </w:r>
            <w:r w:rsidR="00DF4E69">
              <w:rPr>
                <w:rFonts w:cs="Times New Roman"/>
                <w:sz w:val="24"/>
                <w:szCs w:val="24"/>
              </w:rPr>
              <w:t>Т</w:t>
            </w:r>
            <w:r w:rsidRPr="009D387F">
              <w:rPr>
                <w:rFonts w:cs="Times New Roman"/>
                <w:sz w:val="24"/>
                <w:szCs w:val="24"/>
              </w:rPr>
              <w:t>ерритории Объекты инфраструктуры, земельные участки</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vMerge/>
            <w:shd w:val="clear" w:color="auto" w:fill="auto"/>
          </w:tcPr>
          <w:p w:rsidR="00DA1D34" w:rsidRPr="009D387F" w:rsidRDefault="00DA1D34" w:rsidP="009D387F">
            <w:pPr>
              <w:spacing w:line="240" w:lineRule="auto"/>
              <w:jc w:val="center"/>
              <w:rPr>
                <w:rFonts w:cs="Times New Roman"/>
                <w:sz w:val="24"/>
                <w:szCs w:val="24"/>
              </w:rPr>
            </w:pPr>
          </w:p>
        </w:tc>
        <w:tc>
          <w:tcPr>
            <w:tcW w:w="3783" w:type="pct"/>
            <w:shd w:val="clear" w:color="auto" w:fill="auto"/>
          </w:tcPr>
          <w:p w:rsidR="00DA1D34" w:rsidRPr="009D387F" w:rsidRDefault="00DA1D34" w:rsidP="00DF4E69">
            <w:pPr>
              <w:spacing w:line="240" w:lineRule="auto"/>
              <w:jc w:val="both"/>
              <w:rPr>
                <w:rFonts w:cs="Times New Roman"/>
                <w:sz w:val="24"/>
                <w:szCs w:val="24"/>
              </w:rPr>
            </w:pPr>
            <w:proofErr w:type="gramStart"/>
            <w:r w:rsidRPr="009D387F">
              <w:rPr>
                <w:rFonts w:cs="Times New Roman"/>
                <w:sz w:val="24"/>
                <w:szCs w:val="24"/>
              </w:rPr>
              <w:t xml:space="preserve">выплатить публично-правовым образованиям (за исключением субъекта Российской Федерации либо муниципального образования, органом которого заключен Договор), являющимся собственниками Объектов инфраструктуры, земельных участков, возмещения за изымаемые для государственных/муниципальных нужд в целях комплексного развития </w:t>
            </w:r>
            <w:r w:rsidR="00DF4E69">
              <w:rPr>
                <w:rFonts w:cs="Times New Roman"/>
                <w:sz w:val="24"/>
                <w:szCs w:val="24"/>
              </w:rPr>
              <w:t>Т</w:t>
            </w:r>
            <w:r w:rsidRPr="009D387F">
              <w:rPr>
                <w:rFonts w:cs="Times New Roman"/>
                <w:sz w:val="24"/>
                <w:szCs w:val="24"/>
              </w:rPr>
              <w:t>ерритории Объекты инфраструктуры, земельные участки или исполнить иным образом соглашение об изъятии с такими собственниками</w:t>
            </w:r>
            <w:proofErr w:type="gramEnd"/>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 xml:space="preserve">Застройщик или Заказчик </w:t>
            </w:r>
            <w:r w:rsidRPr="009D387F">
              <w:rPr>
                <w:rFonts w:cs="Times New Roman"/>
                <w:i/>
                <w:sz w:val="24"/>
                <w:szCs w:val="24"/>
              </w:rPr>
              <w:t>(указать)</w:t>
            </w:r>
          </w:p>
        </w:tc>
      </w:tr>
      <w:tr w:rsidR="00DA1D34" w:rsidRPr="009D387F" w:rsidTr="009D387F">
        <w:tc>
          <w:tcPr>
            <w:tcW w:w="5000" w:type="pct"/>
            <w:gridSpan w:val="3"/>
            <w:shd w:val="clear" w:color="auto" w:fill="auto"/>
          </w:tcPr>
          <w:p w:rsidR="00EF3BDE" w:rsidRDefault="00DA1D34" w:rsidP="00EF3BDE">
            <w:pPr>
              <w:spacing w:line="240" w:lineRule="auto"/>
              <w:jc w:val="center"/>
              <w:rPr>
                <w:rFonts w:cs="Times New Roman"/>
                <w:b/>
                <w:sz w:val="24"/>
                <w:szCs w:val="24"/>
              </w:rPr>
            </w:pPr>
            <w:r w:rsidRPr="009D387F">
              <w:rPr>
                <w:rFonts w:cs="Times New Roman"/>
                <w:b/>
                <w:sz w:val="24"/>
                <w:szCs w:val="24"/>
              </w:rPr>
              <w:t>II. Обязательства по сносу, реконструкции, строительству объектов капитального строительства, линейных объектов,</w:t>
            </w:r>
          </w:p>
          <w:p w:rsidR="00DA1D34" w:rsidRPr="009D387F" w:rsidRDefault="00DA1D34" w:rsidP="00EF3BDE">
            <w:pPr>
              <w:spacing w:line="240" w:lineRule="auto"/>
              <w:jc w:val="center"/>
              <w:rPr>
                <w:rFonts w:cs="Times New Roman"/>
                <w:sz w:val="24"/>
                <w:szCs w:val="24"/>
              </w:rPr>
            </w:pPr>
            <w:r w:rsidRPr="009D387F">
              <w:rPr>
                <w:rFonts w:cs="Times New Roman"/>
                <w:b/>
                <w:sz w:val="24"/>
                <w:szCs w:val="24"/>
              </w:rPr>
              <w:t>по сохранению объектов культурного наследия</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1</w:t>
            </w:r>
            <w:r w:rsidR="00F11038">
              <w:rPr>
                <w:rFonts w:cs="Times New Roman"/>
                <w:sz w:val="24"/>
                <w:szCs w:val="24"/>
              </w:rPr>
              <w:t>8</w:t>
            </w:r>
          </w:p>
        </w:tc>
        <w:tc>
          <w:tcPr>
            <w:tcW w:w="3783" w:type="pct"/>
            <w:shd w:val="clear" w:color="auto" w:fill="auto"/>
          </w:tcPr>
          <w:p w:rsidR="00DA1D34" w:rsidRPr="009D387F" w:rsidRDefault="00DA1D34" w:rsidP="00DF4E69">
            <w:pPr>
              <w:spacing w:line="240" w:lineRule="auto"/>
              <w:jc w:val="both"/>
              <w:rPr>
                <w:rFonts w:cs="Times New Roman"/>
                <w:sz w:val="24"/>
                <w:szCs w:val="24"/>
              </w:rPr>
            </w:pPr>
            <w:proofErr w:type="gramStart"/>
            <w:r w:rsidRPr="009D387F">
              <w:rPr>
                <w:rFonts w:cs="Times New Roman"/>
                <w:sz w:val="24"/>
                <w:szCs w:val="24"/>
              </w:rPr>
              <w:t xml:space="preserve">Предоставить Застройщику в соответствии с земельным законодательством в аренду без проведения торгов земельные участки, которые находятся в  муниципальной собственности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w:t>
            </w:r>
            <w:r w:rsidR="00DF4E69">
              <w:rPr>
                <w:rFonts w:cs="Times New Roman"/>
                <w:sz w:val="24"/>
                <w:szCs w:val="24"/>
              </w:rPr>
              <w:t>Т</w:t>
            </w:r>
            <w:r w:rsidRPr="009D387F">
              <w:rPr>
                <w:rFonts w:cs="Times New Roman"/>
                <w:sz w:val="24"/>
                <w:szCs w:val="24"/>
              </w:rPr>
              <w:t>ерритории (если их строительство относится к обязательствам Застройщика по Договору, и после выполнения Застройщиком обязательства</w:t>
            </w:r>
            <w:proofErr w:type="gramEnd"/>
            <w:r w:rsidRPr="009D387F">
              <w:rPr>
                <w:rFonts w:cs="Times New Roman"/>
                <w:sz w:val="24"/>
                <w:szCs w:val="24"/>
              </w:rPr>
              <w:t xml:space="preserve">, предусмотренного </w:t>
            </w:r>
            <w:r w:rsidR="00DF4E69">
              <w:rPr>
                <w:rFonts w:cs="Times New Roman"/>
                <w:sz w:val="24"/>
                <w:szCs w:val="24"/>
              </w:rPr>
              <w:t>под</w:t>
            </w:r>
            <w:r w:rsidRPr="009D387F">
              <w:rPr>
                <w:rFonts w:cs="Times New Roman"/>
                <w:sz w:val="24"/>
                <w:szCs w:val="24"/>
              </w:rPr>
              <w:t>пунктом 3.1.1 Договора)</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234" w:type="pct"/>
            <w:shd w:val="clear" w:color="auto" w:fill="auto"/>
          </w:tcPr>
          <w:p w:rsidR="00DA1D34" w:rsidRPr="009D387F" w:rsidRDefault="00F11038" w:rsidP="009D387F">
            <w:pPr>
              <w:spacing w:line="240" w:lineRule="auto"/>
              <w:jc w:val="center"/>
              <w:rPr>
                <w:rFonts w:cs="Times New Roman"/>
                <w:sz w:val="24"/>
                <w:szCs w:val="24"/>
              </w:rPr>
            </w:pPr>
            <w:r>
              <w:rPr>
                <w:rFonts w:cs="Times New Roman"/>
                <w:sz w:val="24"/>
                <w:szCs w:val="24"/>
              </w:rPr>
              <w:t>19</w:t>
            </w:r>
          </w:p>
        </w:tc>
        <w:tc>
          <w:tcPr>
            <w:tcW w:w="3783" w:type="pct"/>
            <w:shd w:val="clear" w:color="auto" w:fill="auto"/>
          </w:tcPr>
          <w:p w:rsidR="00DA1D34" w:rsidRPr="009D387F" w:rsidRDefault="00DA1D34" w:rsidP="00DF4E69">
            <w:pPr>
              <w:spacing w:line="240" w:lineRule="auto"/>
              <w:jc w:val="both"/>
              <w:rPr>
                <w:rFonts w:cs="Times New Roman"/>
                <w:sz w:val="24"/>
                <w:szCs w:val="24"/>
              </w:rPr>
            </w:pPr>
            <w:r w:rsidRPr="009D387F">
              <w:rPr>
                <w:rFonts w:cs="Times New Roman"/>
                <w:sz w:val="24"/>
                <w:szCs w:val="24"/>
              </w:rPr>
              <w:t xml:space="preserve">Выдать (обеспечить выдачу в случае, если Заказчик не обладает соответствующими полномочиями) Застройщику разрешения на использование земель и земельных участков, градостроительные планы земельных участков, разрешения на строительство объектов капитального строительства, разрешения на ввод объектов капитального строительства в эксплуатацию и другие разрешения, необходимые для осуществления Застройщиком его обязательств по Договору </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2</w:t>
            </w:r>
            <w:r w:rsidR="00F11038">
              <w:rPr>
                <w:rFonts w:cs="Times New Roman"/>
                <w:sz w:val="24"/>
                <w:szCs w:val="24"/>
              </w:rPr>
              <w:t>0</w:t>
            </w:r>
          </w:p>
        </w:tc>
        <w:tc>
          <w:tcPr>
            <w:tcW w:w="3783" w:type="pct"/>
            <w:shd w:val="clear" w:color="auto" w:fill="auto"/>
          </w:tcPr>
          <w:p w:rsidR="00DA1D34" w:rsidRPr="009D387F" w:rsidRDefault="00DA1D34" w:rsidP="00DF4E69">
            <w:pPr>
              <w:spacing w:line="240" w:lineRule="auto"/>
              <w:jc w:val="both"/>
              <w:rPr>
                <w:rFonts w:cs="Times New Roman"/>
                <w:sz w:val="24"/>
                <w:szCs w:val="24"/>
              </w:rPr>
            </w:pPr>
            <w:r w:rsidRPr="009D387F">
              <w:rPr>
                <w:rFonts w:cs="Times New Roman"/>
                <w:sz w:val="24"/>
                <w:szCs w:val="24"/>
              </w:rPr>
              <w:t>Осуществить мероприятия по сносу или реконструкции объектов капитального строительства, подлежащих сносу или реконструкции в соответствии с таблицами 1</w:t>
            </w:r>
            <w:r w:rsidR="00DF4E69">
              <w:rPr>
                <w:rFonts w:cs="Times New Roman"/>
                <w:sz w:val="24"/>
                <w:szCs w:val="24"/>
              </w:rPr>
              <w:t>-</w:t>
            </w:r>
            <w:r w:rsidRPr="009D387F">
              <w:rPr>
                <w:rFonts w:cs="Times New Roman"/>
                <w:sz w:val="24"/>
                <w:szCs w:val="24"/>
              </w:rPr>
              <w:t xml:space="preserve">4 </w:t>
            </w:r>
            <w:r w:rsidR="00DF4E69">
              <w:rPr>
                <w:rFonts w:cs="Times New Roman"/>
                <w:sz w:val="24"/>
                <w:szCs w:val="24"/>
              </w:rPr>
              <w:t>п</w:t>
            </w:r>
            <w:r w:rsidRPr="009D387F">
              <w:rPr>
                <w:rFonts w:cs="Times New Roman"/>
                <w:sz w:val="24"/>
                <w:szCs w:val="24"/>
              </w:rPr>
              <w:t>риложения 2 к Договору</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2</w:t>
            </w:r>
            <w:r w:rsidR="00F11038">
              <w:rPr>
                <w:rFonts w:cs="Times New Roman"/>
                <w:sz w:val="24"/>
                <w:szCs w:val="24"/>
              </w:rPr>
              <w:t>1</w:t>
            </w:r>
          </w:p>
        </w:tc>
        <w:tc>
          <w:tcPr>
            <w:tcW w:w="3783" w:type="pct"/>
            <w:shd w:val="clear" w:color="auto" w:fill="auto"/>
          </w:tcPr>
          <w:p w:rsidR="00DA1D34" w:rsidRPr="009D387F" w:rsidRDefault="00DA1D34" w:rsidP="00F25FEA">
            <w:pPr>
              <w:spacing w:line="240" w:lineRule="auto"/>
              <w:jc w:val="both"/>
              <w:rPr>
                <w:rFonts w:cs="Times New Roman"/>
                <w:sz w:val="24"/>
                <w:szCs w:val="24"/>
              </w:rPr>
            </w:pPr>
            <w:r w:rsidRPr="009D387F">
              <w:rPr>
                <w:rFonts w:cs="Times New Roman"/>
                <w:sz w:val="24"/>
                <w:szCs w:val="24"/>
              </w:rPr>
              <w:t xml:space="preserve">Осуществить мероприятия по строительству объектов капитального строительства жилого, производственного, общественно-делового, иного назначения (за исключением Объектов инфраструктуры) </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2</w:t>
            </w:r>
            <w:r w:rsidR="00F11038">
              <w:rPr>
                <w:rFonts w:cs="Times New Roman"/>
                <w:sz w:val="24"/>
                <w:szCs w:val="24"/>
              </w:rPr>
              <w:t>2</w:t>
            </w:r>
          </w:p>
        </w:tc>
        <w:tc>
          <w:tcPr>
            <w:tcW w:w="3783" w:type="pct"/>
            <w:shd w:val="clear" w:color="auto" w:fill="auto"/>
          </w:tcPr>
          <w:p w:rsidR="00DA1D34" w:rsidRPr="009D387F" w:rsidRDefault="00DA1D34" w:rsidP="00F25FEA">
            <w:pPr>
              <w:spacing w:line="240" w:lineRule="auto"/>
              <w:jc w:val="both"/>
              <w:rPr>
                <w:rFonts w:cs="Times New Roman"/>
                <w:sz w:val="24"/>
                <w:szCs w:val="24"/>
              </w:rPr>
            </w:pPr>
            <w:r w:rsidRPr="009D387F">
              <w:rPr>
                <w:rFonts w:cs="Times New Roman"/>
                <w:sz w:val="24"/>
                <w:szCs w:val="24"/>
              </w:rPr>
              <w:t xml:space="preserve">Осуществить мероприятия по сносу Объектов инфраструктуры, изъятых для государственных/муниципальных </w:t>
            </w:r>
            <w:r w:rsidRPr="009D387F">
              <w:rPr>
                <w:rFonts w:cs="Times New Roman"/>
                <w:sz w:val="24"/>
                <w:szCs w:val="24"/>
              </w:rPr>
              <w:lastRenderedPageBreak/>
              <w:t>нужд в целях ко</w:t>
            </w:r>
            <w:r w:rsidR="00F25FEA">
              <w:rPr>
                <w:rFonts w:cs="Times New Roman"/>
                <w:sz w:val="24"/>
                <w:szCs w:val="24"/>
              </w:rPr>
              <w:t>мплексного развития Территории</w:t>
            </w:r>
            <w:r w:rsidR="00C97568">
              <w:rPr>
                <w:rFonts w:cs="Times New Roman"/>
                <w:sz w:val="24"/>
                <w:szCs w:val="24"/>
              </w:rPr>
              <w:t xml:space="preserve"> в соответствии с таблицей 5 приложения 2 к Договору</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lastRenderedPageBreak/>
              <w:t>Застройщик</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lastRenderedPageBreak/>
              <w:t>2</w:t>
            </w:r>
            <w:r w:rsidR="00F11038">
              <w:rPr>
                <w:rFonts w:cs="Times New Roman"/>
                <w:sz w:val="24"/>
                <w:szCs w:val="24"/>
              </w:rPr>
              <w:t>3</w:t>
            </w:r>
          </w:p>
        </w:tc>
        <w:tc>
          <w:tcPr>
            <w:tcW w:w="3783" w:type="pct"/>
            <w:shd w:val="clear" w:color="auto" w:fill="auto"/>
          </w:tcPr>
          <w:p w:rsidR="00DA1D34" w:rsidRPr="009D387F" w:rsidRDefault="00DA1D34" w:rsidP="00C97568">
            <w:pPr>
              <w:spacing w:line="240" w:lineRule="auto"/>
              <w:jc w:val="both"/>
              <w:rPr>
                <w:rFonts w:cs="Times New Roman"/>
                <w:sz w:val="24"/>
                <w:szCs w:val="24"/>
              </w:rPr>
            </w:pPr>
            <w:r w:rsidRPr="009D387F">
              <w:rPr>
                <w:rFonts w:cs="Times New Roman"/>
                <w:sz w:val="24"/>
                <w:szCs w:val="24"/>
              </w:rPr>
              <w:t>Осуществить мероприятия по строительству или реконструкции Объектов инфраструктуры, указанных в качестве обязательств Застройщика</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2</w:t>
            </w:r>
            <w:r w:rsidR="00F11038">
              <w:rPr>
                <w:rFonts w:cs="Times New Roman"/>
                <w:sz w:val="24"/>
                <w:szCs w:val="24"/>
              </w:rPr>
              <w:t>4</w:t>
            </w:r>
          </w:p>
        </w:tc>
        <w:tc>
          <w:tcPr>
            <w:tcW w:w="3783" w:type="pct"/>
            <w:shd w:val="clear" w:color="auto" w:fill="auto"/>
          </w:tcPr>
          <w:p w:rsidR="00DA1D34" w:rsidRPr="009D387F" w:rsidRDefault="00DA1D34" w:rsidP="00F25FEA">
            <w:pPr>
              <w:spacing w:line="240" w:lineRule="auto"/>
              <w:jc w:val="both"/>
              <w:rPr>
                <w:rFonts w:cs="Times New Roman"/>
                <w:sz w:val="24"/>
                <w:szCs w:val="24"/>
              </w:rPr>
            </w:pPr>
            <w:proofErr w:type="gramStart"/>
            <w:r w:rsidRPr="009D387F">
              <w:rPr>
                <w:rFonts w:cs="Times New Roman"/>
                <w:sz w:val="24"/>
                <w:szCs w:val="24"/>
              </w:rPr>
              <w:t>Осуществить (обеспечить осуществление в случае, если Заказчик не обладает такими полномочиями) мероприятия по сносу, реконструкции или строительству Объектов инфраструктуры в рамках программы комплексного развития соответствующей инфраструктуры</w:t>
            </w:r>
            <w:r w:rsidR="00F25FEA">
              <w:rPr>
                <w:rFonts w:cs="Times New Roman"/>
                <w:sz w:val="24"/>
                <w:szCs w:val="24"/>
              </w:rPr>
              <w:t xml:space="preserve"> </w:t>
            </w:r>
            <w:r w:rsidRPr="009D387F">
              <w:rPr>
                <w:rFonts w:cs="Times New Roman"/>
                <w:i/>
                <w:sz w:val="24"/>
                <w:szCs w:val="24"/>
              </w:rPr>
              <w:t>(указать реквизиты соответствующей   программы</w:t>
            </w:r>
            <w:r w:rsidRPr="009D387F">
              <w:rPr>
                <w:rFonts w:cs="Times New Roman"/>
                <w:sz w:val="24"/>
                <w:szCs w:val="24"/>
              </w:rPr>
              <w:t>), в рамках инвестиционной программы организации коммунального комплекса (</w:t>
            </w:r>
            <w:r w:rsidR="00F25FEA">
              <w:rPr>
                <w:rFonts w:cs="Times New Roman"/>
                <w:i/>
                <w:sz w:val="24"/>
                <w:szCs w:val="24"/>
              </w:rPr>
              <w:t xml:space="preserve">указать </w:t>
            </w:r>
            <w:r w:rsidRPr="009D387F">
              <w:rPr>
                <w:rFonts w:cs="Times New Roman"/>
                <w:i/>
                <w:sz w:val="24"/>
                <w:szCs w:val="24"/>
              </w:rPr>
              <w:t>реквизиты соответствующей программы, мероприятие: реконструкция или строительство</w:t>
            </w:r>
            <w:r w:rsidRPr="009D387F">
              <w:rPr>
                <w:rFonts w:cs="Times New Roman"/>
                <w:sz w:val="24"/>
                <w:szCs w:val="24"/>
              </w:rPr>
              <w:t xml:space="preserve">) в соответствии с таблицей 5 </w:t>
            </w:r>
            <w:r w:rsidR="00F25FEA">
              <w:rPr>
                <w:rFonts w:cs="Times New Roman"/>
                <w:sz w:val="24"/>
                <w:szCs w:val="24"/>
              </w:rPr>
              <w:t>п</w:t>
            </w:r>
            <w:r w:rsidRPr="009D387F">
              <w:rPr>
                <w:rFonts w:cs="Times New Roman"/>
                <w:sz w:val="24"/>
                <w:szCs w:val="24"/>
              </w:rPr>
              <w:t xml:space="preserve">риложения 2 к Договору в части сведений о сносе объектов </w:t>
            </w:r>
            <w:proofErr w:type="gramEnd"/>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Заказчик</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2</w:t>
            </w:r>
            <w:r w:rsidR="00F11038">
              <w:rPr>
                <w:rFonts w:cs="Times New Roman"/>
                <w:sz w:val="24"/>
                <w:szCs w:val="24"/>
              </w:rPr>
              <w:t>5</w:t>
            </w:r>
          </w:p>
        </w:tc>
        <w:tc>
          <w:tcPr>
            <w:tcW w:w="3783" w:type="pct"/>
            <w:shd w:val="clear" w:color="auto" w:fill="auto"/>
          </w:tcPr>
          <w:p w:rsidR="00DA1D34" w:rsidRPr="009D387F" w:rsidRDefault="00DA1D34" w:rsidP="00F25FEA">
            <w:pPr>
              <w:spacing w:line="240" w:lineRule="auto"/>
              <w:jc w:val="both"/>
              <w:rPr>
                <w:rFonts w:cs="Times New Roman"/>
                <w:sz w:val="24"/>
                <w:szCs w:val="24"/>
              </w:rPr>
            </w:pPr>
            <w:r w:rsidRPr="009D387F">
              <w:rPr>
                <w:rFonts w:cs="Times New Roman"/>
                <w:sz w:val="24"/>
                <w:szCs w:val="24"/>
              </w:rPr>
              <w:t>Осуществить мероприятия по строительству многоквартирного дома (домов) или дома (домов) блокированной застройки, многоквартирного дом</w:t>
            </w:r>
            <w:r w:rsidR="00F25FEA">
              <w:rPr>
                <w:rFonts w:cs="Times New Roman"/>
                <w:sz w:val="24"/>
                <w:szCs w:val="24"/>
              </w:rPr>
              <w:t>а</w:t>
            </w:r>
            <w:r w:rsidRPr="009D387F">
              <w:rPr>
                <w:rFonts w:cs="Times New Roman"/>
                <w:sz w:val="24"/>
                <w:szCs w:val="24"/>
              </w:rPr>
              <w:t>, являющегося наемным дом</w:t>
            </w:r>
            <w:r w:rsidR="00F25FEA">
              <w:rPr>
                <w:rFonts w:cs="Times New Roman"/>
                <w:sz w:val="24"/>
                <w:szCs w:val="24"/>
              </w:rPr>
              <w:t>ом</w:t>
            </w:r>
            <w:r w:rsidRPr="009D387F">
              <w:rPr>
                <w:rFonts w:cs="Times New Roman"/>
                <w:sz w:val="24"/>
                <w:szCs w:val="24"/>
              </w:rPr>
              <w:t xml:space="preserve">, в которых все жилые помещения или минимальное количество жилых помещений соответствуют условиям отнесения к стандартному жилью  </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2</w:t>
            </w:r>
            <w:r w:rsidR="00F11038">
              <w:rPr>
                <w:rFonts w:cs="Times New Roman"/>
                <w:sz w:val="24"/>
                <w:szCs w:val="24"/>
              </w:rPr>
              <w:t>6</w:t>
            </w: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Осуществить мероприятия по сохранению объектов культурного наслед</w:t>
            </w:r>
            <w:r w:rsidR="00F25FEA">
              <w:rPr>
                <w:rFonts w:cs="Times New Roman"/>
                <w:sz w:val="24"/>
                <w:szCs w:val="24"/>
              </w:rPr>
              <w:t>ия в соответствии с таблицей 6 п</w:t>
            </w:r>
            <w:r w:rsidRPr="009D387F">
              <w:rPr>
                <w:rFonts w:cs="Times New Roman"/>
                <w:sz w:val="24"/>
                <w:szCs w:val="24"/>
              </w:rPr>
              <w:t xml:space="preserve">риложения 2 к Договору </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 xml:space="preserve">Застройщик или Заказчик </w:t>
            </w:r>
            <w:r w:rsidRPr="009D387F">
              <w:rPr>
                <w:rFonts w:cs="Times New Roman"/>
                <w:i/>
                <w:sz w:val="24"/>
                <w:szCs w:val="24"/>
              </w:rPr>
              <w:t>(указать)</w:t>
            </w:r>
          </w:p>
        </w:tc>
      </w:tr>
      <w:tr w:rsidR="00DA1D34" w:rsidRPr="009D387F" w:rsidTr="009D387F">
        <w:tc>
          <w:tcPr>
            <w:tcW w:w="5000" w:type="pct"/>
            <w:gridSpan w:val="3"/>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b/>
                <w:sz w:val="24"/>
                <w:szCs w:val="24"/>
                <w:lang w:val="en-US"/>
              </w:rPr>
              <w:t>III</w:t>
            </w:r>
            <w:r w:rsidRPr="009D387F">
              <w:rPr>
                <w:rFonts w:cs="Times New Roman"/>
                <w:b/>
                <w:sz w:val="24"/>
                <w:szCs w:val="24"/>
              </w:rPr>
              <w:t>. Обязательства по благоустройству Территории и организации дорожного движения на Территории</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t>2</w:t>
            </w:r>
            <w:r w:rsidR="00F11038">
              <w:rPr>
                <w:rFonts w:cs="Times New Roman"/>
                <w:sz w:val="24"/>
                <w:szCs w:val="24"/>
              </w:rPr>
              <w:t>7</w:t>
            </w: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 xml:space="preserve">Осуществить мероприятия по благоустройству Территории в соответствии </w:t>
            </w:r>
            <w:proofErr w:type="gramStart"/>
            <w:r w:rsidRPr="009D387F">
              <w:rPr>
                <w:rFonts w:cs="Times New Roman"/>
                <w:sz w:val="24"/>
                <w:szCs w:val="24"/>
              </w:rPr>
              <w:t>с</w:t>
            </w:r>
            <w:proofErr w:type="gramEnd"/>
            <w:r w:rsidRPr="009D387F">
              <w:rPr>
                <w:rFonts w:cs="Times New Roman"/>
                <w:sz w:val="24"/>
                <w:szCs w:val="24"/>
              </w:rPr>
              <w:t xml:space="preserve"> ________________________________, включая:</w:t>
            </w:r>
          </w:p>
          <w:p w:rsidR="00DA1D34" w:rsidRPr="009D387F" w:rsidRDefault="00DA1D34" w:rsidP="009D387F">
            <w:pPr>
              <w:spacing w:line="240" w:lineRule="auto"/>
              <w:jc w:val="both"/>
              <w:rPr>
                <w:rFonts w:cs="Times New Roman"/>
                <w:sz w:val="24"/>
                <w:szCs w:val="24"/>
              </w:rPr>
            </w:pPr>
            <w:r w:rsidRPr="009D387F">
              <w:rPr>
                <w:rFonts w:cs="Times New Roman"/>
                <w:sz w:val="24"/>
                <w:szCs w:val="24"/>
              </w:rPr>
              <w:t>1) организаци</w:t>
            </w:r>
            <w:r w:rsidR="00F25FEA">
              <w:rPr>
                <w:rFonts w:cs="Times New Roman"/>
                <w:sz w:val="24"/>
                <w:szCs w:val="24"/>
              </w:rPr>
              <w:t>ю</w:t>
            </w:r>
            <w:r w:rsidRPr="009D387F">
              <w:rPr>
                <w:rFonts w:cs="Times New Roman"/>
                <w:sz w:val="24"/>
                <w:szCs w:val="24"/>
              </w:rPr>
              <w:t xml:space="preserve"> озеленения Территории;</w:t>
            </w:r>
          </w:p>
          <w:p w:rsidR="00DA1D34" w:rsidRPr="009D387F" w:rsidRDefault="00DA1D34" w:rsidP="009D387F">
            <w:pPr>
              <w:spacing w:line="240" w:lineRule="auto"/>
              <w:jc w:val="both"/>
              <w:rPr>
                <w:rFonts w:cs="Times New Roman"/>
                <w:sz w:val="24"/>
                <w:szCs w:val="24"/>
              </w:rPr>
            </w:pPr>
            <w:r w:rsidRPr="009D387F">
              <w:rPr>
                <w:rFonts w:cs="Times New Roman"/>
                <w:sz w:val="24"/>
                <w:szCs w:val="24"/>
              </w:rPr>
              <w:t>2) организаци</w:t>
            </w:r>
            <w:r w:rsidR="00F25FEA">
              <w:rPr>
                <w:rFonts w:cs="Times New Roman"/>
                <w:sz w:val="24"/>
                <w:szCs w:val="24"/>
              </w:rPr>
              <w:t>ю</w:t>
            </w:r>
            <w:r w:rsidRPr="009D387F">
              <w:rPr>
                <w:rFonts w:cs="Times New Roman"/>
                <w:sz w:val="24"/>
                <w:szCs w:val="24"/>
              </w:rPr>
              <w:t xml:space="preserve"> освещения Территории;</w:t>
            </w:r>
          </w:p>
          <w:p w:rsidR="00DA1D34" w:rsidRPr="009D387F" w:rsidRDefault="00DA1D34" w:rsidP="009D387F">
            <w:pPr>
              <w:spacing w:line="240" w:lineRule="auto"/>
              <w:jc w:val="both"/>
              <w:rPr>
                <w:rFonts w:cs="Times New Roman"/>
                <w:sz w:val="24"/>
                <w:szCs w:val="24"/>
              </w:rPr>
            </w:pPr>
            <w:r w:rsidRPr="009D387F">
              <w:rPr>
                <w:rFonts w:cs="Times New Roman"/>
                <w:sz w:val="24"/>
                <w:szCs w:val="24"/>
              </w:rPr>
              <w:t>3) размещение информации на Территории, в том числе установк</w:t>
            </w:r>
            <w:r w:rsidR="00C97568">
              <w:rPr>
                <w:rFonts w:cs="Times New Roman"/>
                <w:sz w:val="24"/>
                <w:szCs w:val="24"/>
              </w:rPr>
              <w:t>у</w:t>
            </w:r>
            <w:r w:rsidRPr="009D387F">
              <w:rPr>
                <w:rFonts w:cs="Times New Roman"/>
                <w:sz w:val="24"/>
                <w:szCs w:val="24"/>
              </w:rPr>
              <w:t xml:space="preserve"> указателей с наименованиями улиц и номерами домов; </w:t>
            </w:r>
          </w:p>
          <w:p w:rsidR="00DA1D34" w:rsidRPr="009D387F" w:rsidRDefault="00DA1D34" w:rsidP="009D387F">
            <w:pPr>
              <w:spacing w:line="240" w:lineRule="auto"/>
              <w:jc w:val="both"/>
              <w:rPr>
                <w:rFonts w:cs="Times New Roman"/>
                <w:sz w:val="24"/>
                <w:szCs w:val="24"/>
              </w:rPr>
            </w:pPr>
            <w:r w:rsidRPr="009D387F">
              <w:rPr>
                <w:rFonts w:cs="Times New Roman"/>
                <w:sz w:val="24"/>
                <w:szCs w:val="24"/>
              </w:rPr>
              <w:t xml:space="preserve">4) размещение детских и спортивных площадок, площадок для выгула животных, парковок (парковочных мест), </w:t>
            </w:r>
            <w:r w:rsidR="00A675A4">
              <w:rPr>
                <w:rFonts w:cs="Times New Roman"/>
                <w:sz w:val="24"/>
                <w:szCs w:val="24"/>
              </w:rPr>
              <w:t>5) организацию</w:t>
            </w:r>
            <w:r w:rsidRPr="009D387F">
              <w:rPr>
                <w:rFonts w:cs="Times New Roman"/>
                <w:sz w:val="24"/>
                <w:szCs w:val="24"/>
              </w:rPr>
              <w:t xml:space="preserve"> пешеходных коммуникаций, в том числе тротуаров, аллей, дорожек, тропинок; </w:t>
            </w:r>
          </w:p>
          <w:p w:rsidR="00DA1D34" w:rsidRPr="009D387F" w:rsidRDefault="00A675A4" w:rsidP="009D387F">
            <w:pPr>
              <w:spacing w:line="240" w:lineRule="auto"/>
              <w:jc w:val="both"/>
              <w:rPr>
                <w:rFonts w:cs="Times New Roman"/>
                <w:sz w:val="24"/>
                <w:szCs w:val="24"/>
              </w:rPr>
            </w:pPr>
            <w:r>
              <w:rPr>
                <w:rFonts w:cs="Times New Roman"/>
                <w:sz w:val="24"/>
                <w:szCs w:val="24"/>
              </w:rPr>
              <w:t>6</w:t>
            </w:r>
            <w:r w:rsidR="00DA1D34" w:rsidRPr="009D387F">
              <w:rPr>
                <w:rFonts w:cs="Times New Roman"/>
                <w:sz w:val="24"/>
                <w:szCs w:val="24"/>
              </w:rPr>
              <w:t xml:space="preserve">) обустройство Территории в целях обеспечения беспрепятственного передвижения инвалидов и других маломобильных групп населения; </w:t>
            </w:r>
          </w:p>
          <w:p w:rsidR="00DA1D34" w:rsidRPr="009D387F" w:rsidRDefault="00A675A4" w:rsidP="009D387F">
            <w:pPr>
              <w:spacing w:line="240" w:lineRule="auto"/>
              <w:jc w:val="both"/>
              <w:rPr>
                <w:rFonts w:cs="Times New Roman"/>
                <w:sz w:val="24"/>
                <w:szCs w:val="24"/>
              </w:rPr>
            </w:pPr>
            <w:r>
              <w:rPr>
                <w:rFonts w:cs="Times New Roman"/>
                <w:sz w:val="24"/>
                <w:szCs w:val="24"/>
              </w:rPr>
              <w:t>7</w:t>
            </w:r>
            <w:r w:rsidR="00DA1D34" w:rsidRPr="009D387F">
              <w:rPr>
                <w:rFonts w:cs="Times New Roman"/>
                <w:sz w:val="24"/>
                <w:szCs w:val="24"/>
              </w:rPr>
              <w:t>) организаци</w:t>
            </w:r>
            <w:r>
              <w:rPr>
                <w:rFonts w:cs="Times New Roman"/>
                <w:sz w:val="24"/>
                <w:szCs w:val="24"/>
              </w:rPr>
              <w:t>ю</w:t>
            </w:r>
            <w:r w:rsidR="00DA1D34" w:rsidRPr="009D387F">
              <w:rPr>
                <w:rFonts w:cs="Times New Roman"/>
                <w:sz w:val="24"/>
                <w:szCs w:val="24"/>
              </w:rPr>
              <w:t xml:space="preserve"> стоков ливневых вод; </w:t>
            </w:r>
          </w:p>
          <w:p w:rsidR="00DA1D34" w:rsidRPr="009D387F" w:rsidRDefault="00A675A4" w:rsidP="009D387F">
            <w:pPr>
              <w:spacing w:line="240" w:lineRule="auto"/>
              <w:jc w:val="both"/>
              <w:rPr>
                <w:rFonts w:cs="Times New Roman"/>
                <w:sz w:val="24"/>
                <w:szCs w:val="24"/>
              </w:rPr>
            </w:pPr>
            <w:r>
              <w:rPr>
                <w:rFonts w:cs="Times New Roman"/>
                <w:sz w:val="24"/>
                <w:szCs w:val="24"/>
              </w:rPr>
              <w:t>8</w:t>
            </w:r>
            <w:r w:rsidR="00DA1D34" w:rsidRPr="009D387F">
              <w:rPr>
                <w:rFonts w:cs="Times New Roman"/>
                <w:sz w:val="24"/>
                <w:szCs w:val="24"/>
              </w:rPr>
              <w:t xml:space="preserve">) другое </w:t>
            </w:r>
            <w:r w:rsidR="00DA1D34" w:rsidRPr="009D387F">
              <w:rPr>
                <w:rFonts w:cs="Times New Roman"/>
                <w:i/>
                <w:sz w:val="24"/>
                <w:szCs w:val="24"/>
              </w:rPr>
              <w:t xml:space="preserve">(указать) </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Застройщик</w:t>
            </w:r>
          </w:p>
        </w:tc>
      </w:tr>
      <w:tr w:rsidR="00DA1D34" w:rsidRPr="009D387F" w:rsidTr="009D387F">
        <w:tc>
          <w:tcPr>
            <w:tcW w:w="234" w:type="pct"/>
            <w:shd w:val="clear" w:color="auto" w:fill="auto"/>
          </w:tcPr>
          <w:p w:rsidR="00DA1D34" w:rsidRPr="009D387F" w:rsidRDefault="00DA1D34" w:rsidP="00F11038">
            <w:pPr>
              <w:spacing w:line="240" w:lineRule="auto"/>
              <w:jc w:val="center"/>
              <w:rPr>
                <w:rFonts w:cs="Times New Roman"/>
                <w:sz w:val="24"/>
                <w:szCs w:val="24"/>
              </w:rPr>
            </w:pPr>
            <w:r w:rsidRPr="009D387F">
              <w:rPr>
                <w:rFonts w:cs="Times New Roman"/>
                <w:sz w:val="24"/>
                <w:szCs w:val="24"/>
              </w:rPr>
              <w:lastRenderedPageBreak/>
              <w:t>2</w:t>
            </w:r>
            <w:r w:rsidR="00F11038">
              <w:rPr>
                <w:rFonts w:cs="Times New Roman"/>
                <w:sz w:val="24"/>
                <w:szCs w:val="24"/>
              </w:rPr>
              <w:t>8</w:t>
            </w:r>
          </w:p>
        </w:tc>
        <w:tc>
          <w:tcPr>
            <w:tcW w:w="3783" w:type="pct"/>
            <w:shd w:val="clear" w:color="auto" w:fill="auto"/>
          </w:tcPr>
          <w:p w:rsidR="00DA1D34" w:rsidRPr="009D387F" w:rsidRDefault="00DA1D34" w:rsidP="009D387F">
            <w:pPr>
              <w:spacing w:line="240" w:lineRule="auto"/>
              <w:jc w:val="both"/>
              <w:rPr>
                <w:rFonts w:cs="Times New Roman"/>
                <w:sz w:val="24"/>
                <w:szCs w:val="24"/>
              </w:rPr>
            </w:pPr>
            <w:r w:rsidRPr="009D387F">
              <w:rPr>
                <w:rFonts w:cs="Times New Roman"/>
                <w:sz w:val="24"/>
                <w:szCs w:val="24"/>
              </w:rPr>
              <w:t>Осуществить мероприятия, предусмотренные комплексной схемой организации дорожного движения в отношении Территории, включая:</w:t>
            </w:r>
          </w:p>
          <w:p w:rsidR="00DA1D34" w:rsidRPr="009D387F" w:rsidRDefault="00DA1D34" w:rsidP="009D387F">
            <w:pPr>
              <w:spacing w:line="240" w:lineRule="auto"/>
              <w:jc w:val="both"/>
              <w:rPr>
                <w:rFonts w:cs="Times New Roman"/>
                <w:sz w:val="24"/>
                <w:szCs w:val="24"/>
              </w:rPr>
            </w:pPr>
            <w:r w:rsidRPr="009D387F">
              <w:rPr>
                <w:rFonts w:cs="Times New Roman"/>
                <w:sz w:val="24"/>
                <w:szCs w:val="24"/>
              </w:rPr>
              <w:t xml:space="preserve">1) обеспечение транспортной и пешеходной связанности Территории и смежных территорий; </w:t>
            </w:r>
          </w:p>
          <w:p w:rsidR="00DA1D34" w:rsidRPr="009D387F" w:rsidRDefault="00DA1D34" w:rsidP="009D387F">
            <w:pPr>
              <w:spacing w:line="240" w:lineRule="auto"/>
              <w:jc w:val="both"/>
              <w:rPr>
                <w:rFonts w:cs="Times New Roman"/>
                <w:sz w:val="24"/>
                <w:szCs w:val="24"/>
              </w:rPr>
            </w:pPr>
            <w:r w:rsidRPr="009D387F">
              <w:rPr>
                <w:rFonts w:cs="Times New Roman"/>
                <w:sz w:val="24"/>
                <w:szCs w:val="24"/>
              </w:rPr>
              <w:t xml:space="preserve">2) </w:t>
            </w:r>
            <w:r w:rsidR="00A675A4">
              <w:rPr>
                <w:rFonts w:cs="Times New Roman"/>
                <w:sz w:val="24"/>
                <w:szCs w:val="24"/>
              </w:rPr>
              <w:t>распределение</w:t>
            </w:r>
            <w:r w:rsidRPr="009D387F">
              <w:rPr>
                <w:rFonts w:cs="Times New Roman"/>
                <w:sz w:val="24"/>
                <w:szCs w:val="24"/>
              </w:rPr>
              <w:t xml:space="preserve"> транспортных потоков по сети дорог на Территории; </w:t>
            </w:r>
          </w:p>
          <w:p w:rsidR="00DA1D34" w:rsidRPr="009D387F" w:rsidRDefault="00DA1D34" w:rsidP="009D387F">
            <w:pPr>
              <w:spacing w:line="240" w:lineRule="auto"/>
              <w:jc w:val="both"/>
              <w:rPr>
                <w:rFonts w:cs="Times New Roman"/>
                <w:sz w:val="24"/>
                <w:szCs w:val="24"/>
              </w:rPr>
            </w:pPr>
            <w:r w:rsidRPr="009D387F">
              <w:rPr>
                <w:rFonts w:cs="Times New Roman"/>
                <w:sz w:val="24"/>
                <w:szCs w:val="24"/>
              </w:rPr>
              <w:t>3) организаци</w:t>
            </w:r>
            <w:r w:rsidR="00A675A4">
              <w:rPr>
                <w:rFonts w:cs="Times New Roman"/>
                <w:sz w:val="24"/>
                <w:szCs w:val="24"/>
              </w:rPr>
              <w:t>ю</w:t>
            </w:r>
            <w:r w:rsidRPr="009D387F">
              <w:rPr>
                <w:rFonts w:cs="Times New Roman"/>
                <w:sz w:val="24"/>
                <w:szCs w:val="24"/>
              </w:rPr>
              <w:t xml:space="preserve"> системы мониторинга дорожного движения на Территории; </w:t>
            </w:r>
          </w:p>
          <w:p w:rsidR="00DA1D34" w:rsidRPr="009D387F" w:rsidRDefault="00DA1D34" w:rsidP="009D387F">
            <w:pPr>
              <w:spacing w:line="240" w:lineRule="auto"/>
              <w:jc w:val="both"/>
              <w:rPr>
                <w:rFonts w:cs="Times New Roman"/>
                <w:sz w:val="24"/>
                <w:szCs w:val="24"/>
              </w:rPr>
            </w:pPr>
            <w:r w:rsidRPr="009D387F">
              <w:rPr>
                <w:rFonts w:cs="Times New Roman"/>
                <w:sz w:val="24"/>
                <w:szCs w:val="24"/>
              </w:rPr>
              <w:t xml:space="preserve">4) </w:t>
            </w:r>
            <w:r w:rsidR="00A675A4">
              <w:rPr>
                <w:rFonts w:cs="Times New Roman"/>
                <w:sz w:val="24"/>
                <w:szCs w:val="24"/>
              </w:rPr>
              <w:t>размещение и обустройство</w:t>
            </w:r>
            <w:r w:rsidRPr="009D387F">
              <w:rPr>
                <w:rFonts w:cs="Times New Roman"/>
                <w:sz w:val="24"/>
                <w:szCs w:val="24"/>
              </w:rPr>
              <w:t xml:space="preserve"> пешеходных переходов, формировани</w:t>
            </w:r>
            <w:r w:rsidR="00C97568">
              <w:rPr>
                <w:rFonts w:cs="Times New Roman"/>
                <w:sz w:val="24"/>
                <w:szCs w:val="24"/>
              </w:rPr>
              <w:t>е</w:t>
            </w:r>
            <w:r w:rsidRPr="009D387F">
              <w:rPr>
                <w:rFonts w:cs="Times New Roman"/>
                <w:sz w:val="24"/>
                <w:szCs w:val="24"/>
              </w:rPr>
              <w:t xml:space="preserve"> пешеходных и жилых зон на Территории; </w:t>
            </w:r>
          </w:p>
          <w:p w:rsidR="00DA1D34" w:rsidRPr="009D387F" w:rsidRDefault="00DA1D34" w:rsidP="009D387F">
            <w:pPr>
              <w:spacing w:line="240" w:lineRule="auto"/>
              <w:jc w:val="both"/>
              <w:rPr>
                <w:rFonts w:cs="Times New Roman"/>
                <w:sz w:val="24"/>
                <w:szCs w:val="24"/>
              </w:rPr>
            </w:pPr>
            <w:r w:rsidRPr="009D387F">
              <w:rPr>
                <w:rFonts w:cs="Times New Roman"/>
                <w:sz w:val="24"/>
                <w:szCs w:val="24"/>
              </w:rPr>
              <w:t xml:space="preserve">5) </w:t>
            </w:r>
            <w:r w:rsidR="00A675A4">
              <w:rPr>
                <w:rFonts w:cs="Times New Roman"/>
                <w:sz w:val="24"/>
                <w:szCs w:val="24"/>
              </w:rPr>
              <w:t>обеспечение</w:t>
            </w:r>
            <w:r w:rsidRPr="009D387F">
              <w:rPr>
                <w:rFonts w:cs="Times New Roman"/>
                <w:sz w:val="24"/>
                <w:szCs w:val="24"/>
              </w:rPr>
              <w:t xml:space="preserve"> условий движения маломобильных групп населения на Территории; </w:t>
            </w:r>
          </w:p>
          <w:p w:rsidR="00DA1D34" w:rsidRPr="009D387F" w:rsidRDefault="00DA1D34" w:rsidP="009D387F">
            <w:pPr>
              <w:spacing w:line="240" w:lineRule="auto"/>
              <w:jc w:val="both"/>
              <w:rPr>
                <w:rFonts w:cs="Times New Roman"/>
                <w:sz w:val="24"/>
                <w:szCs w:val="24"/>
              </w:rPr>
            </w:pPr>
            <w:r w:rsidRPr="009D387F">
              <w:rPr>
                <w:rFonts w:cs="Times New Roman"/>
                <w:sz w:val="24"/>
                <w:szCs w:val="24"/>
              </w:rPr>
              <w:t>6) разработк</w:t>
            </w:r>
            <w:r w:rsidR="00A675A4">
              <w:rPr>
                <w:rFonts w:cs="Times New Roman"/>
                <w:sz w:val="24"/>
                <w:szCs w:val="24"/>
              </w:rPr>
              <w:t>у</w:t>
            </w:r>
            <w:r w:rsidRPr="009D387F">
              <w:rPr>
                <w:rFonts w:cs="Times New Roman"/>
                <w:sz w:val="24"/>
                <w:szCs w:val="24"/>
              </w:rPr>
              <w:t xml:space="preserve"> маршрутов безопасного движения детей к образовательным организациям на Территории; </w:t>
            </w:r>
          </w:p>
          <w:p w:rsidR="00DA1D34" w:rsidRPr="009D387F" w:rsidRDefault="00DA1D34" w:rsidP="009D387F">
            <w:pPr>
              <w:spacing w:line="240" w:lineRule="auto"/>
              <w:jc w:val="both"/>
              <w:rPr>
                <w:rFonts w:cs="Times New Roman"/>
                <w:sz w:val="24"/>
                <w:szCs w:val="24"/>
              </w:rPr>
            </w:pPr>
            <w:r w:rsidRPr="009D387F">
              <w:rPr>
                <w:rFonts w:cs="Times New Roman"/>
                <w:sz w:val="24"/>
                <w:szCs w:val="24"/>
              </w:rPr>
              <w:t>7) установк</w:t>
            </w:r>
            <w:r w:rsidR="00A675A4">
              <w:rPr>
                <w:rFonts w:cs="Times New Roman"/>
                <w:sz w:val="24"/>
                <w:szCs w:val="24"/>
              </w:rPr>
              <w:t>у</w:t>
            </w:r>
            <w:r w:rsidRPr="009D387F">
              <w:rPr>
                <w:rFonts w:cs="Times New Roman"/>
                <w:sz w:val="24"/>
                <w:szCs w:val="24"/>
              </w:rPr>
              <w:t xml:space="preserve"> дорожных ограждений, </w:t>
            </w:r>
            <w:r w:rsidR="00A675A4">
              <w:rPr>
                <w:rFonts w:cs="Times New Roman"/>
                <w:sz w:val="24"/>
                <w:szCs w:val="24"/>
              </w:rPr>
              <w:t>улучшени</w:t>
            </w:r>
            <w:r w:rsidR="00C97568">
              <w:rPr>
                <w:rFonts w:cs="Times New Roman"/>
                <w:sz w:val="24"/>
                <w:szCs w:val="24"/>
              </w:rPr>
              <w:t>е</w:t>
            </w:r>
            <w:r w:rsidRPr="009D387F">
              <w:rPr>
                <w:rFonts w:cs="Times New Roman"/>
                <w:sz w:val="24"/>
                <w:szCs w:val="24"/>
              </w:rPr>
              <w:t xml:space="preserve"> видимости на Территории;</w:t>
            </w:r>
          </w:p>
          <w:p w:rsidR="00DA1D34" w:rsidRPr="009D387F" w:rsidRDefault="00A675A4" w:rsidP="00A675A4">
            <w:pPr>
              <w:spacing w:line="240" w:lineRule="auto"/>
              <w:jc w:val="both"/>
              <w:rPr>
                <w:rFonts w:cs="Times New Roman"/>
                <w:sz w:val="24"/>
                <w:szCs w:val="24"/>
              </w:rPr>
            </w:pPr>
            <w:r>
              <w:rPr>
                <w:rFonts w:cs="Times New Roman"/>
                <w:sz w:val="24"/>
                <w:szCs w:val="24"/>
              </w:rPr>
              <w:t>8) другое</w:t>
            </w:r>
            <w:r w:rsidR="00DA1D34" w:rsidRPr="009D387F">
              <w:rPr>
                <w:rFonts w:cs="Times New Roman"/>
                <w:sz w:val="24"/>
                <w:szCs w:val="24"/>
              </w:rPr>
              <w:t xml:space="preserve"> </w:t>
            </w:r>
            <w:r w:rsidR="00DA1D34" w:rsidRPr="009D387F">
              <w:rPr>
                <w:rFonts w:cs="Times New Roman"/>
                <w:i/>
                <w:sz w:val="24"/>
                <w:szCs w:val="24"/>
              </w:rPr>
              <w:t>(указать)</w:t>
            </w:r>
            <w:r w:rsidR="00DA1D34" w:rsidRPr="009D387F">
              <w:rPr>
                <w:rFonts w:cs="Times New Roman"/>
                <w:sz w:val="24"/>
                <w:szCs w:val="24"/>
              </w:rPr>
              <w:t xml:space="preserve"> </w:t>
            </w:r>
          </w:p>
        </w:tc>
        <w:tc>
          <w:tcPr>
            <w:tcW w:w="983" w:type="pct"/>
            <w:shd w:val="clear" w:color="auto" w:fill="auto"/>
          </w:tcPr>
          <w:p w:rsidR="00DA1D34" w:rsidRPr="009D387F" w:rsidRDefault="00DA1D34" w:rsidP="009D387F">
            <w:pPr>
              <w:spacing w:line="240" w:lineRule="auto"/>
              <w:jc w:val="center"/>
              <w:rPr>
                <w:rFonts w:cs="Times New Roman"/>
                <w:sz w:val="24"/>
                <w:szCs w:val="24"/>
              </w:rPr>
            </w:pPr>
            <w:r w:rsidRPr="009D387F">
              <w:rPr>
                <w:rFonts w:cs="Times New Roman"/>
                <w:sz w:val="24"/>
                <w:szCs w:val="24"/>
              </w:rPr>
              <w:t xml:space="preserve">Застройщик или Заказчик </w:t>
            </w:r>
            <w:r w:rsidRPr="009D387F">
              <w:rPr>
                <w:rFonts w:cs="Times New Roman"/>
                <w:i/>
                <w:sz w:val="24"/>
                <w:szCs w:val="24"/>
              </w:rPr>
              <w:t>(указать)</w:t>
            </w:r>
          </w:p>
        </w:tc>
      </w:tr>
    </w:tbl>
    <w:p w:rsidR="00F11038" w:rsidRDefault="00F11038" w:rsidP="00F11038">
      <w:pPr>
        <w:spacing w:line="240" w:lineRule="auto"/>
        <w:rPr>
          <w:rFonts w:cs="Times New Roman"/>
          <w:szCs w:val="28"/>
        </w:rPr>
      </w:pPr>
    </w:p>
    <w:p w:rsidR="00F11038" w:rsidRDefault="00F11038" w:rsidP="00F11038">
      <w:pPr>
        <w:spacing w:line="240" w:lineRule="auto"/>
        <w:rPr>
          <w:rFonts w:cs="Times New Roman"/>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6"/>
        <w:gridCol w:w="284"/>
        <w:gridCol w:w="3156"/>
        <w:gridCol w:w="284"/>
        <w:gridCol w:w="1500"/>
        <w:gridCol w:w="236"/>
        <w:gridCol w:w="2764"/>
      </w:tblGrid>
      <w:tr w:rsidR="00F11038" w:rsidRPr="00340AAE" w:rsidTr="00ED2E2E">
        <w:tc>
          <w:tcPr>
            <w:tcW w:w="4786" w:type="dxa"/>
            <w:gridSpan w:val="3"/>
          </w:tcPr>
          <w:p w:rsidR="00F11038" w:rsidRPr="00340AAE" w:rsidRDefault="00F11038" w:rsidP="00ED2E2E">
            <w:pPr>
              <w:spacing w:line="240" w:lineRule="auto"/>
              <w:rPr>
                <w:rFonts w:cs="Times New Roman"/>
                <w:b/>
                <w:szCs w:val="28"/>
              </w:rPr>
            </w:pPr>
            <w:r w:rsidRPr="00340AAE">
              <w:rPr>
                <w:rFonts w:cs="Times New Roman"/>
                <w:b/>
                <w:szCs w:val="28"/>
              </w:rPr>
              <w:t>Заказчик</w:t>
            </w:r>
          </w:p>
        </w:tc>
        <w:tc>
          <w:tcPr>
            <w:tcW w:w="284" w:type="dxa"/>
          </w:tcPr>
          <w:p w:rsidR="00F11038" w:rsidRPr="00340AAE" w:rsidRDefault="00F11038" w:rsidP="00ED2E2E">
            <w:pPr>
              <w:spacing w:line="240" w:lineRule="auto"/>
              <w:rPr>
                <w:rFonts w:cs="Times New Roman"/>
                <w:b/>
                <w:szCs w:val="28"/>
              </w:rPr>
            </w:pPr>
          </w:p>
        </w:tc>
        <w:tc>
          <w:tcPr>
            <w:tcW w:w="4500" w:type="dxa"/>
            <w:gridSpan w:val="3"/>
          </w:tcPr>
          <w:p w:rsidR="00F11038" w:rsidRPr="00340AAE" w:rsidRDefault="00F11038" w:rsidP="00ED2E2E">
            <w:pPr>
              <w:spacing w:line="240" w:lineRule="auto"/>
              <w:rPr>
                <w:rFonts w:cs="Times New Roman"/>
                <w:b/>
                <w:szCs w:val="28"/>
              </w:rPr>
            </w:pPr>
            <w:r w:rsidRPr="00340AAE">
              <w:rPr>
                <w:rFonts w:cs="Times New Roman"/>
                <w:b/>
                <w:szCs w:val="28"/>
              </w:rPr>
              <w:t>Застройщик</w:t>
            </w:r>
          </w:p>
        </w:tc>
      </w:tr>
      <w:tr w:rsidR="00F11038" w:rsidRPr="00340AAE" w:rsidTr="00ED2E2E">
        <w:tc>
          <w:tcPr>
            <w:tcW w:w="1384" w:type="dxa"/>
          </w:tcPr>
          <w:p w:rsidR="00F11038" w:rsidRPr="00340AAE" w:rsidRDefault="00F11038" w:rsidP="00ED2E2E">
            <w:pPr>
              <w:spacing w:line="240" w:lineRule="auto"/>
              <w:rPr>
                <w:rFonts w:cs="Times New Roman"/>
                <w:b/>
                <w:szCs w:val="28"/>
              </w:rPr>
            </w:pPr>
            <w:r>
              <w:rPr>
                <w:rFonts w:cs="Times New Roman"/>
                <w:b/>
                <w:szCs w:val="28"/>
              </w:rPr>
              <w:t>__________</w:t>
            </w:r>
          </w:p>
        </w:tc>
        <w:tc>
          <w:tcPr>
            <w:tcW w:w="284" w:type="dxa"/>
          </w:tcPr>
          <w:p w:rsidR="00F11038" w:rsidRPr="00340AAE" w:rsidRDefault="00F11038" w:rsidP="00ED2E2E">
            <w:pPr>
              <w:spacing w:line="240" w:lineRule="auto"/>
              <w:rPr>
                <w:rFonts w:cs="Times New Roman"/>
                <w:b/>
                <w:szCs w:val="28"/>
              </w:rPr>
            </w:pPr>
          </w:p>
        </w:tc>
        <w:tc>
          <w:tcPr>
            <w:tcW w:w="3118" w:type="dxa"/>
          </w:tcPr>
          <w:p w:rsidR="00F11038" w:rsidRPr="00340AAE" w:rsidRDefault="00F11038" w:rsidP="00ED2E2E">
            <w:pPr>
              <w:spacing w:line="240" w:lineRule="auto"/>
              <w:jc w:val="right"/>
              <w:rPr>
                <w:rFonts w:cs="Times New Roman"/>
                <w:b/>
                <w:szCs w:val="28"/>
              </w:rPr>
            </w:pPr>
            <w:r>
              <w:rPr>
                <w:rFonts w:cs="Times New Roman"/>
                <w:b/>
                <w:szCs w:val="28"/>
              </w:rPr>
              <w:t>_____________________</w:t>
            </w:r>
          </w:p>
        </w:tc>
        <w:tc>
          <w:tcPr>
            <w:tcW w:w="284" w:type="dxa"/>
          </w:tcPr>
          <w:p w:rsidR="00F11038" w:rsidRPr="00340AAE" w:rsidRDefault="00F11038" w:rsidP="00ED2E2E">
            <w:pPr>
              <w:spacing w:line="240" w:lineRule="auto"/>
              <w:rPr>
                <w:rFonts w:cs="Times New Roman"/>
                <w:b/>
                <w:szCs w:val="28"/>
              </w:rPr>
            </w:pPr>
          </w:p>
        </w:tc>
        <w:tc>
          <w:tcPr>
            <w:tcW w:w="1500" w:type="dxa"/>
          </w:tcPr>
          <w:p w:rsidR="00F11038" w:rsidRPr="00340AAE" w:rsidRDefault="00F11038" w:rsidP="00ED2E2E">
            <w:pPr>
              <w:spacing w:line="240" w:lineRule="auto"/>
              <w:rPr>
                <w:rFonts w:cs="Times New Roman"/>
                <w:b/>
                <w:szCs w:val="28"/>
              </w:rPr>
            </w:pPr>
            <w:r>
              <w:rPr>
                <w:rFonts w:cs="Times New Roman"/>
                <w:b/>
                <w:szCs w:val="28"/>
              </w:rPr>
              <w:t>_________</w:t>
            </w:r>
          </w:p>
        </w:tc>
        <w:tc>
          <w:tcPr>
            <w:tcW w:w="236" w:type="dxa"/>
          </w:tcPr>
          <w:p w:rsidR="00F11038" w:rsidRPr="00340AAE" w:rsidRDefault="00F11038" w:rsidP="00ED2E2E">
            <w:pPr>
              <w:spacing w:line="240" w:lineRule="auto"/>
              <w:rPr>
                <w:rFonts w:cs="Times New Roman"/>
                <w:b/>
                <w:szCs w:val="28"/>
              </w:rPr>
            </w:pPr>
          </w:p>
        </w:tc>
        <w:tc>
          <w:tcPr>
            <w:tcW w:w="2764" w:type="dxa"/>
          </w:tcPr>
          <w:p w:rsidR="00F11038" w:rsidRPr="00340AAE" w:rsidRDefault="00F11038" w:rsidP="00ED2E2E">
            <w:pPr>
              <w:spacing w:line="240" w:lineRule="auto"/>
              <w:rPr>
                <w:rFonts w:cs="Times New Roman"/>
                <w:b/>
                <w:szCs w:val="28"/>
              </w:rPr>
            </w:pPr>
            <w:r>
              <w:rPr>
                <w:rFonts w:cs="Times New Roman"/>
                <w:b/>
                <w:szCs w:val="28"/>
              </w:rPr>
              <w:t>_________________</w:t>
            </w:r>
          </w:p>
        </w:tc>
      </w:tr>
      <w:tr w:rsidR="00F11038" w:rsidRPr="00340AAE" w:rsidTr="00ED2E2E">
        <w:tc>
          <w:tcPr>
            <w:tcW w:w="1384" w:type="dxa"/>
          </w:tcPr>
          <w:p w:rsidR="00F11038" w:rsidRPr="00340AAE" w:rsidRDefault="00F11038" w:rsidP="00ED2E2E">
            <w:pPr>
              <w:spacing w:line="240" w:lineRule="auto"/>
              <w:jc w:val="center"/>
              <w:rPr>
                <w:rFonts w:cs="Times New Roman"/>
                <w:sz w:val="24"/>
                <w:szCs w:val="24"/>
              </w:rPr>
            </w:pPr>
            <w:r w:rsidRPr="00340AAE">
              <w:rPr>
                <w:rFonts w:cs="Times New Roman"/>
                <w:sz w:val="24"/>
                <w:szCs w:val="24"/>
              </w:rPr>
              <w:t>(подпись)</w:t>
            </w:r>
          </w:p>
        </w:tc>
        <w:tc>
          <w:tcPr>
            <w:tcW w:w="284" w:type="dxa"/>
          </w:tcPr>
          <w:p w:rsidR="00F11038" w:rsidRPr="00340AAE" w:rsidRDefault="00F11038" w:rsidP="00ED2E2E">
            <w:pPr>
              <w:spacing w:line="240" w:lineRule="auto"/>
              <w:jc w:val="center"/>
              <w:rPr>
                <w:rFonts w:cs="Times New Roman"/>
                <w:sz w:val="24"/>
                <w:szCs w:val="24"/>
              </w:rPr>
            </w:pPr>
          </w:p>
        </w:tc>
        <w:tc>
          <w:tcPr>
            <w:tcW w:w="3118" w:type="dxa"/>
          </w:tcPr>
          <w:p w:rsidR="00F11038" w:rsidRPr="00340AAE" w:rsidRDefault="00F11038" w:rsidP="00ED2E2E">
            <w:pPr>
              <w:spacing w:line="240" w:lineRule="auto"/>
              <w:jc w:val="center"/>
              <w:rPr>
                <w:rFonts w:cs="Times New Roman"/>
                <w:sz w:val="24"/>
                <w:szCs w:val="24"/>
              </w:rPr>
            </w:pPr>
            <w:r w:rsidRPr="00340AAE">
              <w:rPr>
                <w:rFonts w:cs="Times New Roman"/>
                <w:sz w:val="24"/>
                <w:szCs w:val="24"/>
              </w:rPr>
              <w:t>(инициалы, фамилия)</w:t>
            </w:r>
          </w:p>
        </w:tc>
        <w:tc>
          <w:tcPr>
            <w:tcW w:w="284" w:type="dxa"/>
          </w:tcPr>
          <w:p w:rsidR="00F11038" w:rsidRPr="00340AAE" w:rsidRDefault="00F11038" w:rsidP="00ED2E2E">
            <w:pPr>
              <w:spacing w:line="240" w:lineRule="auto"/>
              <w:jc w:val="center"/>
              <w:rPr>
                <w:rFonts w:cs="Times New Roman"/>
                <w:sz w:val="24"/>
                <w:szCs w:val="24"/>
              </w:rPr>
            </w:pPr>
          </w:p>
        </w:tc>
        <w:tc>
          <w:tcPr>
            <w:tcW w:w="1500" w:type="dxa"/>
          </w:tcPr>
          <w:p w:rsidR="00F11038" w:rsidRPr="00340AAE" w:rsidRDefault="00F11038" w:rsidP="00ED2E2E">
            <w:pPr>
              <w:spacing w:line="240" w:lineRule="auto"/>
              <w:jc w:val="center"/>
              <w:rPr>
                <w:rFonts w:cs="Times New Roman"/>
                <w:sz w:val="24"/>
                <w:szCs w:val="24"/>
              </w:rPr>
            </w:pPr>
            <w:r w:rsidRPr="00340AAE">
              <w:rPr>
                <w:rFonts w:cs="Times New Roman"/>
                <w:sz w:val="24"/>
                <w:szCs w:val="24"/>
              </w:rPr>
              <w:t>(подпись)</w:t>
            </w:r>
          </w:p>
        </w:tc>
        <w:tc>
          <w:tcPr>
            <w:tcW w:w="236" w:type="dxa"/>
          </w:tcPr>
          <w:p w:rsidR="00F11038" w:rsidRPr="00340AAE" w:rsidRDefault="00F11038" w:rsidP="00ED2E2E">
            <w:pPr>
              <w:spacing w:line="240" w:lineRule="auto"/>
              <w:jc w:val="center"/>
              <w:rPr>
                <w:rFonts w:cs="Times New Roman"/>
                <w:sz w:val="24"/>
                <w:szCs w:val="24"/>
              </w:rPr>
            </w:pPr>
          </w:p>
        </w:tc>
        <w:tc>
          <w:tcPr>
            <w:tcW w:w="2764" w:type="dxa"/>
          </w:tcPr>
          <w:p w:rsidR="00F11038" w:rsidRPr="00340AAE" w:rsidRDefault="00F11038" w:rsidP="00ED2E2E">
            <w:pPr>
              <w:spacing w:line="240" w:lineRule="auto"/>
              <w:jc w:val="center"/>
              <w:rPr>
                <w:rFonts w:cs="Times New Roman"/>
                <w:sz w:val="24"/>
                <w:szCs w:val="24"/>
              </w:rPr>
            </w:pPr>
            <w:r w:rsidRPr="00340AAE">
              <w:rPr>
                <w:rFonts w:cs="Times New Roman"/>
                <w:sz w:val="24"/>
                <w:szCs w:val="24"/>
              </w:rPr>
              <w:t>(инициалы, фамилия)</w:t>
            </w:r>
          </w:p>
        </w:tc>
      </w:tr>
    </w:tbl>
    <w:p w:rsidR="00F11038" w:rsidRDefault="00F11038" w:rsidP="00F11038">
      <w:pPr>
        <w:spacing w:line="240" w:lineRule="auto"/>
        <w:rPr>
          <w:rFonts w:cs="Times New Roman"/>
          <w:szCs w:val="28"/>
        </w:rPr>
      </w:pPr>
    </w:p>
    <w:p w:rsidR="009D387F" w:rsidRDefault="009D387F">
      <w:pPr>
        <w:spacing w:after="200" w:line="276" w:lineRule="auto"/>
        <w:rPr>
          <w:rFonts w:cs="Times New Roman"/>
          <w:szCs w:val="28"/>
        </w:rPr>
      </w:pPr>
      <w:r>
        <w:rPr>
          <w:rFonts w:cs="Times New Roman"/>
          <w:szCs w:val="28"/>
        </w:rPr>
        <w:br w:type="page"/>
      </w:r>
    </w:p>
    <w:p w:rsidR="00E24565" w:rsidRPr="009D387F" w:rsidRDefault="00E24565" w:rsidP="00E24565">
      <w:pPr>
        <w:spacing w:line="240" w:lineRule="auto"/>
        <w:ind w:left="10915"/>
        <w:jc w:val="center"/>
        <w:rPr>
          <w:rFonts w:cs="Times New Roman"/>
          <w:szCs w:val="28"/>
        </w:rPr>
      </w:pPr>
      <w:r w:rsidRPr="009D387F">
        <w:rPr>
          <w:rFonts w:cs="Times New Roman"/>
          <w:szCs w:val="28"/>
        </w:rPr>
        <w:lastRenderedPageBreak/>
        <w:t xml:space="preserve">Приложение </w:t>
      </w:r>
      <w:r>
        <w:rPr>
          <w:rFonts w:cs="Times New Roman"/>
          <w:szCs w:val="28"/>
        </w:rPr>
        <w:t>6</w:t>
      </w:r>
    </w:p>
    <w:p w:rsidR="00E24565" w:rsidRPr="009D387F" w:rsidRDefault="00E24565" w:rsidP="00E24565">
      <w:pPr>
        <w:spacing w:line="240" w:lineRule="auto"/>
        <w:ind w:left="10915"/>
        <w:jc w:val="center"/>
        <w:rPr>
          <w:rFonts w:cs="Times New Roman"/>
          <w:i/>
          <w:szCs w:val="28"/>
        </w:rPr>
      </w:pPr>
      <w:r w:rsidRPr="009D387F">
        <w:rPr>
          <w:rFonts w:cs="Times New Roman"/>
          <w:szCs w:val="28"/>
        </w:rPr>
        <w:t>к договору</w:t>
      </w:r>
    </w:p>
    <w:p w:rsidR="00E24565" w:rsidRPr="009D387F" w:rsidRDefault="00E24565" w:rsidP="00E24565">
      <w:pPr>
        <w:spacing w:line="240" w:lineRule="auto"/>
        <w:ind w:left="10915"/>
        <w:jc w:val="center"/>
        <w:rPr>
          <w:rFonts w:cs="Times New Roman"/>
          <w:szCs w:val="28"/>
        </w:rPr>
      </w:pPr>
      <w:r w:rsidRPr="009D387F">
        <w:rPr>
          <w:rFonts w:cs="Times New Roman"/>
          <w:szCs w:val="28"/>
        </w:rPr>
        <w:t>о комплексном развитии территории</w:t>
      </w:r>
    </w:p>
    <w:p w:rsidR="00E24565" w:rsidRPr="009D387F" w:rsidRDefault="00E24565" w:rsidP="00E24565">
      <w:pPr>
        <w:spacing w:line="240" w:lineRule="auto"/>
        <w:ind w:left="10915"/>
        <w:jc w:val="center"/>
        <w:rPr>
          <w:rFonts w:cs="Times New Roman"/>
          <w:bCs/>
          <w:szCs w:val="28"/>
        </w:rPr>
      </w:pPr>
      <w:r w:rsidRPr="009D387F">
        <w:rPr>
          <w:rFonts w:cs="Times New Roman"/>
          <w:bCs/>
          <w:szCs w:val="28"/>
        </w:rPr>
        <w:t>__________________________________</w:t>
      </w:r>
    </w:p>
    <w:p w:rsidR="00E24565" w:rsidRPr="009D387F" w:rsidRDefault="00E24565" w:rsidP="00E24565">
      <w:pPr>
        <w:spacing w:line="240" w:lineRule="auto"/>
        <w:ind w:left="10915"/>
        <w:jc w:val="center"/>
        <w:rPr>
          <w:rFonts w:cs="Times New Roman"/>
          <w:bCs/>
          <w:i/>
          <w:sz w:val="24"/>
          <w:szCs w:val="24"/>
        </w:rPr>
      </w:pPr>
      <w:r w:rsidRPr="009D387F">
        <w:rPr>
          <w:rFonts w:cs="Times New Roman"/>
          <w:bCs/>
          <w:i/>
          <w:sz w:val="24"/>
          <w:szCs w:val="24"/>
        </w:rPr>
        <w:t>(реквизиты)</w:t>
      </w:r>
    </w:p>
    <w:p w:rsidR="00E24565" w:rsidRDefault="00E24565" w:rsidP="00E24565">
      <w:pPr>
        <w:spacing w:line="240" w:lineRule="auto"/>
        <w:jc w:val="center"/>
        <w:rPr>
          <w:rFonts w:cs="Times New Roman"/>
          <w:b/>
          <w:szCs w:val="28"/>
        </w:rPr>
      </w:pPr>
    </w:p>
    <w:p w:rsidR="0095501F" w:rsidRDefault="0095501F" w:rsidP="00E24565">
      <w:pPr>
        <w:spacing w:line="240" w:lineRule="auto"/>
        <w:jc w:val="center"/>
        <w:rPr>
          <w:rFonts w:cs="Times New Roman"/>
          <w:b/>
          <w:szCs w:val="28"/>
        </w:rPr>
      </w:pPr>
    </w:p>
    <w:p w:rsidR="00DA1D34" w:rsidRPr="00340AAE" w:rsidRDefault="00DA1D34" w:rsidP="009D023B">
      <w:pPr>
        <w:spacing w:line="240" w:lineRule="auto"/>
        <w:jc w:val="center"/>
        <w:rPr>
          <w:rFonts w:cs="Times New Roman"/>
          <w:b/>
          <w:szCs w:val="28"/>
        </w:rPr>
      </w:pPr>
      <w:r w:rsidRPr="00340AAE">
        <w:rPr>
          <w:rFonts w:cs="Times New Roman"/>
          <w:b/>
          <w:szCs w:val="28"/>
        </w:rPr>
        <w:t>ГРАФИК</w:t>
      </w:r>
      <w:r w:rsidR="00E24565">
        <w:rPr>
          <w:rFonts w:cs="Times New Roman"/>
          <w:b/>
          <w:szCs w:val="28"/>
        </w:rPr>
        <w:t xml:space="preserve">  </w:t>
      </w:r>
      <w:r w:rsidRPr="00340AAE">
        <w:rPr>
          <w:rFonts w:cs="Times New Roman"/>
          <w:b/>
          <w:szCs w:val="28"/>
        </w:rPr>
        <w:t xml:space="preserve">РЕАЛИЗАЦИИ </w:t>
      </w:r>
      <w:r w:rsidR="00E24565">
        <w:rPr>
          <w:rFonts w:cs="Times New Roman"/>
          <w:b/>
          <w:szCs w:val="28"/>
        </w:rPr>
        <w:t xml:space="preserve"> </w:t>
      </w:r>
      <w:r w:rsidRPr="00340AAE">
        <w:rPr>
          <w:rFonts w:cs="Times New Roman"/>
          <w:b/>
          <w:szCs w:val="28"/>
        </w:rPr>
        <w:t xml:space="preserve">ЭТАПОВ </w:t>
      </w:r>
      <w:r w:rsidR="00E24565">
        <w:rPr>
          <w:rFonts w:cs="Times New Roman"/>
          <w:b/>
          <w:szCs w:val="28"/>
        </w:rPr>
        <w:t xml:space="preserve"> </w:t>
      </w:r>
      <w:r w:rsidRPr="00340AAE">
        <w:rPr>
          <w:rFonts w:cs="Times New Roman"/>
          <w:b/>
          <w:szCs w:val="28"/>
        </w:rPr>
        <w:t>И</w:t>
      </w:r>
      <w:r w:rsidR="00E24565">
        <w:rPr>
          <w:rFonts w:cs="Times New Roman"/>
          <w:b/>
          <w:szCs w:val="28"/>
        </w:rPr>
        <w:t xml:space="preserve"> </w:t>
      </w:r>
      <w:r w:rsidRPr="00340AAE">
        <w:rPr>
          <w:rFonts w:cs="Times New Roman"/>
          <w:b/>
          <w:szCs w:val="28"/>
        </w:rPr>
        <w:t xml:space="preserve"> МЕРОПРИЯТИЙ</w:t>
      </w:r>
    </w:p>
    <w:p w:rsidR="00DA1D34" w:rsidRPr="00340AAE" w:rsidRDefault="00DA1D34" w:rsidP="009D023B">
      <w:pPr>
        <w:spacing w:line="240" w:lineRule="auto"/>
        <w:jc w:val="center"/>
        <w:rPr>
          <w:rFonts w:cs="Times New Roman"/>
          <w:b/>
          <w:szCs w:val="28"/>
        </w:rPr>
      </w:pPr>
      <w:r w:rsidRPr="00340AAE">
        <w:rPr>
          <w:rFonts w:cs="Times New Roman"/>
          <w:b/>
          <w:szCs w:val="28"/>
        </w:rPr>
        <w:t>ПО</w:t>
      </w:r>
      <w:r w:rsidR="00E24565">
        <w:rPr>
          <w:rFonts w:cs="Times New Roman"/>
          <w:b/>
          <w:szCs w:val="28"/>
        </w:rPr>
        <w:t xml:space="preserve"> </w:t>
      </w:r>
      <w:r w:rsidRPr="00340AAE">
        <w:rPr>
          <w:rFonts w:cs="Times New Roman"/>
          <w:b/>
          <w:szCs w:val="28"/>
        </w:rPr>
        <w:t xml:space="preserve"> КОМПЛЕКСНОМУ</w:t>
      </w:r>
      <w:r w:rsidR="00E24565">
        <w:rPr>
          <w:rFonts w:cs="Times New Roman"/>
          <w:b/>
          <w:szCs w:val="28"/>
        </w:rPr>
        <w:t xml:space="preserve"> </w:t>
      </w:r>
      <w:r w:rsidRPr="00340AAE">
        <w:rPr>
          <w:rFonts w:cs="Times New Roman"/>
          <w:b/>
          <w:szCs w:val="28"/>
        </w:rPr>
        <w:t xml:space="preserve"> РАЗВИТИЮ</w:t>
      </w:r>
      <w:r w:rsidR="00E24565">
        <w:rPr>
          <w:rFonts w:cs="Times New Roman"/>
          <w:b/>
          <w:szCs w:val="28"/>
        </w:rPr>
        <w:t xml:space="preserve"> </w:t>
      </w:r>
      <w:r w:rsidRPr="00340AAE">
        <w:rPr>
          <w:rFonts w:cs="Times New Roman"/>
          <w:b/>
          <w:szCs w:val="28"/>
        </w:rPr>
        <w:t xml:space="preserve"> ТЕРРИТОРИИ </w:t>
      </w:r>
    </w:p>
    <w:p w:rsidR="00DA1D34" w:rsidRPr="00340AAE" w:rsidRDefault="00DA1D34" w:rsidP="009D023B">
      <w:pPr>
        <w:spacing w:line="240" w:lineRule="auto"/>
        <w:jc w:val="center"/>
        <w:rPr>
          <w:rFonts w:cs="Times New Roman"/>
          <w:b/>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6225"/>
        <w:gridCol w:w="2789"/>
        <w:gridCol w:w="2178"/>
        <w:gridCol w:w="2015"/>
        <w:gridCol w:w="1974"/>
      </w:tblGrid>
      <w:tr w:rsidR="00DA1D34" w:rsidRPr="00E24565" w:rsidTr="006F1920">
        <w:trPr>
          <w:tblHeader/>
        </w:trPr>
        <w:tc>
          <w:tcPr>
            <w:tcW w:w="232" w:type="pct"/>
            <w:vMerge w:val="restart"/>
            <w:shd w:val="clear" w:color="auto" w:fill="auto"/>
          </w:tcPr>
          <w:p w:rsidR="00DA1D34" w:rsidRPr="00E24565" w:rsidRDefault="00DA1D34" w:rsidP="00E24565">
            <w:pPr>
              <w:spacing w:line="240" w:lineRule="auto"/>
              <w:jc w:val="center"/>
              <w:rPr>
                <w:rFonts w:cs="Times New Roman"/>
                <w:sz w:val="24"/>
                <w:szCs w:val="24"/>
              </w:rPr>
            </w:pPr>
            <w:r w:rsidRPr="00E24565">
              <w:rPr>
                <w:rFonts w:cs="Times New Roman"/>
                <w:sz w:val="24"/>
                <w:szCs w:val="24"/>
              </w:rPr>
              <w:t>№</w:t>
            </w:r>
          </w:p>
        </w:tc>
        <w:tc>
          <w:tcPr>
            <w:tcW w:w="1955" w:type="pct"/>
            <w:vMerge w:val="restart"/>
            <w:shd w:val="clear" w:color="auto" w:fill="auto"/>
          </w:tcPr>
          <w:p w:rsidR="00DA1D34" w:rsidRPr="00E24565" w:rsidRDefault="00DA1D34" w:rsidP="00E24565">
            <w:pPr>
              <w:spacing w:line="240" w:lineRule="auto"/>
              <w:jc w:val="center"/>
              <w:rPr>
                <w:rFonts w:cs="Times New Roman"/>
                <w:sz w:val="24"/>
                <w:szCs w:val="24"/>
              </w:rPr>
            </w:pPr>
            <w:r w:rsidRPr="00E24565">
              <w:rPr>
                <w:rFonts w:cs="Times New Roman"/>
                <w:sz w:val="24"/>
                <w:szCs w:val="24"/>
              </w:rPr>
              <w:t>Наименование мероприятия</w:t>
            </w:r>
          </w:p>
        </w:tc>
        <w:tc>
          <w:tcPr>
            <w:tcW w:w="876" w:type="pct"/>
            <w:vMerge w:val="restart"/>
            <w:shd w:val="clear" w:color="auto" w:fill="auto"/>
          </w:tcPr>
          <w:p w:rsidR="00E24565" w:rsidRDefault="00DA1D34" w:rsidP="00E24565">
            <w:pPr>
              <w:spacing w:line="240" w:lineRule="auto"/>
              <w:jc w:val="center"/>
              <w:rPr>
                <w:rFonts w:cs="Times New Roman"/>
                <w:sz w:val="24"/>
                <w:szCs w:val="24"/>
              </w:rPr>
            </w:pPr>
            <w:r w:rsidRPr="00E24565">
              <w:rPr>
                <w:rFonts w:cs="Times New Roman"/>
                <w:sz w:val="24"/>
                <w:szCs w:val="24"/>
              </w:rPr>
              <w:t>Сторона Договора,</w:t>
            </w:r>
          </w:p>
          <w:p w:rsidR="00DA1D34" w:rsidRPr="00E24565" w:rsidRDefault="00DA1D34" w:rsidP="00E24565">
            <w:pPr>
              <w:spacing w:line="240" w:lineRule="auto"/>
              <w:jc w:val="center"/>
              <w:rPr>
                <w:rFonts w:cs="Times New Roman"/>
                <w:sz w:val="24"/>
                <w:szCs w:val="24"/>
              </w:rPr>
            </w:pPr>
            <w:r w:rsidRPr="00E24565">
              <w:rPr>
                <w:rFonts w:cs="Times New Roman"/>
                <w:sz w:val="24"/>
                <w:szCs w:val="24"/>
              </w:rPr>
              <w:t xml:space="preserve">к </w:t>
            </w:r>
            <w:proofErr w:type="gramStart"/>
            <w:r w:rsidRPr="00E24565">
              <w:rPr>
                <w:rFonts w:cs="Times New Roman"/>
                <w:sz w:val="24"/>
                <w:szCs w:val="24"/>
              </w:rPr>
              <w:t>обязательствам</w:t>
            </w:r>
            <w:proofErr w:type="gramEnd"/>
            <w:r w:rsidRPr="00E24565">
              <w:rPr>
                <w:rFonts w:cs="Times New Roman"/>
                <w:sz w:val="24"/>
                <w:szCs w:val="24"/>
              </w:rPr>
              <w:t xml:space="preserve"> которой относится осуществление мероприятия</w:t>
            </w:r>
          </w:p>
        </w:tc>
        <w:tc>
          <w:tcPr>
            <w:tcW w:w="1937" w:type="pct"/>
            <w:gridSpan w:val="3"/>
          </w:tcPr>
          <w:p w:rsidR="00DA1D34" w:rsidRPr="00E24565" w:rsidRDefault="00DA1D34" w:rsidP="00E24565">
            <w:pPr>
              <w:spacing w:line="240" w:lineRule="auto"/>
              <w:jc w:val="center"/>
              <w:rPr>
                <w:rFonts w:cs="Times New Roman"/>
                <w:sz w:val="24"/>
                <w:szCs w:val="24"/>
              </w:rPr>
            </w:pPr>
            <w:r w:rsidRPr="00E24565">
              <w:rPr>
                <w:rFonts w:cs="Times New Roman"/>
                <w:sz w:val="24"/>
                <w:szCs w:val="24"/>
              </w:rPr>
              <w:t>Предельный срок реализации мероприятия</w:t>
            </w:r>
          </w:p>
        </w:tc>
      </w:tr>
      <w:tr w:rsidR="00DA1D34" w:rsidRPr="00E24565" w:rsidTr="00F476E6">
        <w:trPr>
          <w:tblHeader/>
        </w:trPr>
        <w:tc>
          <w:tcPr>
            <w:tcW w:w="232" w:type="pct"/>
            <w:vMerge/>
            <w:shd w:val="clear" w:color="auto" w:fill="auto"/>
          </w:tcPr>
          <w:p w:rsidR="00DA1D34" w:rsidRPr="00E24565" w:rsidRDefault="00DA1D34" w:rsidP="00E24565">
            <w:pPr>
              <w:spacing w:line="240" w:lineRule="auto"/>
              <w:jc w:val="center"/>
              <w:rPr>
                <w:rFonts w:cs="Times New Roman"/>
                <w:b/>
                <w:sz w:val="24"/>
                <w:szCs w:val="24"/>
              </w:rPr>
            </w:pPr>
          </w:p>
        </w:tc>
        <w:tc>
          <w:tcPr>
            <w:tcW w:w="1955" w:type="pct"/>
            <w:vMerge/>
            <w:shd w:val="clear" w:color="auto" w:fill="auto"/>
          </w:tcPr>
          <w:p w:rsidR="00DA1D34" w:rsidRPr="00E24565" w:rsidRDefault="00DA1D34" w:rsidP="00E24565">
            <w:pPr>
              <w:spacing w:line="240" w:lineRule="auto"/>
              <w:jc w:val="center"/>
              <w:rPr>
                <w:rFonts w:cs="Times New Roman"/>
                <w:b/>
                <w:sz w:val="24"/>
                <w:szCs w:val="24"/>
              </w:rPr>
            </w:pPr>
          </w:p>
        </w:tc>
        <w:tc>
          <w:tcPr>
            <w:tcW w:w="876" w:type="pct"/>
            <w:vMerge/>
            <w:shd w:val="clear" w:color="auto" w:fill="auto"/>
          </w:tcPr>
          <w:p w:rsidR="00DA1D34" w:rsidRPr="00E24565" w:rsidRDefault="00DA1D34" w:rsidP="00E24565">
            <w:pPr>
              <w:spacing w:line="240" w:lineRule="auto"/>
              <w:jc w:val="center"/>
              <w:rPr>
                <w:rFonts w:cs="Times New Roman"/>
                <w:b/>
                <w:sz w:val="24"/>
                <w:szCs w:val="24"/>
              </w:rPr>
            </w:pPr>
          </w:p>
        </w:tc>
        <w:tc>
          <w:tcPr>
            <w:tcW w:w="684" w:type="pct"/>
          </w:tcPr>
          <w:p w:rsidR="00DA1D34" w:rsidRPr="00E24565" w:rsidRDefault="00E24565" w:rsidP="00E24565">
            <w:pPr>
              <w:spacing w:line="240" w:lineRule="auto"/>
              <w:jc w:val="center"/>
              <w:rPr>
                <w:rFonts w:cs="Times New Roman"/>
                <w:sz w:val="24"/>
                <w:szCs w:val="24"/>
              </w:rPr>
            </w:pPr>
            <w:r>
              <w:rPr>
                <w:rFonts w:cs="Times New Roman"/>
                <w:sz w:val="24"/>
                <w:szCs w:val="24"/>
              </w:rPr>
              <w:t>к</w:t>
            </w:r>
            <w:r w:rsidR="00DA1D34" w:rsidRPr="00E24565">
              <w:rPr>
                <w:rFonts w:cs="Times New Roman"/>
                <w:sz w:val="24"/>
                <w:szCs w:val="24"/>
              </w:rPr>
              <w:t>вартал 1</w:t>
            </w:r>
          </w:p>
        </w:tc>
        <w:tc>
          <w:tcPr>
            <w:tcW w:w="633" w:type="pct"/>
          </w:tcPr>
          <w:p w:rsidR="00DA1D34" w:rsidRPr="00E24565" w:rsidRDefault="00E24565" w:rsidP="00E24565">
            <w:pPr>
              <w:spacing w:line="240" w:lineRule="auto"/>
              <w:jc w:val="center"/>
              <w:rPr>
                <w:rFonts w:cs="Times New Roman"/>
                <w:sz w:val="24"/>
                <w:szCs w:val="24"/>
              </w:rPr>
            </w:pPr>
            <w:r>
              <w:rPr>
                <w:rFonts w:cs="Times New Roman"/>
                <w:sz w:val="24"/>
                <w:szCs w:val="24"/>
              </w:rPr>
              <w:t>к</w:t>
            </w:r>
            <w:r w:rsidR="00DA1D34" w:rsidRPr="00E24565">
              <w:rPr>
                <w:rFonts w:cs="Times New Roman"/>
                <w:sz w:val="24"/>
                <w:szCs w:val="24"/>
              </w:rPr>
              <w:t>вартал 2</w:t>
            </w:r>
          </w:p>
        </w:tc>
        <w:tc>
          <w:tcPr>
            <w:tcW w:w="620" w:type="pct"/>
          </w:tcPr>
          <w:p w:rsidR="00DA1D34" w:rsidRPr="00E24565" w:rsidRDefault="00E24565" w:rsidP="00E24565">
            <w:pPr>
              <w:spacing w:line="240" w:lineRule="auto"/>
              <w:jc w:val="center"/>
              <w:rPr>
                <w:rFonts w:cs="Times New Roman"/>
                <w:sz w:val="24"/>
                <w:szCs w:val="24"/>
                <w:lang w:val="en-US"/>
              </w:rPr>
            </w:pPr>
            <w:r>
              <w:rPr>
                <w:rFonts w:cs="Times New Roman"/>
                <w:sz w:val="24"/>
                <w:szCs w:val="24"/>
              </w:rPr>
              <w:t>к</w:t>
            </w:r>
            <w:r w:rsidR="00DA1D34" w:rsidRPr="00E24565">
              <w:rPr>
                <w:rFonts w:cs="Times New Roman"/>
                <w:sz w:val="24"/>
                <w:szCs w:val="24"/>
              </w:rPr>
              <w:t xml:space="preserve">вартал </w:t>
            </w:r>
            <w:r w:rsidR="00DA1D34" w:rsidRPr="00E24565">
              <w:rPr>
                <w:rFonts w:cs="Times New Roman"/>
                <w:sz w:val="24"/>
                <w:szCs w:val="24"/>
                <w:lang w:val="en-US"/>
              </w:rPr>
              <w:t>N</w:t>
            </w:r>
          </w:p>
        </w:tc>
      </w:tr>
      <w:tr w:rsidR="00DA1D34" w:rsidRPr="00E24565" w:rsidTr="00E24565">
        <w:tc>
          <w:tcPr>
            <w:tcW w:w="5000" w:type="pct"/>
            <w:gridSpan w:val="6"/>
            <w:shd w:val="clear" w:color="auto" w:fill="auto"/>
          </w:tcPr>
          <w:p w:rsidR="00E24565" w:rsidRDefault="00DA1D34" w:rsidP="00E24565">
            <w:pPr>
              <w:spacing w:line="240" w:lineRule="auto"/>
              <w:jc w:val="center"/>
              <w:rPr>
                <w:rFonts w:cs="Times New Roman"/>
                <w:b/>
                <w:sz w:val="24"/>
                <w:szCs w:val="24"/>
              </w:rPr>
            </w:pPr>
            <w:r w:rsidRPr="00E24565">
              <w:rPr>
                <w:rFonts w:cs="Times New Roman"/>
                <w:b/>
                <w:sz w:val="24"/>
                <w:szCs w:val="24"/>
              </w:rPr>
              <w:t>ЭТАП I. МЕРОПРИЯТИЯ ПО ОБЕСПЕЧЕНИЮ ПЕРЕХОДА ПРАВ НА ОБЪ</w:t>
            </w:r>
            <w:r w:rsidR="00E24565">
              <w:rPr>
                <w:rFonts w:cs="Times New Roman"/>
                <w:b/>
                <w:sz w:val="24"/>
                <w:szCs w:val="24"/>
              </w:rPr>
              <w:t>ЕКТЫ НЕДВИЖИМОСТИ НА ТЕРРИТОРИИ</w:t>
            </w:r>
          </w:p>
          <w:p w:rsidR="00DA1D34" w:rsidRPr="00E24565" w:rsidRDefault="00DA1D34" w:rsidP="00E24565">
            <w:pPr>
              <w:spacing w:line="240" w:lineRule="auto"/>
              <w:jc w:val="center"/>
              <w:rPr>
                <w:rFonts w:cs="Times New Roman"/>
                <w:b/>
                <w:sz w:val="24"/>
                <w:szCs w:val="24"/>
              </w:rPr>
            </w:pPr>
            <w:r w:rsidRPr="00E24565">
              <w:rPr>
                <w:rFonts w:cs="Times New Roman"/>
                <w:b/>
                <w:sz w:val="24"/>
                <w:szCs w:val="24"/>
              </w:rPr>
              <w:t>В</w:t>
            </w:r>
            <w:r w:rsidR="00E24565">
              <w:rPr>
                <w:rFonts w:cs="Times New Roman"/>
                <w:b/>
                <w:sz w:val="24"/>
                <w:szCs w:val="24"/>
              </w:rPr>
              <w:t xml:space="preserve"> ЦЕЛЯХ ЕЕ КОМПЛЕКСНОГО РАЗВИТИЯ</w:t>
            </w:r>
          </w:p>
        </w:tc>
      </w:tr>
      <w:tr w:rsidR="00DA1D34" w:rsidRPr="00E24565" w:rsidTr="00E24565">
        <w:tc>
          <w:tcPr>
            <w:tcW w:w="5000" w:type="pct"/>
            <w:gridSpan w:val="6"/>
            <w:shd w:val="clear" w:color="auto" w:fill="auto"/>
          </w:tcPr>
          <w:p w:rsidR="00DA1D34" w:rsidRPr="00E24565" w:rsidRDefault="00DA1D34" w:rsidP="00E24565">
            <w:pPr>
              <w:spacing w:line="240" w:lineRule="auto"/>
              <w:jc w:val="center"/>
              <w:rPr>
                <w:rFonts w:cs="Times New Roman"/>
                <w:b/>
                <w:sz w:val="24"/>
                <w:szCs w:val="24"/>
              </w:rPr>
            </w:pPr>
            <w:r w:rsidRPr="00E24565">
              <w:rPr>
                <w:rFonts w:cs="Times New Roman"/>
                <w:b/>
                <w:sz w:val="24"/>
                <w:szCs w:val="24"/>
                <w:lang w:val="en-US"/>
              </w:rPr>
              <w:t>I</w:t>
            </w:r>
            <w:r w:rsidRPr="00E24565">
              <w:rPr>
                <w:rFonts w:cs="Times New Roman"/>
                <w:b/>
                <w:sz w:val="24"/>
                <w:szCs w:val="24"/>
              </w:rPr>
              <w:t>.А. Мероприятия в о</w:t>
            </w:r>
            <w:r w:rsidR="00F476E6">
              <w:rPr>
                <w:rFonts w:cs="Times New Roman"/>
                <w:b/>
                <w:sz w:val="24"/>
                <w:szCs w:val="24"/>
              </w:rPr>
              <w:t>тношении указанных в таблице 1 п</w:t>
            </w:r>
            <w:r w:rsidRPr="00E24565">
              <w:rPr>
                <w:rFonts w:cs="Times New Roman"/>
                <w:b/>
                <w:sz w:val="24"/>
                <w:szCs w:val="24"/>
              </w:rPr>
              <w:t>риложения 2 к Договору многоквартирных домов, признанных аварийными и подлежащими сносу или реконструкции (МКД-А), в том числе в отношении помещений в таких домах</w:t>
            </w:r>
          </w:p>
        </w:tc>
      </w:tr>
      <w:tr w:rsidR="00DA1D34" w:rsidRPr="00E24565" w:rsidTr="00F476E6">
        <w:tc>
          <w:tcPr>
            <w:tcW w:w="232" w:type="pct"/>
            <w:shd w:val="clear" w:color="auto" w:fill="auto"/>
          </w:tcPr>
          <w:p w:rsidR="00DA1D34" w:rsidRPr="00E24565" w:rsidRDefault="00DA1D34" w:rsidP="00D40227">
            <w:pPr>
              <w:spacing w:line="252" w:lineRule="auto"/>
              <w:jc w:val="center"/>
              <w:rPr>
                <w:rFonts w:cs="Times New Roman"/>
                <w:sz w:val="24"/>
                <w:szCs w:val="24"/>
              </w:rPr>
            </w:pPr>
            <w:r w:rsidRPr="00E24565">
              <w:rPr>
                <w:rFonts w:cs="Times New Roman"/>
                <w:sz w:val="24"/>
                <w:szCs w:val="24"/>
              </w:rPr>
              <w:t>1</w:t>
            </w:r>
          </w:p>
        </w:tc>
        <w:tc>
          <w:tcPr>
            <w:tcW w:w="1955" w:type="pct"/>
            <w:shd w:val="clear" w:color="auto" w:fill="auto"/>
          </w:tcPr>
          <w:p w:rsidR="00DA1D34" w:rsidRPr="00E24565" w:rsidRDefault="00DA1D34" w:rsidP="00D40227">
            <w:pPr>
              <w:spacing w:line="252" w:lineRule="auto"/>
              <w:rPr>
                <w:rFonts w:cs="Times New Roman"/>
                <w:sz w:val="24"/>
                <w:szCs w:val="24"/>
              </w:rPr>
            </w:pPr>
            <w:r w:rsidRPr="00E24565">
              <w:rPr>
                <w:rFonts w:cs="Times New Roman"/>
                <w:sz w:val="24"/>
                <w:szCs w:val="24"/>
              </w:rPr>
              <w:t xml:space="preserve">Инициировать (предоставить ходатайство) изъятие для муниципальных нужд помещений в МКД-А и земельных участков, на которых </w:t>
            </w:r>
            <w:proofErr w:type="gramStart"/>
            <w:r w:rsidRPr="00E24565">
              <w:rPr>
                <w:rFonts w:cs="Times New Roman"/>
                <w:sz w:val="24"/>
                <w:szCs w:val="24"/>
              </w:rPr>
              <w:t>расположены</w:t>
            </w:r>
            <w:proofErr w:type="gramEnd"/>
            <w:r w:rsidRPr="00E24565">
              <w:rPr>
                <w:rFonts w:cs="Times New Roman"/>
                <w:sz w:val="24"/>
                <w:szCs w:val="24"/>
              </w:rPr>
              <w:t xml:space="preserve"> МКД-А</w:t>
            </w:r>
          </w:p>
        </w:tc>
        <w:tc>
          <w:tcPr>
            <w:tcW w:w="876" w:type="pct"/>
            <w:shd w:val="clear" w:color="auto" w:fill="auto"/>
          </w:tcPr>
          <w:p w:rsidR="00DA1D34" w:rsidRPr="00E24565" w:rsidRDefault="00DA1D34" w:rsidP="00D40227">
            <w:pPr>
              <w:spacing w:line="252"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D40227">
            <w:pPr>
              <w:spacing w:line="252" w:lineRule="auto"/>
              <w:jc w:val="center"/>
              <w:rPr>
                <w:rFonts w:cs="Times New Roman"/>
                <w:sz w:val="24"/>
                <w:szCs w:val="24"/>
              </w:rPr>
            </w:pPr>
          </w:p>
        </w:tc>
        <w:tc>
          <w:tcPr>
            <w:tcW w:w="633" w:type="pct"/>
          </w:tcPr>
          <w:p w:rsidR="00DA1D34" w:rsidRPr="00E24565" w:rsidRDefault="00DA1D34" w:rsidP="00D40227">
            <w:pPr>
              <w:spacing w:line="252" w:lineRule="auto"/>
              <w:jc w:val="center"/>
              <w:rPr>
                <w:rFonts w:cs="Times New Roman"/>
                <w:sz w:val="24"/>
                <w:szCs w:val="24"/>
              </w:rPr>
            </w:pPr>
          </w:p>
        </w:tc>
        <w:tc>
          <w:tcPr>
            <w:tcW w:w="620" w:type="pct"/>
          </w:tcPr>
          <w:p w:rsidR="00DA1D34" w:rsidRPr="00E24565" w:rsidRDefault="00DA1D34" w:rsidP="00D40227">
            <w:pPr>
              <w:spacing w:line="252"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D40227">
            <w:pPr>
              <w:spacing w:line="252" w:lineRule="auto"/>
              <w:jc w:val="center"/>
              <w:rPr>
                <w:rFonts w:cs="Times New Roman"/>
                <w:sz w:val="24"/>
                <w:szCs w:val="24"/>
              </w:rPr>
            </w:pPr>
            <w:r w:rsidRPr="00E24565">
              <w:rPr>
                <w:rFonts w:cs="Times New Roman"/>
                <w:sz w:val="24"/>
                <w:szCs w:val="24"/>
              </w:rPr>
              <w:t>2</w:t>
            </w:r>
          </w:p>
        </w:tc>
        <w:tc>
          <w:tcPr>
            <w:tcW w:w="1955" w:type="pct"/>
            <w:shd w:val="clear" w:color="auto" w:fill="auto"/>
          </w:tcPr>
          <w:p w:rsidR="00DA1D34" w:rsidRPr="00E24565" w:rsidRDefault="00DA1D34" w:rsidP="00D40227">
            <w:pPr>
              <w:spacing w:line="252" w:lineRule="auto"/>
              <w:rPr>
                <w:rFonts w:cs="Times New Roman"/>
                <w:sz w:val="24"/>
                <w:szCs w:val="24"/>
              </w:rPr>
            </w:pPr>
            <w:r w:rsidRPr="00E24565">
              <w:rPr>
                <w:rFonts w:cs="Times New Roman"/>
                <w:sz w:val="24"/>
                <w:szCs w:val="24"/>
              </w:rPr>
              <w:t xml:space="preserve">Принять решение об изъятии для муниципальных нужд помещений в МКД-А и земельных участков, на которых </w:t>
            </w:r>
            <w:proofErr w:type="gramStart"/>
            <w:r w:rsidRPr="00E24565">
              <w:rPr>
                <w:rFonts w:cs="Times New Roman"/>
                <w:sz w:val="24"/>
                <w:szCs w:val="24"/>
              </w:rPr>
              <w:t>расположены</w:t>
            </w:r>
            <w:proofErr w:type="gramEnd"/>
            <w:r w:rsidRPr="00E24565">
              <w:rPr>
                <w:rFonts w:cs="Times New Roman"/>
                <w:sz w:val="24"/>
                <w:szCs w:val="24"/>
              </w:rPr>
              <w:t xml:space="preserve"> МКД-А</w:t>
            </w:r>
          </w:p>
        </w:tc>
        <w:tc>
          <w:tcPr>
            <w:tcW w:w="876" w:type="pct"/>
            <w:shd w:val="clear" w:color="auto" w:fill="auto"/>
          </w:tcPr>
          <w:p w:rsidR="00DA1D34" w:rsidRPr="00E24565" w:rsidRDefault="00DA1D34" w:rsidP="00D40227">
            <w:pPr>
              <w:spacing w:line="252"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D40227">
            <w:pPr>
              <w:spacing w:line="252" w:lineRule="auto"/>
              <w:jc w:val="center"/>
              <w:rPr>
                <w:rFonts w:cs="Times New Roman"/>
                <w:sz w:val="24"/>
                <w:szCs w:val="24"/>
              </w:rPr>
            </w:pPr>
          </w:p>
        </w:tc>
        <w:tc>
          <w:tcPr>
            <w:tcW w:w="633" w:type="pct"/>
          </w:tcPr>
          <w:p w:rsidR="00DA1D34" w:rsidRPr="00E24565" w:rsidRDefault="00DA1D34" w:rsidP="00D40227">
            <w:pPr>
              <w:spacing w:line="252" w:lineRule="auto"/>
              <w:jc w:val="center"/>
              <w:rPr>
                <w:rFonts w:cs="Times New Roman"/>
                <w:sz w:val="24"/>
                <w:szCs w:val="24"/>
              </w:rPr>
            </w:pPr>
          </w:p>
        </w:tc>
        <w:tc>
          <w:tcPr>
            <w:tcW w:w="620" w:type="pct"/>
          </w:tcPr>
          <w:p w:rsidR="00DA1D34" w:rsidRPr="00E24565" w:rsidRDefault="00DA1D34" w:rsidP="00D40227">
            <w:pPr>
              <w:spacing w:line="252" w:lineRule="auto"/>
              <w:jc w:val="center"/>
              <w:rPr>
                <w:rFonts w:cs="Times New Roman"/>
                <w:sz w:val="24"/>
                <w:szCs w:val="24"/>
              </w:rPr>
            </w:pPr>
          </w:p>
        </w:tc>
      </w:tr>
      <w:tr w:rsidR="00DA1D34" w:rsidRPr="00E24565" w:rsidTr="00F476E6">
        <w:tc>
          <w:tcPr>
            <w:tcW w:w="232" w:type="pct"/>
            <w:vMerge w:val="restart"/>
            <w:shd w:val="clear" w:color="auto" w:fill="auto"/>
          </w:tcPr>
          <w:p w:rsidR="00DA1D34" w:rsidRPr="00E24565" w:rsidRDefault="00DA1D34" w:rsidP="00D40227">
            <w:pPr>
              <w:spacing w:line="252" w:lineRule="auto"/>
              <w:jc w:val="center"/>
              <w:rPr>
                <w:rFonts w:cs="Times New Roman"/>
                <w:sz w:val="24"/>
                <w:szCs w:val="24"/>
              </w:rPr>
            </w:pPr>
            <w:r w:rsidRPr="00E24565">
              <w:rPr>
                <w:rFonts w:cs="Times New Roman"/>
                <w:sz w:val="24"/>
                <w:szCs w:val="24"/>
              </w:rPr>
              <w:t>3</w:t>
            </w:r>
          </w:p>
        </w:tc>
        <w:tc>
          <w:tcPr>
            <w:tcW w:w="1955" w:type="pct"/>
            <w:shd w:val="clear" w:color="auto" w:fill="auto"/>
          </w:tcPr>
          <w:p w:rsidR="00DA1D34" w:rsidRPr="00E24565" w:rsidRDefault="00DA1D34" w:rsidP="00D40227">
            <w:pPr>
              <w:spacing w:line="252" w:lineRule="auto"/>
              <w:rPr>
                <w:rFonts w:cs="Times New Roman"/>
                <w:sz w:val="24"/>
                <w:szCs w:val="24"/>
              </w:rPr>
            </w:pPr>
            <w:r w:rsidRPr="00E24565">
              <w:rPr>
                <w:rFonts w:cs="Times New Roman"/>
                <w:sz w:val="24"/>
                <w:szCs w:val="24"/>
              </w:rPr>
              <w:t xml:space="preserve">Заключить соглашения об изъятии помещений в МКД-А и земельных участков, на которых расположены МКД-А, для муниципальных нужд с их собственниками, в том </w:t>
            </w:r>
            <w:r w:rsidR="00F476E6">
              <w:rPr>
                <w:rFonts w:cs="Times New Roman"/>
                <w:sz w:val="24"/>
                <w:szCs w:val="24"/>
              </w:rPr>
              <w:t>числе</w:t>
            </w:r>
          </w:p>
        </w:tc>
        <w:tc>
          <w:tcPr>
            <w:tcW w:w="876" w:type="pct"/>
            <w:shd w:val="clear" w:color="auto" w:fill="auto"/>
          </w:tcPr>
          <w:p w:rsidR="00DA1D34" w:rsidRPr="00E24565" w:rsidRDefault="00DA1D34" w:rsidP="00D40227">
            <w:pPr>
              <w:spacing w:line="252" w:lineRule="auto"/>
              <w:jc w:val="center"/>
              <w:rPr>
                <w:rFonts w:cs="Times New Roman"/>
                <w:sz w:val="24"/>
                <w:szCs w:val="24"/>
              </w:rPr>
            </w:pPr>
          </w:p>
        </w:tc>
        <w:tc>
          <w:tcPr>
            <w:tcW w:w="684" w:type="pct"/>
          </w:tcPr>
          <w:p w:rsidR="00DA1D34" w:rsidRPr="00E24565" w:rsidRDefault="00DA1D34" w:rsidP="00D40227">
            <w:pPr>
              <w:spacing w:line="252" w:lineRule="auto"/>
              <w:jc w:val="center"/>
              <w:rPr>
                <w:rFonts w:cs="Times New Roman"/>
                <w:sz w:val="24"/>
                <w:szCs w:val="24"/>
              </w:rPr>
            </w:pPr>
          </w:p>
        </w:tc>
        <w:tc>
          <w:tcPr>
            <w:tcW w:w="633" w:type="pct"/>
          </w:tcPr>
          <w:p w:rsidR="00DA1D34" w:rsidRPr="00E24565" w:rsidRDefault="00DA1D34" w:rsidP="00D40227">
            <w:pPr>
              <w:spacing w:line="252" w:lineRule="auto"/>
              <w:jc w:val="center"/>
              <w:rPr>
                <w:rFonts w:cs="Times New Roman"/>
                <w:sz w:val="24"/>
                <w:szCs w:val="24"/>
              </w:rPr>
            </w:pPr>
          </w:p>
        </w:tc>
        <w:tc>
          <w:tcPr>
            <w:tcW w:w="620" w:type="pct"/>
          </w:tcPr>
          <w:p w:rsidR="00DA1D34" w:rsidRPr="00E24565" w:rsidRDefault="00DA1D34" w:rsidP="00D40227">
            <w:pPr>
              <w:spacing w:line="252"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с собственниками жилых помещений и земельных участков</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rPr>
          <w:trHeight w:val="485"/>
        </w:trPr>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с гражданами и юридическими лицами, которым принадлежит право собственности на нежилые помещения и земельные участки</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F476E6">
            <w:pPr>
              <w:spacing w:line="240" w:lineRule="auto"/>
              <w:rPr>
                <w:rFonts w:cs="Times New Roman"/>
                <w:sz w:val="24"/>
                <w:szCs w:val="24"/>
              </w:rPr>
            </w:pPr>
            <w:r w:rsidRPr="00E24565">
              <w:rPr>
                <w:rFonts w:cs="Times New Roman"/>
                <w:sz w:val="24"/>
                <w:szCs w:val="24"/>
              </w:rPr>
              <w:t>с публично-правовыми образованиями, которым принадлежит право собственности на помещения (за исключением субъекта Р</w:t>
            </w:r>
            <w:r w:rsidR="00F476E6">
              <w:rPr>
                <w:rFonts w:cs="Times New Roman"/>
                <w:sz w:val="24"/>
                <w:szCs w:val="24"/>
              </w:rPr>
              <w:t>оссийской Федерации</w:t>
            </w:r>
            <w:r w:rsidRPr="00E24565">
              <w:rPr>
                <w:rFonts w:cs="Times New Roman"/>
                <w:sz w:val="24"/>
                <w:szCs w:val="24"/>
              </w:rPr>
              <w:t xml:space="preserve"> либо муниципального образования, органом которого заключен Договор)</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val="restart"/>
            <w:shd w:val="clear" w:color="auto" w:fill="auto"/>
          </w:tcPr>
          <w:p w:rsidR="00DA1D34" w:rsidRPr="00E24565" w:rsidRDefault="00DA1D34" w:rsidP="00E24565">
            <w:pPr>
              <w:spacing w:line="240" w:lineRule="auto"/>
              <w:jc w:val="center"/>
              <w:rPr>
                <w:rFonts w:cs="Times New Roman"/>
                <w:sz w:val="24"/>
                <w:szCs w:val="24"/>
              </w:rPr>
            </w:pPr>
            <w:r w:rsidRPr="00E24565">
              <w:rPr>
                <w:rFonts w:cs="Times New Roman"/>
                <w:sz w:val="24"/>
                <w:szCs w:val="24"/>
              </w:rPr>
              <w:t>4</w:t>
            </w:r>
          </w:p>
        </w:tc>
        <w:tc>
          <w:tcPr>
            <w:tcW w:w="1955" w:type="pct"/>
            <w:shd w:val="clear" w:color="auto" w:fill="auto"/>
          </w:tcPr>
          <w:p w:rsidR="00DA1D34" w:rsidRPr="00E24565" w:rsidRDefault="00DA1D34" w:rsidP="00F476E6">
            <w:pPr>
              <w:spacing w:line="240" w:lineRule="auto"/>
              <w:rPr>
                <w:rFonts w:cs="Times New Roman"/>
                <w:sz w:val="24"/>
                <w:szCs w:val="24"/>
              </w:rPr>
            </w:pPr>
            <w:r w:rsidRPr="00E24565">
              <w:rPr>
                <w:rFonts w:cs="Times New Roman"/>
                <w:sz w:val="24"/>
                <w:szCs w:val="24"/>
              </w:rPr>
              <w:t>Выполнить обязательства по соглашениям об изъятии помещений в МКД-А и земельных участков, на которых расположе</w:t>
            </w:r>
            <w:r w:rsidR="00F476E6">
              <w:rPr>
                <w:rFonts w:cs="Times New Roman"/>
                <w:sz w:val="24"/>
                <w:szCs w:val="24"/>
              </w:rPr>
              <w:t>ны МКД-А, в том числе</w:t>
            </w:r>
          </w:p>
        </w:tc>
        <w:tc>
          <w:tcPr>
            <w:tcW w:w="876" w:type="pct"/>
            <w:shd w:val="clear" w:color="auto" w:fill="auto"/>
          </w:tcPr>
          <w:p w:rsidR="00DA1D34" w:rsidRPr="00E24565" w:rsidRDefault="00DA1D34" w:rsidP="009D023B">
            <w:pPr>
              <w:spacing w:line="240" w:lineRule="auto"/>
              <w:jc w:val="center"/>
              <w:rPr>
                <w:rFonts w:cs="Times New Roman"/>
                <w:sz w:val="24"/>
                <w:szCs w:val="24"/>
              </w:rPr>
            </w:pP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F476E6">
            <w:pPr>
              <w:spacing w:line="240" w:lineRule="auto"/>
              <w:rPr>
                <w:rFonts w:cs="Times New Roman"/>
                <w:sz w:val="24"/>
                <w:szCs w:val="24"/>
              </w:rPr>
            </w:pPr>
            <w:r w:rsidRPr="00E24565">
              <w:rPr>
                <w:rFonts w:cs="Times New Roman"/>
                <w:sz w:val="24"/>
                <w:szCs w:val="24"/>
              </w:rPr>
              <w:t>выплатить собственникам жилых помещений (за исключением жилых помещений в государственной</w:t>
            </w:r>
            <w:r w:rsidR="00F476E6">
              <w:rPr>
                <w:rFonts w:cs="Times New Roman"/>
                <w:sz w:val="24"/>
                <w:szCs w:val="24"/>
              </w:rPr>
              <w:t xml:space="preserve"> или</w:t>
            </w:r>
            <w:r w:rsidRPr="00E24565">
              <w:rPr>
                <w:rFonts w:cs="Times New Roman"/>
                <w:sz w:val="24"/>
                <w:szCs w:val="24"/>
              </w:rPr>
              <w:t xml:space="preserve"> муниципальной собственности) возмещения за изымаемые жилые помещения, земельные участки или предоставить им иные благоустроенные жилые помещения с зачетом их стоимости при определении размера возмещения</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выплатить гражданам и юридическим лицам, являющимся собственниками нежилых помещений, возмещения за изымаемые нежилые помещения, земельные участки</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 xml:space="preserve">создать или приобрести благоустроенные жилые помещения для их предоставления по договору </w:t>
            </w:r>
            <w:r w:rsidRPr="00E24565">
              <w:rPr>
                <w:rFonts w:cs="Times New Roman"/>
                <w:sz w:val="24"/>
                <w:szCs w:val="24"/>
              </w:rPr>
              <w:lastRenderedPageBreak/>
              <w:t>социального найма, договору найма жилого помещения жилищного фонда социального использования, договору найма специализированного жилого помещения нанимателям жилых помещений государственного или муниципального жилищного фонда в МКД-А и передать такие жилые помещения муниципальному образованию</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lastRenderedPageBreak/>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proofErr w:type="gramStart"/>
            <w:r w:rsidRPr="00E24565">
              <w:rPr>
                <w:rFonts w:cs="Times New Roman"/>
                <w:sz w:val="24"/>
                <w:szCs w:val="24"/>
              </w:rPr>
              <w:t>предоставить благоустроенные жилые помещения, переданные Застройщиком муниципальному образованию, по договору социального найма, договору найма жилого помещения жилищного фонда социального использования нанимателям жилых помещений государственного или муниципального жилищного фонда в МКД-А, в том числе урегулировать право собственности на такие предоставляемые жилые помещения с иными публично-правовыми образованиями, в собственности которых находились изъятые для муниципальных нужд жилые помещения</w:t>
            </w:r>
            <w:proofErr w:type="gramEnd"/>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 xml:space="preserve">выплатить публично-правовым образованиям (за исключением субъекта Российской Федерации либо муниципального образования, органом которого заключен Договор), являющимся собственниками нежилых помещений в МКД-А, земельных участков, возмещения за изымаемые для муниципальных нужд нежилые помещения, земельные участки или исполнить иным образом соглашение об изъятии с такими собственниками </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E24565">
        <w:tc>
          <w:tcPr>
            <w:tcW w:w="5000" w:type="pct"/>
            <w:gridSpan w:val="6"/>
            <w:shd w:val="clear" w:color="auto" w:fill="auto"/>
          </w:tcPr>
          <w:p w:rsidR="00E24565" w:rsidRDefault="00DA1D34" w:rsidP="00E24565">
            <w:pPr>
              <w:spacing w:line="240" w:lineRule="auto"/>
              <w:jc w:val="center"/>
              <w:rPr>
                <w:rFonts w:cs="Times New Roman"/>
                <w:b/>
                <w:sz w:val="24"/>
                <w:szCs w:val="24"/>
              </w:rPr>
            </w:pPr>
            <w:r w:rsidRPr="00E24565">
              <w:rPr>
                <w:rFonts w:cs="Times New Roman"/>
                <w:b/>
                <w:sz w:val="24"/>
                <w:szCs w:val="24"/>
                <w:lang w:val="en-US"/>
              </w:rPr>
              <w:lastRenderedPageBreak/>
              <w:t>I</w:t>
            </w:r>
            <w:r w:rsidRPr="00E24565">
              <w:rPr>
                <w:rFonts w:cs="Times New Roman"/>
                <w:b/>
                <w:sz w:val="24"/>
                <w:szCs w:val="24"/>
              </w:rPr>
              <w:t xml:space="preserve">.Б. Мероприятия в отношении указанных в таблице 2 </w:t>
            </w:r>
            <w:r w:rsidR="00E24565">
              <w:rPr>
                <w:rFonts w:cs="Times New Roman"/>
                <w:b/>
                <w:sz w:val="24"/>
                <w:szCs w:val="24"/>
              </w:rPr>
              <w:t>п</w:t>
            </w:r>
            <w:r w:rsidRPr="00E24565">
              <w:rPr>
                <w:rFonts w:cs="Times New Roman"/>
                <w:b/>
                <w:sz w:val="24"/>
                <w:szCs w:val="24"/>
              </w:rPr>
              <w:t>риложения 2 к Договору многоквартирных домов,</w:t>
            </w:r>
          </w:p>
          <w:p w:rsidR="00E24565" w:rsidRDefault="00DA1D34" w:rsidP="00E24565">
            <w:pPr>
              <w:spacing w:line="240" w:lineRule="auto"/>
              <w:jc w:val="center"/>
              <w:rPr>
                <w:rFonts w:cs="Times New Roman"/>
                <w:b/>
                <w:sz w:val="24"/>
                <w:szCs w:val="24"/>
              </w:rPr>
            </w:pPr>
            <w:proofErr w:type="gramStart"/>
            <w:r w:rsidRPr="00E24565">
              <w:rPr>
                <w:rFonts w:cs="Times New Roman"/>
                <w:b/>
                <w:sz w:val="24"/>
                <w:szCs w:val="24"/>
              </w:rPr>
              <w:t>которые</w:t>
            </w:r>
            <w:proofErr w:type="gramEnd"/>
            <w:r w:rsidRPr="00E24565">
              <w:rPr>
                <w:rFonts w:cs="Times New Roman"/>
                <w:b/>
                <w:sz w:val="24"/>
                <w:szCs w:val="24"/>
              </w:rPr>
              <w:t xml:space="preserve"> не признаны аварийными и соответствуют критериям, установленным __________________,</w:t>
            </w:r>
          </w:p>
          <w:p w:rsidR="00DA1D34" w:rsidRPr="00E24565" w:rsidRDefault="00DA1D34" w:rsidP="00E24565">
            <w:pPr>
              <w:spacing w:line="240" w:lineRule="auto"/>
              <w:jc w:val="center"/>
              <w:rPr>
                <w:rFonts w:cs="Times New Roman"/>
                <w:b/>
                <w:sz w:val="24"/>
                <w:szCs w:val="24"/>
              </w:rPr>
            </w:pPr>
            <w:r w:rsidRPr="00E24565">
              <w:rPr>
                <w:rFonts w:cs="Times New Roman"/>
                <w:b/>
                <w:sz w:val="24"/>
                <w:szCs w:val="24"/>
              </w:rPr>
              <w:t>и подлежат сносу или реконструкции (МКД-К), в том числе в отношении помещений в таких домах</w:t>
            </w:r>
          </w:p>
        </w:tc>
      </w:tr>
      <w:tr w:rsidR="00DA1D34" w:rsidRPr="00E24565" w:rsidTr="00F476E6">
        <w:tc>
          <w:tcPr>
            <w:tcW w:w="232" w:type="pct"/>
            <w:shd w:val="clear" w:color="auto" w:fill="auto"/>
          </w:tcPr>
          <w:p w:rsidR="00DA1D34" w:rsidRPr="00E24565" w:rsidRDefault="00DA1D34" w:rsidP="00E24565">
            <w:pPr>
              <w:spacing w:line="240" w:lineRule="auto"/>
              <w:jc w:val="center"/>
              <w:rPr>
                <w:rFonts w:cs="Times New Roman"/>
                <w:b/>
                <w:sz w:val="24"/>
                <w:szCs w:val="24"/>
              </w:rPr>
            </w:pPr>
            <w:r w:rsidRPr="00E24565">
              <w:rPr>
                <w:rFonts w:cs="Times New Roman"/>
                <w:sz w:val="24"/>
                <w:szCs w:val="24"/>
              </w:rPr>
              <w:t>5</w:t>
            </w:r>
          </w:p>
        </w:tc>
        <w:tc>
          <w:tcPr>
            <w:tcW w:w="1955" w:type="pct"/>
            <w:shd w:val="clear" w:color="auto" w:fill="auto"/>
          </w:tcPr>
          <w:p w:rsidR="00DA1D34" w:rsidRPr="00E24565" w:rsidRDefault="00DA1D34" w:rsidP="00F476E6">
            <w:pPr>
              <w:spacing w:line="240" w:lineRule="auto"/>
              <w:rPr>
                <w:rFonts w:cs="Times New Roman"/>
                <w:b/>
                <w:sz w:val="24"/>
                <w:szCs w:val="24"/>
              </w:rPr>
            </w:pPr>
            <w:proofErr w:type="gramStart"/>
            <w:r w:rsidRPr="00E24565">
              <w:rPr>
                <w:rFonts w:cs="Times New Roman"/>
                <w:sz w:val="24"/>
                <w:szCs w:val="24"/>
              </w:rPr>
              <w:t>Заключить с собственниками жилых помещений в МКД-К договоры, предусматривающие пер</w:t>
            </w:r>
            <w:r w:rsidR="00F476E6">
              <w:rPr>
                <w:rFonts w:cs="Times New Roman"/>
                <w:sz w:val="24"/>
                <w:szCs w:val="24"/>
              </w:rPr>
              <w:t>еход права собственности на жилые</w:t>
            </w:r>
            <w:r w:rsidRPr="00E24565">
              <w:rPr>
                <w:rFonts w:cs="Times New Roman"/>
                <w:sz w:val="24"/>
                <w:szCs w:val="24"/>
              </w:rPr>
              <w:t xml:space="preserve"> помещени</w:t>
            </w:r>
            <w:r w:rsidR="00F476E6">
              <w:rPr>
                <w:rFonts w:cs="Times New Roman"/>
                <w:sz w:val="24"/>
                <w:szCs w:val="24"/>
              </w:rPr>
              <w:t>я</w:t>
            </w:r>
            <w:r w:rsidRPr="00E24565">
              <w:rPr>
                <w:rFonts w:cs="Times New Roman"/>
                <w:sz w:val="24"/>
                <w:szCs w:val="24"/>
              </w:rPr>
              <w:t>, в соответствии со статьей 32.1 Жилищного кодекса Российской Федерации и нормативными правовыми актами Российской Федерации, субъекта Российской Федерации, муниципальными правовыми актами о предоставлении дополнительных мер поддержки по обеспечению жилыми помещениями собственников жилых помещений в МКД-К (при наличии таких актов</w:t>
            </w:r>
            <w:r w:rsidR="00F476E6">
              <w:rPr>
                <w:rFonts w:cs="Times New Roman"/>
                <w:sz w:val="24"/>
                <w:szCs w:val="24"/>
              </w:rPr>
              <w:t>)</w:t>
            </w:r>
            <w:r w:rsidRPr="00E24565">
              <w:rPr>
                <w:rStyle w:val="a5"/>
                <w:rFonts w:cs="Times New Roman"/>
                <w:sz w:val="24"/>
                <w:szCs w:val="24"/>
              </w:rPr>
              <w:footnoteReference w:id="7"/>
            </w:r>
            <w:proofErr w:type="gramEnd"/>
          </w:p>
        </w:tc>
        <w:tc>
          <w:tcPr>
            <w:tcW w:w="876" w:type="pct"/>
            <w:shd w:val="clear" w:color="auto" w:fill="auto"/>
          </w:tcPr>
          <w:p w:rsidR="00DA1D34" w:rsidRPr="00E24565" w:rsidRDefault="00DA1D34" w:rsidP="009D023B">
            <w:pPr>
              <w:spacing w:line="240" w:lineRule="auto"/>
              <w:jc w:val="center"/>
              <w:rPr>
                <w:rFonts w:cs="Times New Roman"/>
                <w:b/>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val="restart"/>
            <w:shd w:val="clear" w:color="auto" w:fill="auto"/>
          </w:tcPr>
          <w:p w:rsidR="00DA1D34" w:rsidRPr="00E24565" w:rsidRDefault="00DA1D34" w:rsidP="00E24565">
            <w:pPr>
              <w:spacing w:line="240" w:lineRule="auto"/>
              <w:jc w:val="center"/>
              <w:rPr>
                <w:rFonts w:cs="Times New Roman"/>
                <w:sz w:val="24"/>
                <w:szCs w:val="24"/>
              </w:rPr>
            </w:pPr>
            <w:r w:rsidRPr="00E24565">
              <w:rPr>
                <w:rFonts w:cs="Times New Roman"/>
                <w:sz w:val="24"/>
                <w:szCs w:val="24"/>
              </w:rPr>
              <w:t>6</w:t>
            </w:r>
          </w:p>
        </w:tc>
        <w:tc>
          <w:tcPr>
            <w:tcW w:w="1955" w:type="pct"/>
            <w:shd w:val="clear" w:color="auto" w:fill="auto"/>
          </w:tcPr>
          <w:p w:rsidR="00DA1D34" w:rsidRPr="00E24565" w:rsidRDefault="00DA1D34" w:rsidP="00F81E1F">
            <w:pPr>
              <w:spacing w:line="240" w:lineRule="auto"/>
              <w:rPr>
                <w:rFonts w:cs="Times New Roman"/>
                <w:sz w:val="24"/>
                <w:szCs w:val="24"/>
              </w:rPr>
            </w:pPr>
            <w:r w:rsidRPr="00E24565">
              <w:rPr>
                <w:rFonts w:cs="Times New Roman"/>
                <w:sz w:val="24"/>
                <w:szCs w:val="24"/>
              </w:rPr>
              <w:t>Выполнить обязательства по договорам, предусматривающим пере</w:t>
            </w:r>
            <w:r w:rsidR="00F476E6">
              <w:rPr>
                <w:rFonts w:cs="Times New Roman"/>
                <w:sz w:val="24"/>
                <w:szCs w:val="24"/>
              </w:rPr>
              <w:t>ход права собственности на жилые</w:t>
            </w:r>
            <w:r w:rsidRPr="00E24565">
              <w:rPr>
                <w:rFonts w:cs="Times New Roman"/>
                <w:sz w:val="24"/>
                <w:szCs w:val="24"/>
              </w:rPr>
              <w:t xml:space="preserve"> помещени</w:t>
            </w:r>
            <w:r w:rsidR="00F476E6">
              <w:rPr>
                <w:rFonts w:cs="Times New Roman"/>
                <w:sz w:val="24"/>
                <w:szCs w:val="24"/>
              </w:rPr>
              <w:t>я</w:t>
            </w:r>
            <w:r w:rsidRPr="00E24565">
              <w:rPr>
                <w:rFonts w:cs="Times New Roman"/>
                <w:sz w:val="24"/>
                <w:szCs w:val="24"/>
              </w:rPr>
              <w:t xml:space="preserve"> в МКД-К, в том числе</w:t>
            </w:r>
          </w:p>
        </w:tc>
        <w:tc>
          <w:tcPr>
            <w:tcW w:w="876" w:type="pct"/>
            <w:shd w:val="clear" w:color="auto" w:fill="auto"/>
          </w:tcPr>
          <w:p w:rsidR="00DA1D34" w:rsidRPr="00E24565" w:rsidRDefault="00DA1D34" w:rsidP="009D023B">
            <w:pPr>
              <w:spacing w:line="240" w:lineRule="auto"/>
              <w:jc w:val="center"/>
              <w:rPr>
                <w:rFonts w:cs="Times New Roman"/>
                <w:sz w:val="24"/>
                <w:szCs w:val="24"/>
              </w:rPr>
            </w:pP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F476E6">
            <w:pPr>
              <w:spacing w:line="240" w:lineRule="auto"/>
              <w:rPr>
                <w:rFonts w:cs="Times New Roman"/>
                <w:sz w:val="24"/>
                <w:szCs w:val="24"/>
              </w:rPr>
            </w:pPr>
            <w:r w:rsidRPr="00E24565">
              <w:rPr>
                <w:rFonts w:cs="Times New Roman"/>
                <w:sz w:val="24"/>
                <w:szCs w:val="24"/>
              </w:rPr>
              <w:t>выплатить собственникам жилых помещений (за исключением жилых помещений в государственной</w:t>
            </w:r>
            <w:r w:rsidR="00F476E6">
              <w:rPr>
                <w:rFonts w:cs="Times New Roman"/>
                <w:sz w:val="24"/>
                <w:szCs w:val="24"/>
              </w:rPr>
              <w:t xml:space="preserve"> или</w:t>
            </w:r>
            <w:r w:rsidRPr="00E24565">
              <w:rPr>
                <w:rFonts w:cs="Times New Roman"/>
                <w:sz w:val="24"/>
                <w:szCs w:val="24"/>
              </w:rPr>
              <w:t xml:space="preserve"> муниципальной собственности) </w:t>
            </w:r>
            <w:r w:rsidR="00F476E6">
              <w:rPr>
                <w:rFonts w:cs="Times New Roman"/>
                <w:sz w:val="24"/>
                <w:szCs w:val="24"/>
              </w:rPr>
              <w:t xml:space="preserve">за </w:t>
            </w:r>
            <w:r w:rsidRPr="00E24565">
              <w:rPr>
                <w:rFonts w:cs="Times New Roman"/>
                <w:sz w:val="24"/>
                <w:szCs w:val="24"/>
              </w:rPr>
              <w:t>освобождаемы</w:t>
            </w:r>
            <w:r w:rsidR="00F476E6">
              <w:rPr>
                <w:rFonts w:cs="Times New Roman"/>
                <w:sz w:val="24"/>
                <w:szCs w:val="24"/>
              </w:rPr>
              <w:t>е ими жилые</w:t>
            </w:r>
            <w:r w:rsidRPr="00E24565">
              <w:rPr>
                <w:rFonts w:cs="Times New Roman"/>
                <w:sz w:val="24"/>
                <w:szCs w:val="24"/>
              </w:rPr>
              <w:t xml:space="preserve"> помещени</w:t>
            </w:r>
            <w:r w:rsidR="00F476E6">
              <w:rPr>
                <w:rFonts w:cs="Times New Roman"/>
                <w:sz w:val="24"/>
                <w:szCs w:val="24"/>
              </w:rPr>
              <w:t>я</w:t>
            </w:r>
            <w:r w:rsidRPr="00E24565">
              <w:rPr>
                <w:rFonts w:cs="Times New Roman"/>
                <w:sz w:val="24"/>
                <w:szCs w:val="24"/>
              </w:rPr>
              <w:t xml:space="preserve"> возмещения, или предоставить им друг</w:t>
            </w:r>
            <w:r w:rsidR="00F476E6">
              <w:rPr>
                <w:rFonts w:cs="Times New Roman"/>
                <w:sz w:val="24"/>
                <w:szCs w:val="24"/>
              </w:rPr>
              <w:t>ие жилые помещения с</w:t>
            </w:r>
            <w:r w:rsidRPr="00E24565">
              <w:rPr>
                <w:rFonts w:cs="Times New Roman"/>
                <w:sz w:val="24"/>
                <w:szCs w:val="24"/>
              </w:rPr>
              <w:t xml:space="preserve"> зачетом </w:t>
            </w:r>
            <w:r w:rsidR="00F476E6">
              <w:rPr>
                <w:rFonts w:cs="Times New Roman"/>
                <w:sz w:val="24"/>
                <w:szCs w:val="24"/>
              </w:rPr>
              <w:t>их</w:t>
            </w:r>
            <w:r w:rsidRPr="00E24565">
              <w:rPr>
                <w:rFonts w:cs="Times New Roman"/>
                <w:sz w:val="24"/>
                <w:szCs w:val="24"/>
              </w:rPr>
              <w:t xml:space="preserve"> стоимости при определении размер</w:t>
            </w:r>
            <w:r w:rsidR="00F476E6">
              <w:rPr>
                <w:rFonts w:cs="Times New Roman"/>
                <w:sz w:val="24"/>
                <w:szCs w:val="24"/>
              </w:rPr>
              <w:t>ов</w:t>
            </w:r>
            <w:r w:rsidRPr="00E24565">
              <w:rPr>
                <w:rFonts w:cs="Times New Roman"/>
                <w:sz w:val="24"/>
                <w:szCs w:val="24"/>
              </w:rPr>
              <w:t xml:space="preserve"> возмещени</w:t>
            </w:r>
            <w:r w:rsidR="00F476E6">
              <w:rPr>
                <w:rFonts w:cs="Times New Roman"/>
                <w:sz w:val="24"/>
                <w:szCs w:val="24"/>
              </w:rPr>
              <w:t>й, или предоставить равнозначные</w:t>
            </w:r>
            <w:r w:rsidRPr="00E24565">
              <w:rPr>
                <w:rFonts w:cs="Times New Roman"/>
                <w:sz w:val="24"/>
                <w:szCs w:val="24"/>
              </w:rPr>
              <w:t xml:space="preserve"> жил</w:t>
            </w:r>
            <w:r w:rsidR="00F476E6">
              <w:rPr>
                <w:rFonts w:cs="Times New Roman"/>
                <w:sz w:val="24"/>
                <w:szCs w:val="24"/>
              </w:rPr>
              <w:t>ые помещения</w:t>
            </w:r>
            <w:r w:rsidRPr="00E24565">
              <w:rPr>
                <w:rFonts w:cs="Times New Roman"/>
                <w:sz w:val="24"/>
                <w:szCs w:val="24"/>
              </w:rPr>
              <w:t xml:space="preserve"> (если такое право собственника предусмотрено нормативным правовым </w:t>
            </w:r>
            <w:r w:rsidRPr="00E24565">
              <w:rPr>
                <w:rFonts w:cs="Times New Roman"/>
                <w:sz w:val="24"/>
                <w:szCs w:val="24"/>
              </w:rPr>
              <w:lastRenderedPageBreak/>
              <w:t xml:space="preserve">актом субъекта Российской Федерации) </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lastRenderedPageBreak/>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proofErr w:type="gramStart"/>
            <w:r w:rsidRPr="00E24565">
              <w:rPr>
                <w:rFonts w:cs="Times New Roman"/>
                <w:sz w:val="24"/>
                <w:szCs w:val="24"/>
              </w:rPr>
              <w:t xml:space="preserve">создать или приобрести благоустроенные жилые помещения для их предоставления по договору социального найма, договору найма жилого помещения жилищного фонда социального использования, договору найма специализированного жилого помещения нанимателям жилых помещений государственного или муниципального жилищного фонда в МКД-К или на основании письменного заявления нанимателя для предоставления ему жилого помещения на праве собственности и передать такие жилые помещения муниципальному образованию </w:t>
            </w:r>
            <w:proofErr w:type="gramEnd"/>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F476E6">
            <w:pPr>
              <w:spacing w:line="240" w:lineRule="auto"/>
              <w:rPr>
                <w:rFonts w:cs="Times New Roman"/>
                <w:sz w:val="24"/>
                <w:szCs w:val="24"/>
              </w:rPr>
            </w:pPr>
            <w:proofErr w:type="gramStart"/>
            <w:r w:rsidRPr="00E24565">
              <w:rPr>
                <w:rFonts w:cs="Times New Roman"/>
                <w:sz w:val="24"/>
                <w:szCs w:val="24"/>
              </w:rPr>
              <w:t xml:space="preserve">предоставить </w:t>
            </w:r>
            <w:r w:rsidR="00F476E6">
              <w:rPr>
                <w:rFonts w:cs="Times New Roman"/>
                <w:sz w:val="24"/>
                <w:szCs w:val="24"/>
              </w:rPr>
              <w:t>(</w:t>
            </w:r>
            <w:r w:rsidRPr="00E24565">
              <w:rPr>
                <w:rFonts w:cs="Times New Roman"/>
                <w:sz w:val="24"/>
                <w:szCs w:val="24"/>
              </w:rPr>
              <w:t>обеспечить предоставление</w:t>
            </w:r>
            <w:r w:rsidR="00F476E6">
              <w:rPr>
                <w:rFonts w:cs="Times New Roman"/>
                <w:sz w:val="24"/>
                <w:szCs w:val="24"/>
              </w:rPr>
              <w:t>) жилые помещения</w:t>
            </w:r>
            <w:r w:rsidRPr="00E24565">
              <w:rPr>
                <w:rFonts w:cs="Times New Roman"/>
                <w:sz w:val="24"/>
                <w:szCs w:val="24"/>
              </w:rPr>
              <w:t>, переданны</w:t>
            </w:r>
            <w:r w:rsidR="00F476E6">
              <w:rPr>
                <w:rFonts w:cs="Times New Roman"/>
                <w:sz w:val="24"/>
                <w:szCs w:val="24"/>
              </w:rPr>
              <w:t>е</w:t>
            </w:r>
            <w:r w:rsidRPr="00E24565">
              <w:rPr>
                <w:rFonts w:cs="Times New Roman"/>
                <w:sz w:val="24"/>
                <w:szCs w:val="24"/>
              </w:rPr>
              <w:t xml:space="preserve"> Застройщиком муниципальному образованию, по договору социального найма, договору найма жилого помещения жилищного фонда социального использования нанимателям жилых помещений государственного или муниципального жилищного фонда в МКД-К, в том числе урегулировать право собственности на такие предоставляемые жилые помещения с иными публично-правовыми образованиями, в собственности которых находились жилые помещения в МКД-К</w:t>
            </w:r>
            <w:proofErr w:type="gramEnd"/>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E24565">
            <w:pPr>
              <w:spacing w:line="240" w:lineRule="auto"/>
              <w:jc w:val="center"/>
              <w:rPr>
                <w:rFonts w:cs="Times New Roman"/>
                <w:sz w:val="24"/>
                <w:szCs w:val="24"/>
              </w:rPr>
            </w:pPr>
            <w:r w:rsidRPr="00E24565">
              <w:rPr>
                <w:rFonts w:cs="Times New Roman"/>
                <w:sz w:val="24"/>
                <w:szCs w:val="24"/>
              </w:rPr>
              <w:t>7</w:t>
            </w:r>
          </w:p>
        </w:tc>
        <w:tc>
          <w:tcPr>
            <w:tcW w:w="1955" w:type="pct"/>
            <w:shd w:val="clear" w:color="auto" w:fill="auto"/>
          </w:tcPr>
          <w:p w:rsidR="00DA1D34" w:rsidRPr="00E24565" w:rsidRDefault="00DA1D34" w:rsidP="00F81E1F">
            <w:pPr>
              <w:spacing w:line="240" w:lineRule="auto"/>
              <w:rPr>
                <w:rFonts w:cs="Times New Roman"/>
                <w:sz w:val="24"/>
                <w:szCs w:val="24"/>
              </w:rPr>
            </w:pPr>
            <w:r w:rsidRPr="00E24565">
              <w:rPr>
                <w:rFonts w:cs="Times New Roman"/>
                <w:sz w:val="24"/>
                <w:szCs w:val="24"/>
              </w:rPr>
              <w:t>Инициировать (предоставить ходатайство) изъятие для государственных/муниципальных нужд</w:t>
            </w:r>
            <w:r w:rsidR="00F476E6">
              <w:rPr>
                <w:rFonts w:cs="Times New Roman"/>
                <w:sz w:val="24"/>
                <w:szCs w:val="24"/>
              </w:rPr>
              <w:t xml:space="preserve"> в целях комплексного развития </w:t>
            </w:r>
            <w:r w:rsidR="00F81E1F">
              <w:rPr>
                <w:rFonts w:cs="Times New Roman"/>
                <w:sz w:val="24"/>
                <w:szCs w:val="24"/>
              </w:rPr>
              <w:t>Т</w:t>
            </w:r>
            <w:r w:rsidRPr="00E24565">
              <w:rPr>
                <w:rFonts w:cs="Times New Roman"/>
                <w:sz w:val="24"/>
                <w:szCs w:val="24"/>
              </w:rPr>
              <w:t xml:space="preserve">ерритории нежилых помещений </w:t>
            </w:r>
            <w:r w:rsidRPr="00E24565">
              <w:rPr>
                <w:rFonts w:cs="Times New Roman"/>
                <w:sz w:val="24"/>
                <w:szCs w:val="24"/>
              </w:rPr>
              <w:lastRenderedPageBreak/>
              <w:t>в МКД-К и земельных участков, на которых расположены МКД-К</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lastRenderedPageBreak/>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E24565">
            <w:pPr>
              <w:spacing w:line="240" w:lineRule="auto"/>
              <w:jc w:val="center"/>
              <w:rPr>
                <w:rFonts w:cs="Times New Roman"/>
                <w:sz w:val="24"/>
                <w:szCs w:val="24"/>
              </w:rPr>
            </w:pPr>
            <w:r w:rsidRPr="00E24565">
              <w:rPr>
                <w:rFonts w:cs="Times New Roman"/>
                <w:sz w:val="24"/>
                <w:szCs w:val="24"/>
              </w:rPr>
              <w:lastRenderedPageBreak/>
              <w:t>8</w:t>
            </w:r>
          </w:p>
        </w:tc>
        <w:tc>
          <w:tcPr>
            <w:tcW w:w="1955" w:type="pct"/>
            <w:shd w:val="clear" w:color="auto" w:fill="auto"/>
          </w:tcPr>
          <w:p w:rsidR="00DA1D34" w:rsidRPr="00E24565" w:rsidRDefault="00DA1D34" w:rsidP="0095501F">
            <w:pPr>
              <w:spacing w:line="240" w:lineRule="auto"/>
              <w:rPr>
                <w:rFonts w:cs="Times New Roman"/>
                <w:sz w:val="24"/>
                <w:szCs w:val="24"/>
              </w:rPr>
            </w:pPr>
            <w:r w:rsidRPr="00E24565">
              <w:rPr>
                <w:rFonts w:cs="Times New Roman"/>
                <w:sz w:val="24"/>
                <w:szCs w:val="24"/>
              </w:rPr>
              <w:t>Принять решение (обеспечить принятие решения в случае, если Заказчик не обладает соответствующим полномочием) об изъятии для государственных/муниципальных нужд в целях комплексного разви</w:t>
            </w:r>
            <w:r w:rsidR="00F476E6">
              <w:rPr>
                <w:rFonts w:cs="Times New Roman"/>
                <w:sz w:val="24"/>
                <w:szCs w:val="24"/>
              </w:rPr>
              <w:t>тия Т</w:t>
            </w:r>
            <w:r w:rsidRPr="00E24565">
              <w:rPr>
                <w:rFonts w:cs="Times New Roman"/>
                <w:sz w:val="24"/>
                <w:szCs w:val="24"/>
              </w:rPr>
              <w:t>ерритории нежилых помещений в МКД-К и земельных участк</w:t>
            </w:r>
            <w:r w:rsidR="00F476E6">
              <w:rPr>
                <w:rFonts w:cs="Times New Roman"/>
                <w:sz w:val="24"/>
                <w:szCs w:val="24"/>
              </w:rPr>
              <w:t>ов, на которых расположены МКД-К</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val="restart"/>
            <w:shd w:val="clear" w:color="auto" w:fill="auto"/>
          </w:tcPr>
          <w:p w:rsidR="00DA1D34" w:rsidRPr="00E24565" w:rsidRDefault="00DA1D34" w:rsidP="00E24565">
            <w:pPr>
              <w:spacing w:line="240" w:lineRule="auto"/>
              <w:jc w:val="center"/>
              <w:rPr>
                <w:rFonts w:cs="Times New Roman"/>
                <w:sz w:val="24"/>
                <w:szCs w:val="24"/>
              </w:rPr>
            </w:pPr>
            <w:r w:rsidRPr="00E24565">
              <w:rPr>
                <w:rFonts w:cs="Times New Roman"/>
                <w:sz w:val="24"/>
                <w:szCs w:val="24"/>
              </w:rPr>
              <w:t>9</w:t>
            </w:r>
          </w:p>
        </w:tc>
        <w:tc>
          <w:tcPr>
            <w:tcW w:w="1955" w:type="pct"/>
            <w:shd w:val="clear" w:color="auto" w:fill="auto"/>
          </w:tcPr>
          <w:p w:rsidR="00DA1D34" w:rsidRPr="00E24565" w:rsidRDefault="00F476E6" w:rsidP="00F476E6">
            <w:pPr>
              <w:spacing w:line="240" w:lineRule="auto"/>
              <w:rPr>
                <w:rFonts w:cs="Times New Roman"/>
                <w:sz w:val="24"/>
                <w:szCs w:val="24"/>
              </w:rPr>
            </w:pPr>
            <w:r w:rsidRPr="00E24565">
              <w:rPr>
                <w:rFonts w:cs="Times New Roman"/>
                <w:sz w:val="24"/>
                <w:szCs w:val="24"/>
              </w:rPr>
              <w:t>Выполнить обязательства по соглашениям об изъятии нежилых помещений в МКД-К и земельных уч</w:t>
            </w:r>
            <w:r>
              <w:rPr>
                <w:rFonts w:cs="Times New Roman"/>
                <w:sz w:val="24"/>
                <w:szCs w:val="24"/>
              </w:rPr>
              <w:t>астков, на которых расположены</w:t>
            </w:r>
            <w:r w:rsidRPr="00E24565">
              <w:rPr>
                <w:rFonts w:cs="Times New Roman"/>
                <w:sz w:val="24"/>
                <w:szCs w:val="24"/>
              </w:rPr>
              <w:t xml:space="preserve"> МКД-К, в целях комплексного р</w:t>
            </w:r>
            <w:r>
              <w:rPr>
                <w:rFonts w:cs="Times New Roman"/>
                <w:sz w:val="24"/>
                <w:szCs w:val="24"/>
              </w:rPr>
              <w:t>азвития Территории, в том числе</w:t>
            </w:r>
          </w:p>
        </w:tc>
        <w:tc>
          <w:tcPr>
            <w:tcW w:w="876" w:type="pct"/>
            <w:shd w:val="clear" w:color="auto" w:fill="auto"/>
          </w:tcPr>
          <w:p w:rsidR="00DA1D34" w:rsidRPr="00E24565" w:rsidRDefault="00DA1D34" w:rsidP="009D023B">
            <w:pPr>
              <w:spacing w:line="240" w:lineRule="auto"/>
              <w:jc w:val="center"/>
              <w:rPr>
                <w:rFonts w:cs="Times New Roman"/>
                <w:sz w:val="24"/>
                <w:szCs w:val="24"/>
              </w:rPr>
            </w:pP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rPr>
          <w:trHeight w:val="821"/>
        </w:trPr>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F476E6" w:rsidP="00E24565">
            <w:pPr>
              <w:spacing w:line="240" w:lineRule="auto"/>
              <w:rPr>
                <w:rFonts w:cs="Times New Roman"/>
                <w:sz w:val="24"/>
                <w:szCs w:val="24"/>
              </w:rPr>
            </w:pPr>
            <w:proofErr w:type="gramStart"/>
            <w:r w:rsidRPr="00E24565">
              <w:rPr>
                <w:rFonts w:cs="Times New Roman"/>
                <w:sz w:val="24"/>
                <w:szCs w:val="24"/>
              </w:rPr>
              <w:t>выплатить гражданам и юридическим лицам, являющимся собственниками нежилых помещений, земельных участков, возмещения за изымаемые в целях комплексног</w:t>
            </w:r>
            <w:r>
              <w:rPr>
                <w:rFonts w:cs="Times New Roman"/>
                <w:sz w:val="24"/>
                <w:szCs w:val="24"/>
              </w:rPr>
              <w:t>о развития Т</w:t>
            </w:r>
            <w:r w:rsidRPr="00E24565">
              <w:rPr>
                <w:rFonts w:cs="Times New Roman"/>
                <w:sz w:val="24"/>
                <w:szCs w:val="24"/>
              </w:rPr>
              <w:t>ерритории нежилые помещения, земельные участки</w:t>
            </w:r>
            <w:proofErr w:type="gramEnd"/>
          </w:p>
        </w:tc>
        <w:tc>
          <w:tcPr>
            <w:tcW w:w="876" w:type="pct"/>
            <w:shd w:val="clear" w:color="auto" w:fill="auto"/>
          </w:tcPr>
          <w:p w:rsidR="00DA1D34" w:rsidRPr="00E24565" w:rsidRDefault="00F476E6"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F476E6" w:rsidP="0079131B">
            <w:pPr>
              <w:spacing w:line="240" w:lineRule="auto"/>
              <w:rPr>
                <w:rFonts w:cs="Times New Roman"/>
                <w:sz w:val="24"/>
                <w:szCs w:val="24"/>
              </w:rPr>
            </w:pPr>
            <w:proofErr w:type="gramStart"/>
            <w:r w:rsidRPr="00E24565">
              <w:rPr>
                <w:rFonts w:cs="Times New Roman"/>
                <w:sz w:val="24"/>
                <w:szCs w:val="24"/>
              </w:rPr>
              <w:t>выплатить публично-правовым образованиям (за исключением субъекта Российской Федерации либо муниципального образования, органом которого заключен Договор), являющимся собственниками нежилых помещений в МКД-К, земельн</w:t>
            </w:r>
            <w:r w:rsidR="0079131B">
              <w:rPr>
                <w:rFonts w:cs="Times New Roman"/>
                <w:sz w:val="24"/>
                <w:szCs w:val="24"/>
              </w:rPr>
              <w:t xml:space="preserve">ых </w:t>
            </w:r>
            <w:r w:rsidRPr="00E24565">
              <w:rPr>
                <w:rFonts w:cs="Times New Roman"/>
                <w:sz w:val="24"/>
                <w:szCs w:val="24"/>
              </w:rPr>
              <w:t>участк</w:t>
            </w:r>
            <w:r w:rsidR="0079131B">
              <w:rPr>
                <w:rFonts w:cs="Times New Roman"/>
                <w:sz w:val="24"/>
                <w:szCs w:val="24"/>
              </w:rPr>
              <w:t>ов</w:t>
            </w:r>
            <w:r w:rsidRPr="00E24565">
              <w:rPr>
                <w:rFonts w:cs="Times New Roman"/>
                <w:sz w:val="24"/>
                <w:szCs w:val="24"/>
              </w:rPr>
              <w:t>, возмещения за изымаемые для государственных/муниципальных нужд</w:t>
            </w:r>
            <w:r w:rsidR="0079131B">
              <w:rPr>
                <w:rFonts w:cs="Times New Roman"/>
                <w:sz w:val="24"/>
                <w:szCs w:val="24"/>
              </w:rPr>
              <w:t xml:space="preserve"> в целях комплексного развития Т</w:t>
            </w:r>
            <w:r w:rsidRPr="00E24565">
              <w:rPr>
                <w:rFonts w:cs="Times New Roman"/>
                <w:sz w:val="24"/>
                <w:szCs w:val="24"/>
              </w:rPr>
              <w:t xml:space="preserve">ерритории нежилые помещения, </w:t>
            </w:r>
            <w:r w:rsidRPr="00E24565">
              <w:rPr>
                <w:rFonts w:cs="Times New Roman"/>
                <w:sz w:val="24"/>
                <w:szCs w:val="24"/>
              </w:rPr>
              <w:lastRenderedPageBreak/>
              <w:t>земельные участки или исполнить иным образом соглашение об изъятии с такими собственниками</w:t>
            </w:r>
            <w:proofErr w:type="gramEnd"/>
          </w:p>
        </w:tc>
        <w:tc>
          <w:tcPr>
            <w:tcW w:w="876" w:type="pct"/>
            <w:shd w:val="clear" w:color="auto" w:fill="auto"/>
          </w:tcPr>
          <w:p w:rsidR="00DA1D34" w:rsidRPr="00E24565" w:rsidRDefault="00F476E6" w:rsidP="009D023B">
            <w:pPr>
              <w:spacing w:line="240" w:lineRule="auto"/>
              <w:jc w:val="center"/>
              <w:rPr>
                <w:rFonts w:cs="Times New Roman"/>
                <w:sz w:val="24"/>
                <w:szCs w:val="24"/>
              </w:rPr>
            </w:pPr>
            <w:r w:rsidRPr="00E24565">
              <w:rPr>
                <w:rFonts w:cs="Times New Roman"/>
                <w:sz w:val="24"/>
                <w:szCs w:val="24"/>
              </w:rPr>
              <w:lastRenderedPageBreak/>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E24565">
        <w:tc>
          <w:tcPr>
            <w:tcW w:w="5000" w:type="pct"/>
            <w:gridSpan w:val="6"/>
            <w:shd w:val="clear" w:color="auto" w:fill="auto"/>
          </w:tcPr>
          <w:p w:rsidR="00E24565" w:rsidRDefault="00DA1D34" w:rsidP="00E24565">
            <w:pPr>
              <w:spacing w:line="240" w:lineRule="auto"/>
              <w:jc w:val="center"/>
              <w:rPr>
                <w:rFonts w:cs="Times New Roman"/>
                <w:b/>
                <w:sz w:val="24"/>
                <w:szCs w:val="24"/>
              </w:rPr>
            </w:pPr>
            <w:r w:rsidRPr="00E24565">
              <w:rPr>
                <w:rFonts w:cs="Times New Roman"/>
                <w:b/>
                <w:sz w:val="24"/>
                <w:szCs w:val="24"/>
                <w:lang w:val="en-US"/>
              </w:rPr>
              <w:lastRenderedPageBreak/>
              <w:t>I</w:t>
            </w:r>
            <w:r w:rsidRPr="00E24565">
              <w:rPr>
                <w:rFonts w:cs="Times New Roman"/>
                <w:b/>
                <w:sz w:val="24"/>
                <w:szCs w:val="24"/>
              </w:rPr>
              <w:t xml:space="preserve">.В. Мероприятия в отношении указанных в таблицах 3 и 4 </w:t>
            </w:r>
            <w:r w:rsidR="00E24565">
              <w:rPr>
                <w:rFonts w:cs="Times New Roman"/>
                <w:b/>
                <w:sz w:val="24"/>
                <w:szCs w:val="24"/>
              </w:rPr>
              <w:t>п</w:t>
            </w:r>
            <w:r w:rsidRPr="00E24565">
              <w:rPr>
                <w:rFonts w:cs="Times New Roman"/>
                <w:b/>
                <w:sz w:val="24"/>
                <w:szCs w:val="24"/>
              </w:rPr>
              <w:t>риложения 2 к</w:t>
            </w:r>
            <w:r w:rsidR="00E24565">
              <w:rPr>
                <w:rFonts w:cs="Times New Roman"/>
                <w:b/>
                <w:sz w:val="24"/>
                <w:szCs w:val="24"/>
              </w:rPr>
              <w:t xml:space="preserve"> </w:t>
            </w:r>
            <w:r w:rsidRPr="00E24565">
              <w:rPr>
                <w:rFonts w:cs="Times New Roman"/>
                <w:b/>
                <w:sz w:val="24"/>
                <w:szCs w:val="24"/>
              </w:rPr>
              <w:t>Договору объектов недвижимости</w:t>
            </w:r>
          </w:p>
          <w:p w:rsidR="00E24565" w:rsidRDefault="00DA1D34" w:rsidP="00E24565">
            <w:pPr>
              <w:spacing w:line="240" w:lineRule="auto"/>
              <w:jc w:val="center"/>
              <w:rPr>
                <w:rFonts w:cs="Times New Roman"/>
                <w:b/>
                <w:sz w:val="24"/>
                <w:szCs w:val="24"/>
              </w:rPr>
            </w:pPr>
            <w:r w:rsidRPr="00E24565">
              <w:rPr>
                <w:rFonts w:cs="Times New Roman"/>
                <w:b/>
                <w:sz w:val="24"/>
                <w:szCs w:val="24"/>
              </w:rPr>
              <w:t>(в том числе помещений в таких объектах), которые подлежат изъятию (в том числе земельные участки, на которых они расположены)</w:t>
            </w:r>
          </w:p>
          <w:p w:rsidR="00DA1D34" w:rsidRPr="00E24565" w:rsidRDefault="00DA1D34" w:rsidP="00E24565">
            <w:pPr>
              <w:spacing w:line="240" w:lineRule="auto"/>
              <w:jc w:val="center"/>
              <w:rPr>
                <w:rFonts w:cs="Times New Roman"/>
                <w:b/>
                <w:sz w:val="24"/>
                <w:szCs w:val="24"/>
              </w:rPr>
            </w:pPr>
            <w:r w:rsidRPr="00E24565">
              <w:rPr>
                <w:rFonts w:cs="Times New Roman"/>
                <w:b/>
                <w:sz w:val="24"/>
                <w:szCs w:val="24"/>
              </w:rPr>
              <w:t>в целях комплексного развития Территории для государственных или муниципальных нужд, сносу или реконструкции (Иные объекты)</w:t>
            </w:r>
          </w:p>
        </w:tc>
      </w:tr>
      <w:tr w:rsidR="00DA1D34" w:rsidRPr="00E24565" w:rsidTr="00F476E6">
        <w:tc>
          <w:tcPr>
            <w:tcW w:w="232" w:type="pct"/>
            <w:shd w:val="clear" w:color="auto" w:fill="auto"/>
          </w:tcPr>
          <w:p w:rsidR="00DA1D34" w:rsidRPr="00E24565" w:rsidRDefault="00F81E1F" w:rsidP="00E24565">
            <w:pPr>
              <w:spacing w:line="240" w:lineRule="auto"/>
              <w:jc w:val="center"/>
              <w:rPr>
                <w:rFonts w:cs="Times New Roman"/>
                <w:sz w:val="24"/>
                <w:szCs w:val="24"/>
              </w:rPr>
            </w:pPr>
            <w:r>
              <w:rPr>
                <w:rFonts w:cs="Times New Roman"/>
                <w:sz w:val="24"/>
                <w:szCs w:val="24"/>
              </w:rPr>
              <w:t>10</w:t>
            </w:r>
          </w:p>
        </w:tc>
        <w:tc>
          <w:tcPr>
            <w:tcW w:w="1955" w:type="pct"/>
            <w:shd w:val="clear" w:color="auto" w:fill="auto"/>
          </w:tcPr>
          <w:p w:rsidR="00DA1D34" w:rsidRPr="00E24565" w:rsidRDefault="00DA1D34" w:rsidP="00E24565">
            <w:pPr>
              <w:spacing w:line="240" w:lineRule="auto"/>
              <w:rPr>
                <w:rFonts w:cs="Times New Roman"/>
                <w:b/>
                <w:sz w:val="24"/>
                <w:szCs w:val="24"/>
              </w:rPr>
            </w:pPr>
            <w:r w:rsidRPr="00E24565">
              <w:rPr>
                <w:rFonts w:cs="Times New Roman"/>
                <w:sz w:val="24"/>
                <w:szCs w:val="24"/>
              </w:rPr>
              <w:t>Инициировать (предоставить ходатайство) изъятие для государственных/муниципальных нужд</w:t>
            </w:r>
            <w:r w:rsidR="0079131B">
              <w:rPr>
                <w:rFonts w:cs="Times New Roman"/>
                <w:sz w:val="24"/>
                <w:szCs w:val="24"/>
              </w:rPr>
              <w:t xml:space="preserve"> в целях комплексного развития Т</w:t>
            </w:r>
            <w:r w:rsidRPr="00E24565">
              <w:rPr>
                <w:rFonts w:cs="Times New Roman"/>
                <w:sz w:val="24"/>
                <w:szCs w:val="24"/>
              </w:rPr>
              <w:t>ерритории</w:t>
            </w:r>
            <w:proofErr w:type="gramStart"/>
            <w:r w:rsidRPr="00E24565">
              <w:rPr>
                <w:rFonts w:cs="Times New Roman"/>
                <w:sz w:val="24"/>
                <w:szCs w:val="24"/>
              </w:rPr>
              <w:t xml:space="preserve"> И</w:t>
            </w:r>
            <w:proofErr w:type="gramEnd"/>
            <w:r w:rsidRPr="00E24565">
              <w:rPr>
                <w:rFonts w:cs="Times New Roman"/>
                <w:sz w:val="24"/>
                <w:szCs w:val="24"/>
              </w:rPr>
              <w:t>ных объектов и земельных участков, на которых расположены Иные объекты</w:t>
            </w:r>
          </w:p>
        </w:tc>
        <w:tc>
          <w:tcPr>
            <w:tcW w:w="876" w:type="pct"/>
            <w:shd w:val="clear" w:color="auto" w:fill="auto"/>
          </w:tcPr>
          <w:p w:rsidR="00DA1D34" w:rsidRPr="00E24565" w:rsidRDefault="00DA1D34" w:rsidP="009D023B">
            <w:pPr>
              <w:spacing w:line="240" w:lineRule="auto"/>
              <w:jc w:val="center"/>
              <w:rPr>
                <w:rFonts w:cs="Times New Roman"/>
                <w:b/>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1</w:t>
            </w:r>
            <w:r w:rsidR="00F81E1F">
              <w:rPr>
                <w:rFonts w:cs="Times New Roman"/>
                <w:sz w:val="24"/>
                <w:szCs w:val="24"/>
              </w:rPr>
              <w:t>1</w:t>
            </w:r>
          </w:p>
        </w:tc>
        <w:tc>
          <w:tcPr>
            <w:tcW w:w="1955" w:type="pct"/>
            <w:shd w:val="clear" w:color="auto" w:fill="auto"/>
          </w:tcPr>
          <w:p w:rsidR="00DA1D34" w:rsidRPr="00E24565" w:rsidRDefault="00DA1D34" w:rsidP="0079131B">
            <w:pPr>
              <w:spacing w:line="240" w:lineRule="auto"/>
              <w:rPr>
                <w:rFonts w:cs="Times New Roman"/>
                <w:sz w:val="24"/>
                <w:szCs w:val="24"/>
              </w:rPr>
            </w:pPr>
            <w:r w:rsidRPr="00E24565">
              <w:rPr>
                <w:rFonts w:cs="Times New Roman"/>
                <w:sz w:val="24"/>
                <w:szCs w:val="24"/>
              </w:rPr>
              <w:t xml:space="preserve">Принять решение об изъятии для государственных/муниципальных нужд в целях комплексного развития </w:t>
            </w:r>
            <w:r w:rsidR="0079131B">
              <w:rPr>
                <w:rFonts w:cs="Times New Roman"/>
                <w:sz w:val="24"/>
                <w:szCs w:val="24"/>
              </w:rPr>
              <w:t>Т</w:t>
            </w:r>
            <w:r w:rsidRPr="00E24565">
              <w:rPr>
                <w:rFonts w:cs="Times New Roman"/>
                <w:sz w:val="24"/>
                <w:szCs w:val="24"/>
              </w:rPr>
              <w:t>ерритории</w:t>
            </w:r>
            <w:proofErr w:type="gramStart"/>
            <w:r w:rsidRPr="00E24565">
              <w:rPr>
                <w:rFonts w:cs="Times New Roman"/>
                <w:sz w:val="24"/>
                <w:szCs w:val="24"/>
              </w:rPr>
              <w:t xml:space="preserve"> И</w:t>
            </w:r>
            <w:proofErr w:type="gramEnd"/>
            <w:r w:rsidRPr="00E24565">
              <w:rPr>
                <w:rFonts w:cs="Times New Roman"/>
                <w:sz w:val="24"/>
                <w:szCs w:val="24"/>
              </w:rPr>
              <w:t>ных объектов и земельных участков, на которых расположены Иные объекты</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val="restar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1</w:t>
            </w:r>
            <w:r w:rsidR="00F81E1F">
              <w:rPr>
                <w:rFonts w:cs="Times New Roman"/>
                <w:sz w:val="24"/>
                <w:szCs w:val="24"/>
              </w:rPr>
              <w:t>2</w:t>
            </w:r>
          </w:p>
        </w:tc>
        <w:tc>
          <w:tcPr>
            <w:tcW w:w="1955" w:type="pct"/>
            <w:shd w:val="clear" w:color="auto" w:fill="auto"/>
          </w:tcPr>
          <w:p w:rsidR="00DA1D34" w:rsidRPr="00E24565" w:rsidRDefault="00DA1D34" w:rsidP="0079131B">
            <w:pPr>
              <w:spacing w:line="240" w:lineRule="auto"/>
              <w:rPr>
                <w:rFonts w:cs="Times New Roman"/>
                <w:sz w:val="24"/>
                <w:szCs w:val="24"/>
              </w:rPr>
            </w:pPr>
            <w:r w:rsidRPr="00E24565">
              <w:rPr>
                <w:rFonts w:cs="Times New Roman"/>
                <w:sz w:val="24"/>
                <w:szCs w:val="24"/>
              </w:rPr>
              <w:t xml:space="preserve">Заключить соглашения об изъятии для государственных/муниципальных нужд в целях комплексного развития </w:t>
            </w:r>
            <w:r w:rsidR="0079131B">
              <w:rPr>
                <w:rFonts w:cs="Times New Roman"/>
                <w:sz w:val="24"/>
                <w:szCs w:val="24"/>
              </w:rPr>
              <w:t>Т</w:t>
            </w:r>
            <w:r w:rsidRPr="00E24565">
              <w:rPr>
                <w:rFonts w:cs="Times New Roman"/>
                <w:sz w:val="24"/>
                <w:szCs w:val="24"/>
              </w:rPr>
              <w:t>ерритории</w:t>
            </w:r>
            <w:proofErr w:type="gramStart"/>
            <w:r w:rsidRPr="00E24565">
              <w:rPr>
                <w:rFonts w:cs="Times New Roman"/>
                <w:sz w:val="24"/>
                <w:szCs w:val="24"/>
              </w:rPr>
              <w:t xml:space="preserve"> И</w:t>
            </w:r>
            <w:proofErr w:type="gramEnd"/>
            <w:r w:rsidRPr="00E24565">
              <w:rPr>
                <w:rFonts w:cs="Times New Roman"/>
                <w:sz w:val="24"/>
                <w:szCs w:val="24"/>
              </w:rPr>
              <w:t>ных объектов и земельных участков, на которых расположены Иные объекты, с</w:t>
            </w:r>
            <w:r w:rsidR="0079131B">
              <w:rPr>
                <w:rFonts w:cs="Times New Roman"/>
                <w:sz w:val="24"/>
                <w:szCs w:val="24"/>
              </w:rPr>
              <w:t xml:space="preserve"> их собственниками, в том числе</w:t>
            </w:r>
          </w:p>
        </w:tc>
        <w:tc>
          <w:tcPr>
            <w:tcW w:w="876" w:type="pct"/>
            <w:shd w:val="clear" w:color="auto" w:fill="auto"/>
          </w:tcPr>
          <w:p w:rsidR="00DA1D34" w:rsidRPr="00E24565" w:rsidRDefault="00DA1D34" w:rsidP="009D023B">
            <w:pPr>
              <w:spacing w:line="240" w:lineRule="auto"/>
              <w:jc w:val="center"/>
              <w:rPr>
                <w:rFonts w:cs="Times New Roman"/>
                <w:sz w:val="24"/>
                <w:szCs w:val="24"/>
              </w:rPr>
            </w:pP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с гражданами и юридическими лицами, которым принадлежит право собственности на</w:t>
            </w:r>
            <w:proofErr w:type="gramStart"/>
            <w:r w:rsidRPr="00E24565">
              <w:rPr>
                <w:rFonts w:cs="Times New Roman"/>
                <w:sz w:val="24"/>
                <w:szCs w:val="24"/>
              </w:rPr>
              <w:t xml:space="preserve"> И</w:t>
            </w:r>
            <w:proofErr w:type="gramEnd"/>
            <w:r w:rsidRPr="00E24565">
              <w:rPr>
                <w:rFonts w:cs="Times New Roman"/>
                <w:sz w:val="24"/>
                <w:szCs w:val="24"/>
              </w:rPr>
              <w:t>ные объекты и земельные участки</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с публично-правовыми образованиями, которым принадлежит право собственности на</w:t>
            </w:r>
            <w:proofErr w:type="gramStart"/>
            <w:r w:rsidRPr="00E24565">
              <w:rPr>
                <w:rFonts w:cs="Times New Roman"/>
                <w:sz w:val="24"/>
                <w:szCs w:val="24"/>
              </w:rPr>
              <w:t xml:space="preserve"> И</w:t>
            </w:r>
            <w:proofErr w:type="gramEnd"/>
            <w:r w:rsidRPr="00E24565">
              <w:rPr>
                <w:rFonts w:cs="Times New Roman"/>
                <w:sz w:val="24"/>
                <w:szCs w:val="24"/>
              </w:rPr>
              <w:t xml:space="preserve">ные объекты и земельные участки (за исключением субъекта Российской </w:t>
            </w:r>
            <w:r w:rsidRPr="00E24565">
              <w:rPr>
                <w:rFonts w:cs="Times New Roman"/>
                <w:sz w:val="24"/>
                <w:szCs w:val="24"/>
              </w:rPr>
              <w:lastRenderedPageBreak/>
              <w:t>Федерации либо муниципального образования, органом которого заключен Договор)</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lastRenderedPageBreak/>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val="restar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lastRenderedPageBreak/>
              <w:t>1</w:t>
            </w:r>
            <w:r w:rsidR="00F81E1F">
              <w:rPr>
                <w:rFonts w:cs="Times New Roman"/>
                <w:sz w:val="24"/>
                <w:szCs w:val="24"/>
              </w:rPr>
              <w:t>3</w:t>
            </w:r>
          </w:p>
        </w:tc>
        <w:tc>
          <w:tcPr>
            <w:tcW w:w="1955" w:type="pct"/>
            <w:shd w:val="clear" w:color="auto" w:fill="auto"/>
          </w:tcPr>
          <w:p w:rsidR="00DA1D34" w:rsidRPr="00E24565" w:rsidRDefault="00DA1D34" w:rsidP="0079131B">
            <w:pPr>
              <w:spacing w:line="240" w:lineRule="auto"/>
              <w:rPr>
                <w:rFonts w:cs="Times New Roman"/>
                <w:sz w:val="24"/>
                <w:szCs w:val="24"/>
              </w:rPr>
            </w:pPr>
            <w:r w:rsidRPr="00E24565">
              <w:rPr>
                <w:rFonts w:cs="Times New Roman"/>
                <w:sz w:val="24"/>
                <w:szCs w:val="24"/>
              </w:rPr>
              <w:t>Выполнить обязательства по соглашениям об изъятии</w:t>
            </w:r>
            <w:proofErr w:type="gramStart"/>
            <w:r w:rsidRPr="00E24565">
              <w:rPr>
                <w:rFonts w:cs="Times New Roman"/>
                <w:sz w:val="24"/>
                <w:szCs w:val="24"/>
              </w:rPr>
              <w:t xml:space="preserve"> И</w:t>
            </w:r>
            <w:proofErr w:type="gramEnd"/>
            <w:r w:rsidRPr="00E24565">
              <w:rPr>
                <w:rFonts w:cs="Times New Roman"/>
                <w:sz w:val="24"/>
                <w:szCs w:val="24"/>
              </w:rPr>
              <w:t xml:space="preserve">ных объектов и земельных участков, на которых расположены Иные объекты, в целях комплексного развития </w:t>
            </w:r>
            <w:r w:rsidR="0079131B">
              <w:rPr>
                <w:rFonts w:cs="Times New Roman"/>
                <w:sz w:val="24"/>
                <w:szCs w:val="24"/>
              </w:rPr>
              <w:t>Т</w:t>
            </w:r>
            <w:r w:rsidRPr="00E24565">
              <w:rPr>
                <w:rFonts w:cs="Times New Roman"/>
                <w:sz w:val="24"/>
                <w:szCs w:val="24"/>
              </w:rPr>
              <w:t>ерритории, в том числе</w:t>
            </w:r>
          </w:p>
        </w:tc>
        <w:tc>
          <w:tcPr>
            <w:tcW w:w="876" w:type="pct"/>
            <w:shd w:val="clear" w:color="auto" w:fill="auto"/>
          </w:tcPr>
          <w:p w:rsidR="00DA1D34" w:rsidRPr="00E24565" w:rsidRDefault="00DA1D34" w:rsidP="009D023B">
            <w:pPr>
              <w:spacing w:line="240" w:lineRule="auto"/>
              <w:jc w:val="center"/>
              <w:rPr>
                <w:rFonts w:cs="Times New Roman"/>
                <w:sz w:val="24"/>
                <w:szCs w:val="24"/>
              </w:rPr>
            </w:pP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rPr>
          <w:trHeight w:val="591"/>
        </w:trPr>
        <w:tc>
          <w:tcPr>
            <w:tcW w:w="232" w:type="pct"/>
            <w:vMerge/>
            <w:shd w:val="clear" w:color="auto" w:fill="auto"/>
          </w:tcPr>
          <w:p w:rsidR="00DA1D34" w:rsidRPr="00E24565" w:rsidRDefault="00DA1D34" w:rsidP="00E24565">
            <w:pPr>
              <w:spacing w:line="240" w:lineRule="auto"/>
              <w:jc w:val="center"/>
              <w:rPr>
                <w:rFonts w:cs="Times New Roman"/>
                <w:b/>
                <w:sz w:val="24"/>
                <w:szCs w:val="24"/>
              </w:rPr>
            </w:pPr>
          </w:p>
        </w:tc>
        <w:tc>
          <w:tcPr>
            <w:tcW w:w="1955" w:type="pct"/>
            <w:shd w:val="clear" w:color="auto" w:fill="auto"/>
          </w:tcPr>
          <w:p w:rsidR="00DA1D34" w:rsidRPr="00E24565" w:rsidRDefault="00DA1D34" w:rsidP="00E24565">
            <w:pPr>
              <w:spacing w:line="240" w:lineRule="auto"/>
              <w:rPr>
                <w:rFonts w:cs="Times New Roman"/>
                <w:b/>
                <w:sz w:val="24"/>
                <w:szCs w:val="24"/>
              </w:rPr>
            </w:pPr>
            <w:r w:rsidRPr="00E24565">
              <w:rPr>
                <w:rFonts w:cs="Times New Roman"/>
                <w:sz w:val="24"/>
                <w:szCs w:val="24"/>
              </w:rPr>
              <w:t>выплатить гражданам и юридическим лицам, являющимся собственниками</w:t>
            </w:r>
            <w:proofErr w:type="gramStart"/>
            <w:r w:rsidRPr="00E24565">
              <w:rPr>
                <w:rFonts w:cs="Times New Roman"/>
                <w:sz w:val="24"/>
                <w:szCs w:val="24"/>
              </w:rPr>
              <w:t xml:space="preserve"> И</w:t>
            </w:r>
            <w:proofErr w:type="gramEnd"/>
            <w:r w:rsidRPr="00E24565">
              <w:rPr>
                <w:rFonts w:cs="Times New Roman"/>
                <w:sz w:val="24"/>
                <w:szCs w:val="24"/>
              </w:rPr>
              <w:t>ных объектов и земельных участков, возмещения за изымаемые</w:t>
            </w:r>
            <w:r w:rsidR="0079131B">
              <w:rPr>
                <w:rFonts w:cs="Times New Roman"/>
                <w:sz w:val="24"/>
                <w:szCs w:val="24"/>
              </w:rPr>
              <w:t xml:space="preserve"> в целях комплексного развития Т</w:t>
            </w:r>
            <w:r w:rsidRPr="00E24565">
              <w:rPr>
                <w:rFonts w:cs="Times New Roman"/>
                <w:sz w:val="24"/>
                <w:szCs w:val="24"/>
              </w:rPr>
              <w:t>ерритории Иные объекты, земельные участки</w:t>
            </w:r>
          </w:p>
        </w:tc>
        <w:tc>
          <w:tcPr>
            <w:tcW w:w="876" w:type="pct"/>
            <w:shd w:val="clear" w:color="auto" w:fill="auto"/>
          </w:tcPr>
          <w:p w:rsidR="00DA1D34" w:rsidRPr="00E24565" w:rsidRDefault="00DA1D34" w:rsidP="009D023B">
            <w:pPr>
              <w:spacing w:line="240" w:lineRule="auto"/>
              <w:jc w:val="center"/>
              <w:rPr>
                <w:rFonts w:cs="Times New Roman"/>
                <w:b/>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rPr>
          <w:trHeight w:val="601"/>
        </w:trPr>
        <w:tc>
          <w:tcPr>
            <w:tcW w:w="232" w:type="pct"/>
            <w:vMerge/>
            <w:shd w:val="clear" w:color="auto" w:fill="auto"/>
          </w:tcPr>
          <w:p w:rsidR="00DA1D34" w:rsidRPr="00E24565" w:rsidRDefault="00DA1D34" w:rsidP="00E24565">
            <w:pPr>
              <w:spacing w:line="240" w:lineRule="auto"/>
              <w:jc w:val="center"/>
              <w:rPr>
                <w:rFonts w:cs="Times New Roman"/>
                <w:b/>
                <w:sz w:val="24"/>
                <w:szCs w:val="24"/>
              </w:rPr>
            </w:pPr>
          </w:p>
        </w:tc>
        <w:tc>
          <w:tcPr>
            <w:tcW w:w="1955" w:type="pct"/>
            <w:shd w:val="clear" w:color="auto" w:fill="auto"/>
          </w:tcPr>
          <w:p w:rsidR="00DA1D34" w:rsidRPr="00E24565" w:rsidRDefault="00DA1D34" w:rsidP="0079131B">
            <w:pPr>
              <w:spacing w:line="240" w:lineRule="auto"/>
              <w:rPr>
                <w:rFonts w:cs="Times New Roman"/>
                <w:sz w:val="24"/>
                <w:szCs w:val="24"/>
              </w:rPr>
            </w:pPr>
            <w:r w:rsidRPr="00E24565">
              <w:rPr>
                <w:rFonts w:cs="Times New Roman"/>
                <w:sz w:val="24"/>
                <w:szCs w:val="24"/>
              </w:rPr>
              <w:t>выплатить публично-правовым образованиям (за исключением субъекта Российской Федерации либо муниципального образования, органом которого заключен Договор), являющимся собственниками</w:t>
            </w:r>
            <w:proofErr w:type="gramStart"/>
            <w:r w:rsidRPr="00E24565">
              <w:rPr>
                <w:rFonts w:cs="Times New Roman"/>
                <w:sz w:val="24"/>
                <w:szCs w:val="24"/>
              </w:rPr>
              <w:t xml:space="preserve"> И</w:t>
            </w:r>
            <w:proofErr w:type="gramEnd"/>
            <w:r w:rsidRPr="00E24565">
              <w:rPr>
                <w:rFonts w:cs="Times New Roman"/>
                <w:sz w:val="24"/>
                <w:szCs w:val="24"/>
              </w:rPr>
              <w:t xml:space="preserve">ных объектов, земельных участков, возмещения за изымаемые для государственных/муниципальных нужд в целях комплексного развития </w:t>
            </w:r>
            <w:r w:rsidR="0079131B">
              <w:rPr>
                <w:rFonts w:cs="Times New Roman"/>
                <w:sz w:val="24"/>
                <w:szCs w:val="24"/>
              </w:rPr>
              <w:t>Т</w:t>
            </w:r>
            <w:r w:rsidRPr="00E24565">
              <w:rPr>
                <w:rFonts w:cs="Times New Roman"/>
                <w:sz w:val="24"/>
                <w:szCs w:val="24"/>
              </w:rPr>
              <w:t>ерритории Иные объекты, земельные участки или исполнить иным образом соглашение об изъятии с такими собственниками</w:t>
            </w:r>
          </w:p>
        </w:tc>
        <w:tc>
          <w:tcPr>
            <w:tcW w:w="876" w:type="pct"/>
            <w:shd w:val="clear" w:color="auto" w:fill="auto"/>
          </w:tcPr>
          <w:p w:rsidR="00DA1D34" w:rsidRPr="00E24565" w:rsidRDefault="00DA1D34" w:rsidP="009D023B">
            <w:pPr>
              <w:spacing w:line="240" w:lineRule="auto"/>
              <w:jc w:val="center"/>
              <w:rPr>
                <w:rFonts w:cs="Times New Roman"/>
                <w:b/>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E24565">
        <w:tc>
          <w:tcPr>
            <w:tcW w:w="5000" w:type="pct"/>
            <w:gridSpan w:val="6"/>
            <w:shd w:val="clear" w:color="auto" w:fill="auto"/>
          </w:tcPr>
          <w:p w:rsidR="00E24565" w:rsidRDefault="00DA1D34" w:rsidP="00E24565">
            <w:pPr>
              <w:spacing w:line="240" w:lineRule="auto"/>
              <w:jc w:val="center"/>
              <w:rPr>
                <w:rFonts w:cs="Times New Roman"/>
                <w:b/>
                <w:sz w:val="24"/>
                <w:szCs w:val="24"/>
              </w:rPr>
            </w:pPr>
            <w:r w:rsidRPr="00E24565">
              <w:rPr>
                <w:rFonts w:cs="Times New Roman"/>
                <w:b/>
                <w:sz w:val="24"/>
                <w:szCs w:val="24"/>
                <w:lang w:val="en-US"/>
              </w:rPr>
              <w:t>I</w:t>
            </w:r>
            <w:r w:rsidRPr="00E24565">
              <w:rPr>
                <w:rFonts w:cs="Times New Roman"/>
                <w:b/>
                <w:sz w:val="24"/>
                <w:szCs w:val="24"/>
              </w:rPr>
              <w:t xml:space="preserve">.Г. Мероприятия в отношении указанных в таблице 5 </w:t>
            </w:r>
            <w:r w:rsidR="00E24565">
              <w:rPr>
                <w:rFonts w:cs="Times New Roman"/>
                <w:b/>
                <w:sz w:val="24"/>
                <w:szCs w:val="24"/>
              </w:rPr>
              <w:t>п</w:t>
            </w:r>
            <w:r w:rsidRPr="00E24565">
              <w:rPr>
                <w:rFonts w:cs="Times New Roman"/>
                <w:b/>
                <w:sz w:val="24"/>
                <w:szCs w:val="24"/>
              </w:rPr>
              <w:t>риложения 2 к Договору объектов</w:t>
            </w:r>
          </w:p>
          <w:p w:rsidR="00E24565" w:rsidRDefault="00DA1D34" w:rsidP="00E24565">
            <w:pPr>
              <w:spacing w:line="240" w:lineRule="auto"/>
              <w:jc w:val="center"/>
              <w:rPr>
                <w:rFonts w:cs="Times New Roman"/>
                <w:b/>
                <w:sz w:val="24"/>
                <w:szCs w:val="24"/>
              </w:rPr>
            </w:pPr>
            <w:r w:rsidRPr="00E24565">
              <w:rPr>
                <w:rFonts w:cs="Times New Roman"/>
                <w:b/>
                <w:sz w:val="24"/>
                <w:szCs w:val="24"/>
              </w:rPr>
              <w:t>коммунальной, социальной, транспортной инфраструктур, которые подлежат изъятию для государственных/муниципальных нужд</w:t>
            </w:r>
          </w:p>
          <w:p w:rsidR="00DA1D34" w:rsidRPr="00E24565" w:rsidRDefault="00DA1D34" w:rsidP="00E24565">
            <w:pPr>
              <w:spacing w:line="240" w:lineRule="auto"/>
              <w:jc w:val="center"/>
              <w:rPr>
                <w:rFonts w:cs="Times New Roman"/>
                <w:b/>
                <w:sz w:val="24"/>
                <w:szCs w:val="24"/>
              </w:rPr>
            </w:pPr>
            <w:r w:rsidRPr="00E24565">
              <w:rPr>
                <w:rFonts w:cs="Times New Roman"/>
                <w:b/>
                <w:sz w:val="24"/>
                <w:szCs w:val="24"/>
              </w:rPr>
              <w:t>в целях комплексного развития Территории (Объекты инфраструктуры)</w:t>
            </w:r>
          </w:p>
        </w:tc>
      </w:tr>
      <w:tr w:rsidR="00DA1D34" w:rsidRPr="00E24565" w:rsidTr="00F476E6">
        <w:tc>
          <w:tcPr>
            <w:tcW w:w="232" w:type="pct"/>
            <w:shd w:val="clear" w:color="auto" w:fill="auto"/>
          </w:tcPr>
          <w:p w:rsidR="00DA1D34" w:rsidRPr="00E24565" w:rsidRDefault="00E24565" w:rsidP="00F81E1F">
            <w:pPr>
              <w:spacing w:line="240" w:lineRule="auto"/>
              <w:jc w:val="center"/>
              <w:rPr>
                <w:rFonts w:cs="Times New Roman"/>
                <w:sz w:val="24"/>
                <w:szCs w:val="24"/>
              </w:rPr>
            </w:pPr>
            <w:r>
              <w:rPr>
                <w:rFonts w:cs="Times New Roman"/>
                <w:sz w:val="24"/>
                <w:szCs w:val="24"/>
              </w:rPr>
              <w:t>1</w:t>
            </w:r>
            <w:r w:rsidR="00F81E1F">
              <w:rPr>
                <w:rFonts w:cs="Times New Roman"/>
                <w:sz w:val="24"/>
                <w:szCs w:val="24"/>
              </w:rPr>
              <w:t>4</w:t>
            </w:r>
          </w:p>
        </w:tc>
        <w:tc>
          <w:tcPr>
            <w:tcW w:w="1955" w:type="pct"/>
            <w:shd w:val="clear" w:color="auto" w:fill="auto"/>
          </w:tcPr>
          <w:p w:rsidR="00DA1D34" w:rsidRPr="00E24565" w:rsidRDefault="00DA1D34" w:rsidP="0079131B">
            <w:pPr>
              <w:spacing w:line="240" w:lineRule="auto"/>
              <w:rPr>
                <w:rFonts w:cs="Times New Roman"/>
                <w:sz w:val="24"/>
                <w:szCs w:val="24"/>
              </w:rPr>
            </w:pPr>
            <w:r w:rsidRPr="00E24565">
              <w:rPr>
                <w:rFonts w:cs="Times New Roman"/>
                <w:sz w:val="24"/>
                <w:szCs w:val="24"/>
              </w:rPr>
              <w:t>Инициировать (предоставить ходатайство) изъятие для государственных/муниципальных нужд</w:t>
            </w:r>
            <w:r w:rsidR="0079131B">
              <w:rPr>
                <w:rFonts w:cs="Times New Roman"/>
                <w:sz w:val="24"/>
                <w:szCs w:val="24"/>
              </w:rPr>
              <w:t xml:space="preserve"> в целях комплексного развития Т</w:t>
            </w:r>
            <w:r w:rsidRPr="00E24565">
              <w:rPr>
                <w:rFonts w:cs="Times New Roman"/>
                <w:sz w:val="24"/>
                <w:szCs w:val="24"/>
              </w:rPr>
              <w:t xml:space="preserve">ерритории Объектов </w:t>
            </w:r>
            <w:r w:rsidRPr="00E24565">
              <w:rPr>
                <w:rFonts w:cs="Times New Roman"/>
                <w:sz w:val="24"/>
                <w:szCs w:val="24"/>
              </w:rPr>
              <w:lastRenderedPageBreak/>
              <w:t xml:space="preserve">инфраструктуры и земельных участков, на которых они расположены </w:t>
            </w:r>
            <w:r w:rsidRPr="0079131B">
              <w:rPr>
                <w:rFonts w:cs="Times New Roman"/>
                <w:sz w:val="24"/>
                <w:szCs w:val="24"/>
              </w:rPr>
              <w:t>(в случае, если снос, рек</w:t>
            </w:r>
            <w:r w:rsidR="0079131B">
              <w:rPr>
                <w:rFonts w:cs="Times New Roman"/>
                <w:sz w:val="24"/>
                <w:szCs w:val="24"/>
              </w:rPr>
              <w:t>онструкция таких объектов относя</w:t>
            </w:r>
            <w:r w:rsidRPr="0079131B">
              <w:rPr>
                <w:rFonts w:cs="Times New Roman"/>
                <w:sz w:val="24"/>
                <w:szCs w:val="24"/>
              </w:rPr>
              <w:t>тся к обязательствам Застройщика)</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lastRenderedPageBreak/>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lastRenderedPageBreak/>
              <w:t>1</w:t>
            </w:r>
            <w:r w:rsidR="00F81E1F">
              <w:rPr>
                <w:rFonts w:cs="Times New Roman"/>
                <w:sz w:val="24"/>
                <w:szCs w:val="24"/>
              </w:rPr>
              <w:t>5</w:t>
            </w: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Принять решение (обеспечить принятие решения в случае, если Заказчик не обладает соответствующим полномочием) об изъятии для государственных/муниципальных нужд</w:t>
            </w:r>
            <w:r w:rsidR="0079131B">
              <w:rPr>
                <w:rFonts w:cs="Times New Roman"/>
                <w:sz w:val="24"/>
                <w:szCs w:val="24"/>
              </w:rPr>
              <w:t xml:space="preserve"> в целях комплексного развития Т</w:t>
            </w:r>
            <w:r w:rsidRPr="00E24565">
              <w:rPr>
                <w:rFonts w:cs="Times New Roman"/>
                <w:sz w:val="24"/>
                <w:szCs w:val="24"/>
              </w:rPr>
              <w:t>ерритории Объектов инфраструктуры и земельных участков, на которых расположены Объекты инфраструктуры</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val="restar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1</w:t>
            </w:r>
            <w:r w:rsidR="00F81E1F">
              <w:rPr>
                <w:rFonts w:cs="Times New Roman"/>
                <w:sz w:val="24"/>
                <w:szCs w:val="24"/>
              </w:rPr>
              <w:t>6</w:t>
            </w:r>
          </w:p>
        </w:tc>
        <w:tc>
          <w:tcPr>
            <w:tcW w:w="1955" w:type="pct"/>
            <w:shd w:val="clear" w:color="auto" w:fill="auto"/>
          </w:tcPr>
          <w:p w:rsidR="00DA1D34" w:rsidRPr="00E24565" w:rsidRDefault="00DA1D34" w:rsidP="0079131B">
            <w:pPr>
              <w:spacing w:line="240" w:lineRule="auto"/>
              <w:rPr>
                <w:rFonts w:cs="Times New Roman"/>
                <w:sz w:val="24"/>
                <w:szCs w:val="24"/>
              </w:rPr>
            </w:pPr>
            <w:r w:rsidRPr="00E24565">
              <w:rPr>
                <w:rFonts w:cs="Times New Roman"/>
                <w:sz w:val="24"/>
                <w:szCs w:val="24"/>
              </w:rPr>
              <w:t xml:space="preserve">Заключить соглашения об изъятии для государственных/муниципальных нужд в целях комплексного развития </w:t>
            </w:r>
            <w:r w:rsidR="0079131B">
              <w:rPr>
                <w:rFonts w:cs="Times New Roman"/>
                <w:sz w:val="24"/>
                <w:szCs w:val="24"/>
              </w:rPr>
              <w:t>Т</w:t>
            </w:r>
            <w:r w:rsidRPr="00E24565">
              <w:rPr>
                <w:rFonts w:cs="Times New Roman"/>
                <w:sz w:val="24"/>
                <w:szCs w:val="24"/>
              </w:rPr>
              <w:t>ерритории Объектов инфраструктуры и земельных участков, на которых расположены Объекты инфраструктуры, с</w:t>
            </w:r>
            <w:r w:rsidR="0079131B">
              <w:rPr>
                <w:rFonts w:cs="Times New Roman"/>
                <w:sz w:val="24"/>
                <w:szCs w:val="24"/>
              </w:rPr>
              <w:t xml:space="preserve"> их собственниками, в том числе</w:t>
            </w:r>
          </w:p>
        </w:tc>
        <w:tc>
          <w:tcPr>
            <w:tcW w:w="876" w:type="pct"/>
            <w:shd w:val="clear" w:color="auto" w:fill="auto"/>
          </w:tcPr>
          <w:p w:rsidR="00DA1D34" w:rsidRPr="00E24565" w:rsidRDefault="00DA1D34" w:rsidP="009D023B">
            <w:pPr>
              <w:spacing w:line="240" w:lineRule="auto"/>
              <w:jc w:val="center"/>
              <w:rPr>
                <w:rFonts w:cs="Times New Roman"/>
                <w:sz w:val="24"/>
                <w:szCs w:val="24"/>
              </w:rPr>
            </w:pP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с гражданами и юридическими лицами, которым принадлежит право собственности на Объекты инфраструктуры и земельные участки</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 xml:space="preserve">Застройщик или Заказчик </w:t>
            </w:r>
            <w:r w:rsidRPr="00E24565">
              <w:rPr>
                <w:rFonts w:cs="Times New Roman"/>
                <w:i/>
                <w:sz w:val="24"/>
                <w:szCs w:val="24"/>
              </w:rPr>
              <w:t>(указать)</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79131B">
            <w:pPr>
              <w:spacing w:line="240" w:lineRule="auto"/>
              <w:rPr>
                <w:rFonts w:cs="Times New Roman"/>
                <w:sz w:val="24"/>
                <w:szCs w:val="24"/>
              </w:rPr>
            </w:pPr>
            <w:r w:rsidRPr="00E24565">
              <w:rPr>
                <w:rFonts w:cs="Times New Roman"/>
                <w:sz w:val="24"/>
                <w:szCs w:val="24"/>
              </w:rPr>
              <w:t>с публично-правовыми образованиями</w:t>
            </w:r>
            <w:r w:rsidR="0079131B">
              <w:rPr>
                <w:rFonts w:cs="Times New Roman"/>
                <w:sz w:val="24"/>
                <w:szCs w:val="24"/>
              </w:rPr>
              <w:t xml:space="preserve"> </w:t>
            </w:r>
            <w:r w:rsidR="0079131B" w:rsidRPr="00E24565">
              <w:rPr>
                <w:rFonts w:cs="Times New Roman"/>
                <w:sz w:val="24"/>
                <w:szCs w:val="24"/>
              </w:rPr>
              <w:t>(за исключением субъекта Российской Федерации либо муниципального образования, органом которого заключен Договор)</w:t>
            </w:r>
            <w:r w:rsidRPr="00E24565">
              <w:rPr>
                <w:rFonts w:cs="Times New Roman"/>
                <w:sz w:val="24"/>
                <w:szCs w:val="24"/>
              </w:rPr>
              <w:t xml:space="preserve">, которым принадлежит право собственности на Объекты инфраструктуры и земельные участки </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val="restar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1</w:t>
            </w:r>
            <w:r w:rsidR="00F81E1F">
              <w:rPr>
                <w:rFonts w:cs="Times New Roman"/>
                <w:sz w:val="24"/>
                <w:szCs w:val="24"/>
              </w:rPr>
              <w:t>7</w:t>
            </w:r>
          </w:p>
        </w:tc>
        <w:tc>
          <w:tcPr>
            <w:tcW w:w="1955" w:type="pct"/>
            <w:shd w:val="clear" w:color="auto" w:fill="auto"/>
          </w:tcPr>
          <w:p w:rsidR="00DA1D34" w:rsidRPr="00E24565" w:rsidRDefault="00DA1D34" w:rsidP="0079131B">
            <w:pPr>
              <w:spacing w:line="240" w:lineRule="auto"/>
              <w:rPr>
                <w:rFonts w:cs="Times New Roman"/>
                <w:sz w:val="24"/>
                <w:szCs w:val="24"/>
              </w:rPr>
            </w:pPr>
            <w:r w:rsidRPr="00E24565">
              <w:rPr>
                <w:rFonts w:cs="Times New Roman"/>
                <w:sz w:val="24"/>
                <w:szCs w:val="24"/>
              </w:rPr>
              <w:t xml:space="preserve">Выполнить обязательства по соглашениям об изъятии Объектов инфраструктуры и земельных участков, на </w:t>
            </w:r>
            <w:r w:rsidRPr="00E24565">
              <w:rPr>
                <w:rFonts w:cs="Times New Roman"/>
                <w:sz w:val="24"/>
                <w:szCs w:val="24"/>
              </w:rPr>
              <w:lastRenderedPageBreak/>
              <w:t xml:space="preserve">которых расположены Объекты инфраструктуры, в целях комплексного развития </w:t>
            </w:r>
            <w:r w:rsidR="0079131B">
              <w:rPr>
                <w:rFonts w:cs="Times New Roman"/>
                <w:sz w:val="24"/>
                <w:szCs w:val="24"/>
              </w:rPr>
              <w:t>Т</w:t>
            </w:r>
            <w:r w:rsidRPr="00E24565">
              <w:rPr>
                <w:rFonts w:cs="Times New Roman"/>
                <w:sz w:val="24"/>
                <w:szCs w:val="24"/>
              </w:rPr>
              <w:t>ерритории, в том числе</w:t>
            </w:r>
          </w:p>
        </w:tc>
        <w:tc>
          <w:tcPr>
            <w:tcW w:w="876" w:type="pct"/>
            <w:shd w:val="clear" w:color="auto" w:fill="auto"/>
          </w:tcPr>
          <w:p w:rsidR="00DA1D34" w:rsidRPr="00E24565" w:rsidRDefault="00DA1D34" w:rsidP="009D023B">
            <w:pPr>
              <w:spacing w:line="240" w:lineRule="auto"/>
              <w:jc w:val="center"/>
              <w:rPr>
                <w:rFonts w:cs="Times New Roman"/>
                <w:sz w:val="24"/>
                <w:szCs w:val="24"/>
              </w:rPr>
            </w:pP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выплатить гражданам и юридическим лицам, являющимся собственниками Объектов инфраструктуры и земельных участков, возмещения за изымаемые</w:t>
            </w:r>
            <w:r w:rsidR="0079131B">
              <w:rPr>
                <w:rFonts w:cs="Times New Roman"/>
                <w:sz w:val="24"/>
                <w:szCs w:val="24"/>
              </w:rPr>
              <w:t xml:space="preserve"> в целях комплексного развития Т</w:t>
            </w:r>
            <w:r w:rsidRPr="00E24565">
              <w:rPr>
                <w:rFonts w:cs="Times New Roman"/>
                <w:sz w:val="24"/>
                <w:szCs w:val="24"/>
              </w:rPr>
              <w:t>ерритории Объекты инфраструктуры, земельные участки</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vMerge/>
            <w:shd w:val="clear" w:color="auto" w:fill="auto"/>
          </w:tcPr>
          <w:p w:rsidR="00DA1D34" w:rsidRPr="00E24565" w:rsidRDefault="00DA1D34" w:rsidP="00E24565">
            <w:pPr>
              <w:spacing w:line="240" w:lineRule="auto"/>
              <w:jc w:val="center"/>
              <w:rPr>
                <w:rFonts w:cs="Times New Roman"/>
                <w:sz w:val="24"/>
                <w:szCs w:val="24"/>
              </w:rPr>
            </w:pPr>
          </w:p>
        </w:tc>
        <w:tc>
          <w:tcPr>
            <w:tcW w:w="1955" w:type="pct"/>
            <w:shd w:val="clear" w:color="auto" w:fill="auto"/>
          </w:tcPr>
          <w:p w:rsidR="00DA1D34" w:rsidRPr="00E24565" w:rsidRDefault="00DA1D34" w:rsidP="00E24565">
            <w:pPr>
              <w:spacing w:line="240" w:lineRule="auto"/>
              <w:rPr>
                <w:rFonts w:cs="Times New Roman"/>
                <w:sz w:val="24"/>
                <w:szCs w:val="24"/>
              </w:rPr>
            </w:pPr>
            <w:proofErr w:type="gramStart"/>
            <w:r w:rsidRPr="00E24565">
              <w:rPr>
                <w:rFonts w:cs="Times New Roman"/>
                <w:sz w:val="24"/>
                <w:szCs w:val="24"/>
              </w:rPr>
              <w:t>выплатить публично-правовым образованиям (за исключением субъекта Российской Федерации либо муниципального образования, органом которого заключен Договор), являющимся собственниками Объектов инфраструктуры, земельных участков, возмещения за изымаемые для государственных/муниципальных нужд</w:t>
            </w:r>
            <w:r w:rsidR="0079131B">
              <w:rPr>
                <w:rFonts w:cs="Times New Roman"/>
                <w:sz w:val="24"/>
                <w:szCs w:val="24"/>
              </w:rPr>
              <w:t xml:space="preserve"> в целях комплексного развития Т</w:t>
            </w:r>
            <w:r w:rsidRPr="00E24565">
              <w:rPr>
                <w:rFonts w:cs="Times New Roman"/>
                <w:sz w:val="24"/>
                <w:szCs w:val="24"/>
              </w:rPr>
              <w:t>ерритории Объекты инфраструктуры, земельные участки или исполнить иным образом соглашение об изъятии с такими собственниками</w:t>
            </w:r>
            <w:proofErr w:type="gramEnd"/>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 xml:space="preserve">Застройщик или Заказчик </w:t>
            </w:r>
            <w:r w:rsidRPr="00E24565">
              <w:rPr>
                <w:rFonts w:cs="Times New Roman"/>
                <w:i/>
                <w:sz w:val="24"/>
                <w:szCs w:val="24"/>
              </w:rPr>
              <w:t>(указать)</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E24565">
        <w:tc>
          <w:tcPr>
            <w:tcW w:w="5000" w:type="pct"/>
            <w:gridSpan w:val="6"/>
            <w:shd w:val="clear" w:color="auto" w:fill="auto"/>
          </w:tcPr>
          <w:p w:rsidR="00DA1D34" w:rsidRPr="00E24565" w:rsidRDefault="00DA1D34" w:rsidP="00E24565">
            <w:pPr>
              <w:spacing w:line="240" w:lineRule="auto"/>
              <w:jc w:val="center"/>
              <w:rPr>
                <w:rFonts w:cs="Times New Roman"/>
                <w:b/>
                <w:sz w:val="24"/>
                <w:szCs w:val="24"/>
              </w:rPr>
            </w:pPr>
            <w:r w:rsidRPr="00E24565">
              <w:rPr>
                <w:rFonts w:cs="Times New Roman"/>
                <w:b/>
                <w:sz w:val="24"/>
                <w:szCs w:val="24"/>
              </w:rPr>
              <w:t>ЭТАП II. МЕРОПРИЯТИЯ ПО СНОСУ, РЕКОНСТРУКЦИИ, СТРОИТЕЛЬСТВУ ОБЪЕКТОВ КАПИТАЛЬНОГО СТРОИТЕЛЬСТВА, ЛИНЕЙНЫХ ОБЪЕКТОВ, ПО СОХРАНЕНИЮ ОБЪЕКТОВ КУЛЬТУРНОГО НАСЛЕДИЯ</w:t>
            </w: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1</w:t>
            </w:r>
            <w:r w:rsidR="00F81E1F">
              <w:rPr>
                <w:rFonts w:cs="Times New Roman"/>
                <w:sz w:val="24"/>
                <w:szCs w:val="24"/>
              </w:rPr>
              <w:t>8</w:t>
            </w:r>
          </w:p>
        </w:tc>
        <w:tc>
          <w:tcPr>
            <w:tcW w:w="1955" w:type="pct"/>
            <w:shd w:val="clear" w:color="auto" w:fill="auto"/>
          </w:tcPr>
          <w:p w:rsidR="00DA1D34" w:rsidRPr="00E24565" w:rsidRDefault="00DA1D34" w:rsidP="0079131B">
            <w:pPr>
              <w:spacing w:line="240" w:lineRule="auto"/>
              <w:rPr>
                <w:rFonts w:cs="Times New Roman"/>
                <w:sz w:val="24"/>
                <w:szCs w:val="24"/>
              </w:rPr>
            </w:pPr>
            <w:r w:rsidRPr="00E24565">
              <w:rPr>
                <w:rFonts w:cs="Times New Roman"/>
                <w:sz w:val="24"/>
                <w:szCs w:val="24"/>
              </w:rPr>
              <w:t xml:space="preserve">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w:t>
            </w:r>
            <w:proofErr w:type="gramStart"/>
            <w:r w:rsidRPr="00E24565">
              <w:rPr>
                <w:rFonts w:cs="Times New Roman"/>
                <w:sz w:val="24"/>
                <w:szCs w:val="24"/>
              </w:rPr>
              <w:t>собственность</w:t>
            </w:r>
            <w:proofErr w:type="gramEnd"/>
            <w:r w:rsidRPr="00E24565">
              <w:rPr>
                <w:rFonts w:cs="Times New Roman"/>
                <w:sz w:val="24"/>
                <w:szCs w:val="24"/>
              </w:rPr>
              <w:t xml:space="preserve"> на которые не разграничена и которые не обременены правами третьих лиц, в целях строительства объектов коммунальной, транспортной, социальной </w:t>
            </w:r>
            <w:r w:rsidRPr="00E24565">
              <w:rPr>
                <w:rFonts w:cs="Times New Roman"/>
                <w:sz w:val="24"/>
                <w:szCs w:val="24"/>
              </w:rPr>
              <w:lastRenderedPageBreak/>
              <w:t>инфраструктур, иных объектов капитального строительства в соответствии с утвержденн</w:t>
            </w:r>
            <w:r w:rsidR="0079131B">
              <w:rPr>
                <w:rFonts w:cs="Times New Roman"/>
                <w:sz w:val="24"/>
                <w:szCs w:val="24"/>
              </w:rPr>
              <w:t>ой документацией по планировке Т</w:t>
            </w:r>
            <w:r w:rsidRPr="00E24565">
              <w:rPr>
                <w:rFonts w:cs="Times New Roman"/>
                <w:sz w:val="24"/>
                <w:szCs w:val="24"/>
              </w:rPr>
              <w:t xml:space="preserve">ерритории (если их строительство относится к обязательствам Застройщика по Договору, и после выполнения Застройщиком обязательства, предусмотренного </w:t>
            </w:r>
            <w:r w:rsidR="0079131B">
              <w:rPr>
                <w:rFonts w:cs="Times New Roman"/>
                <w:sz w:val="24"/>
                <w:szCs w:val="24"/>
              </w:rPr>
              <w:t>под</w:t>
            </w:r>
            <w:r w:rsidRPr="00E24565">
              <w:rPr>
                <w:rFonts w:cs="Times New Roman"/>
                <w:sz w:val="24"/>
                <w:szCs w:val="24"/>
              </w:rPr>
              <w:t>пунктом 3.1.1 Договора)</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lastRenderedPageBreak/>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F81E1F" w:rsidP="00E24565">
            <w:pPr>
              <w:spacing w:line="240" w:lineRule="auto"/>
              <w:jc w:val="center"/>
              <w:rPr>
                <w:rFonts w:cs="Times New Roman"/>
                <w:sz w:val="24"/>
                <w:szCs w:val="24"/>
              </w:rPr>
            </w:pPr>
            <w:r>
              <w:rPr>
                <w:rFonts w:cs="Times New Roman"/>
                <w:sz w:val="24"/>
                <w:szCs w:val="24"/>
              </w:rPr>
              <w:lastRenderedPageBreak/>
              <w:t>19</w:t>
            </w:r>
          </w:p>
        </w:tc>
        <w:tc>
          <w:tcPr>
            <w:tcW w:w="1955" w:type="pct"/>
            <w:shd w:val="clear" w:color="auto" w:fill="auto"/>
          </w:tcPr>
          <w:p w:rsidR="00DA1D34" w:rsidRPr="00E24565" w:rsidRDefault="00DA1D34" w:rsidP="00C16470">
            <w:pPr>
              <w:spacing w:line="240" w:lineRule="auto"/>
              <w:rPr>
                <w:rFonts w:cs="Times New Roman"/>
                <w:sz w:val="24"/>
                <w:szCs w:val="24"/>
              </w:rPr>
            </w:pPr>
            <w:r w:rsidRPr="00E24565">
              <w:rPr>
                <w:rFonts w:cs="Times New Roman"/>
                <w:sz w:val="24"/>
                <w:szCs w:val="24"/>
              </w:rPr>
              <w:t xml:space="preserve">Выдать Застройщику разрешения на использование земель и земельных участков, градостроительные планы земельных участков, разрешения на строительство  объектов капитального строительства, разрешения на ввод объектов капитального строительства в эксплуатацию и другие разрешения, необходимые для осуществления Застройщиком его обязательств по Договору </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2</w:t>
            </w:r>
            <w:r w:rsidR="00F81E1F">
              <w:rPr>
                <w:rFonts w:cs="Times New Roman"/>
                <w:sz w:val="24"/>
                <w:szCs w:val="24"/>
              </w:rPr>
              <w:t>0</w:t>
            </w:r>
          </w:p>
        </w:tc>
        <w:tc>
          <w:tcPr>
            <w:tcW w:w="1955" w:type="pct"/>
            <w:shd w:val="clear" w:color="auto" w:fill="auto"/>
          </w:tcPr>
          <w:p w:rsidR="00DA1D34" w:rsidRPr="00E24565" w:rsidRDefault="00DA1D34" w:rsidP="005A676F">
            <w:pPr>
              <w:spacing w:line="240" w:lineRule="auto"/>
              <w:rPr>
                <w:rFonts w:cs="Times New Roman"/>
                <w:sz w:val="24"/>
                <w:szCs w:val="24"/>
              </w:rPr>
            </w:pPr>
            <w:r w:rsidRPr="00E24565">
              <w:rPr>
                <w:rFonts w:cs="Times New Roman"/>
                <w:sz w:val="24"/>
                <w:szCs w:val="24"/>
              </w:rPr>
              <w:t xml:space="preserve">Осуществить мероприятия по сносу или реконструкции объектов капитального строительства, подлежащих сносу или реконструкции в соответствии с таблицами 1-4 </w:t>
            </w:r>
            <w:r w:rsidR="005A676F">
              <w:rPr>
                <w:rFonts w:cs="Times New Roman"/>
                <w:sz w:val="24"/>
                <w:szCs w:val="24"/>
              </w:rPr>
              <w:t>п</w:t>
            </w:r>
            <w:r w:rsidRPr="00E24565">
              <w:rPr>
                <w:rFonts w:cs="Times New Roman"/>
                <w:sz w:val="24"/>
                <w:szCs w:val="24"/>
              </w:rPr>
              <w:t>риложения 2 к Договору</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2</w:t>
            </w:r>
            <w:r w:rsidR="00F81E1F">
              <w:rPr>
                <w:rFonts w:cs="Times New Roman"/>
                <w:sz w:val="24"/>
                <w:szCs w:val="24"/>
              </w:rPr>
              <w:t>1</w:t>
            </w:r>
          </w:p>
        </w:tc>
        <w:tc>
          <w:tcPr>
            <w:tcW w:w="1955" w:type="pct"/>
            <w:shd w:val="clear" w:color="auto" w:fill="auto"/>
          </w:tcPr>
          <w:p w:rsidR="00DA1D34" w:rsidRPr="00E24565" w:rsidRDefault="00DA1D34" w:rsidP="0079131B">
            <w:pPr>
              <w:spacing w:line="240" w:lineRule="auto"/>
              <w:rPr>
                <w:rFonts w:cs="Times New Roman"/>
                <w:sz w:val="24"/>
                <w:szCs w:val="24"/>
              </w:rPr>
            </w:pPr>
            <w:r w:rsidRPr="00E24565">
              <w:rPr>
                <w:rFonts w:cs="Times New Roman"/>
                <w:sz w:val="24"/>
                <w:szCs w:val="24"/>
              </w:rPr>
              <w:t xml:space="preserve">Осуществить мероприятия по строительству объектов капитального строительства жилого, производственного, общественно-делового, иного назначения (за исключением Объектов инфраструктуры) </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2</w:t>
            </w:r>
            <w:r w:rsidR="00F81E1F">
              <w:rPr>
                <w:rFonts w:cs="Times New Roman"/>
                <w:sz w:val="24"/>
                <w:szCs w:val="24"/>
              </w:rPr>
              <w:t>2</w:t>
            </w:r>
          </w:p>
        </w:tc>
        <w:tc>
          <w:tcPr>
            <w:tcW w:w="1955" w:type="pct"/>
            <w:shd w:val="clear" w:color="auto" w:fill="auto"/>
          </w:tcPr>
          <w:p w:rsidR="00DA1D34" w:rsidRPr="00E24565" w:rsidRDefault="00DA1D34" w:rsidP="005A676F">
            <w:pPr>
              <w:spacing w:line="240" w:lineRule="auto"/>
              <w:rPr>
                <w:rFonts w:cs="Times New Roman"/>
                <w:sz w:val="24"/>
                <w:szCs w:val="24"/>
              </w:rPr>
            </w:pPr>
            <w:r w:rsidRPr="00E24565">
              <w:rPr>
                <w:rFonts w:cs="Times New Roman"/>
                <w:sz w:val="24"/>
                <w:szCs w:val="24"/>
              </w:rPr>
              <w:t xml:space="preserve">Осуществить мероприятия по сносу Объектов инфраструктуры, изъятых для государственных/муниципальных нужд в целях </w:t>
            </w:r>
            <w:r w:rsidR="0079131B">
              <w:rPr>
                <w:rFonts w:cs="Times New Roman"/>
                <w:sz w:val="24"/>
                <w:szCs w:val="24"/>
              </w:rPr>
              <w:lastRenderedPageBreak/>
              <w:t>комплексного развития Т</w:t>
            </w:r>
            <w:r w:rsidRPr="00E24565">
              <w:rPr>
                <w:rFonts w:cs="Times New Roman"/>
                <w:sz w:val="24"/>
                <w:szCs w:val="24"/>
              </w:rPr>
              <w:t xml:space="preserve">ерритории, в соответствии с таблицей 5 </w:t>
            </w:r>
            <w:r w:rsidR="005A676F">
              <w:rPr>
                <w:rFonts w:cs="Times New Roman"/>
                <w:sz w:val="24"/>
                <w:szCs w:val="24"/>
              </w:rPr>
              <w:t>п</w:t>
            </w:r>
            <w:r w:rsidRPr="00E24565">
              <w:rPr>
                <w:rFonts w:cs="Times New Roman"/>
                <w:sz w:val="24"/>
                <w:szCs w:val="24"/>
              </w:rPr>
              <w:t>риложения 2 к Договору</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lastRenderedPageBreak/>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lastRenderedPageBreak/>
              <w:t>2</w:t>
            </w:r>
            <w:r w:rsidR="00F81E1F">
              <w:rPr>
                <w:rFonts w:cs="Times New Roman"/>
                <w:sz w:val="24"/>
                <w:szCs w:val="24"/>
              </w:rPr>
              <w:t>3</w:t>
            </w:r>
          </w:p>
        </w:tc>
        <w:tc>
          <w:tcPr>
            <w:tcW w:w="1955" w:type="pct"/>
            <w:shd w:val="clear" w:color="auto" w:fill="auto"/>
          </w:tcPr>
          <w:p w:rsidR="00DA1D34" w:rsidRPr="00E24565" w:rsidRDefault="00DA1D34" w:rsidP="00C16470">
            <w:pPr>
              <w:spacing w:line="240" w:lineRule="auto"/>
              <w:rPr>
                <w:rFonts w:cs="Times New Roman"/>
                <w:sz w:val="24"/>
                <w:szCs w:val="24"/>
              </w:rPr>
            </w:pPr>
            <w:r w:rsidRPr="00E24565">
              <w:rPr>
                <w:rFonts w:cs="Times New Roman"/>
                <w:sz w:val="24"/>
                <w:szCs w:val="24"/>
              </w:rPr>
              <w:t>Осуществить мероприятия по строительству или реконст</w:t>
            </w:r>
            <w:r w:rsidR="00C16470">
              <w:rPr>
                <w:rFonts w:cs="Times New Roman"/>
                <w:sz w:val="24"/>
                <w:szCs w:val="24"/>
              </w:rPr>
              <w:t>рукции Объектов инфраструктуры</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2</w:t>
            </w:r>
            <w:r w:rsidR="00F81E1F">
              <w:rPr>
                <w:rFonts w:cs="Times New Roman"/>
                <w:sz w:val="24"/>
                <w:szCs w:val="24"/>
              </w:rPr>
              <w:t>4</w:t>
            </w:r>
          </w:p>
        </w:tc>
        <w:tc>
          <w:tcPr>
            <w:tcW w:w="1955" w:type="pct"/>
            <w:shd w:val="clear" w:color="auto" w:fill="auto"/>
          </w:tcPr>
          <w:p w:rsidR="00DA1D34" w:rsidRPr="00E24565" w:rsidRDefault="00DA1D34" w:rsidP="00C16470">
            <w:pPr>
              <w:spacing w:line="240" w:lineRule="auto"/>
              <w:rPr>
                <w:rFonts w:cs="Times New Roman"/>
                <w:sz w:val="24"/>
                <w:szCs w:val="24"/>
              </w:rPr>
            </w:pPr>
            <w:proofErr w:type="gramStart"/>
            <w:r w:rsidRPr="00E24565">
              <w:rPr>
                <w:rFonts w:cs="Times New Roman"/>
                <w:sz w:val="24"/>
                <w:szCs w:val="24"/>
              </w:rPr>
              <w:t>Осуществить мероприятия по сносу, реконструкции или строительству Объектов инфраструктуры в рамках программы комплексного развития соответствующей инфраструктуры</w:t>
            </w:r>
            <w:r w:rsidR="00C16470">
              <w:rPr>
                <w:rFonts w:cs="Times New Roman"/>
                <w:sz w:val="24"/>
                <w:szCs w:val="24"/>
              </w:rPr>
              <w:t xml:space="preserve"> </w:t>
            </w:r>
            <w:r w:rsidR="00C16470" w:rsidRPr="00C16470">
              <w:rPr>
                <w:rFonts w:cs="Times New Roman"/>
                <w:i/>
                <w:sz w:val="24"/>
                <w:szCs w:val="24"/>
              </w:rPr>
              <w:t xml:space="preserve">(указать </w:t>
            </w:r>
            <w:r w:rsidRPr="00C16470">
              <w:rPr>
                <w:rFonts w:cs="Times New Roman"/>
                <w:i/>
                <w:sz w:val="24"/>
                <w:szCs w:val="24"/>
              </w:rPr>
              <w:t>реквизиты соответствующей программы</w:t>
            </w:r>
            <w:r w:rsidR="005A676F" w:rsidRPr="00C16470">
              <w:rPr>
                <w:rFonts w:cs="Times New Roman"/>
                <w:i/>
                <w:sz w:val="24"/>
                <w:szCs w:val="24"/>
              </w:rPr>
              <w:t>)</w:t>
            </w:r>
            <w:r w:rsidR="00C16470">
              <w:rPr>
                <w:rFonts w:cs="Times New Roman"/>
                <w:i/>
                <w:sz w:val="24"/>
                <w:szCs w:val="24"/>
              </w:rPr>
              <w:t xml:space="preserve">, </w:t>
            </w:r>
            <w:r w:rsidRPr="00E24565">
              <w:rPr>
                <w:rFonts w:cs="Times New Roman"/>
                <w:sz w:val="24"/>
                <w:szCs w:val="24"/>
              </w:rPr>
              <w:t>в рамках инвестиционной программы организации коммунального комплекса (</w:t>
            </w:r>
            <w:r w:rsidRPr="00E24565">
              <w:rPr>
                <w:rFonts w:cs="Times New Roman"/>
                <w:i/>
                <w:sz w:val="24"/>
                <w:szCs w:val="24"/>
              </w:rPr>
              <w:t>указать реквизиты соответствующей программы, мероприятие: реконструкция или строительство</w:t>
            </w:r>
            <w:r w:rsidRPr="00E24565">
              <w:rPr>
                <w:rFonts w:cs="Times New Roman"/>
                <w:sz w:val="24"/>
                <w:szCs w:val="24"/>
              </w:rPr>
              <w:t xml:space="preserve">) в соответствии с таблицей 5 </w:t>
            </w:r>
            <w:r w:rsidR="005A676F">
              <w:rPr>
                <w:rFonts w:cs="Times New Roman"/>
                <w:sz w:val="24"/>
                <w:szCs w:val="24"/>
              </w:rPr>
              <w:t>п</w:t>
            </w:r>
            <w:r w:rsidRPr="00E24565">
              <w:rPr>
                <w:rFonts w:cs="Times New Roman"/>
                <w:sz w:val="24"/>
                <w:szCs w:val="24"/>
              </w:rPr>
              <w:t xml:space="preserve">риложения 2 к Договору в части сведений о сносе объектов и </w:t>
            </w:r>
            <w:r w:rsidR="005A676F">
              <w:rPr>
                <w:rFonts w:cs="Times New Roman"/>
                <w:sz w:val="24"/>
                <w:szCs w:val="24"/>
              </w:rPr>
              <w:t>п</w:t>
            </w:r>
            <w:r w:rsidR="00C16470">
              <w:rPr>
                <w:rFonts w:cs="Times New Roman"/>
                <w:sz w:val="24"/>
                <w:szCs w:val="24"/>
              </w:rPr>
              <w:t xml:space="preserve">риложением </w:t>
            </w:r>
            <w:r w:rsidRPr="00E24565">
              <w:rPr>
                <w:rFonts w:cs="Times New Roman"/>
                <w:sz w:val="24"/>
                <w:szCs w:val="24"/>
              </w:rPr>
              <w:t xml:space="preserve">4 </w:t>
            </w:r>
            <w:r w:rsidR="005A676F">
              <w:rPr>
                <w:rFonts w:cs="Times New Roman"/>
                <w:sz w:val="24"/>
                <w:szCs w:val="24"/>
              </w:rPr>
              <w:t xml:space="preserve">к Договору </w:t>
            </w:r>
            <w:r w:rsidRPr="00E24565">
              <w:rPr>
                <w:rFonts w:cs="Times New Roman"/>
                <w:sz w:val="24"/>
                <w:szCs w:val="24"/>
              </w:rPr>
              <w:t>в части сведений о строительстве</w:t>
            </w:r>
            <w:proofErr w:type="gramEnd"/>
            <w:r w:rsidRPr="00E24565">
              <w:rPr>
                <w:rFonts w:cs="Times New Roman"/>
                <w:sz w:val="24"/>
                <w:szCs w:val="24"/>
              </w:rPr>
              <w:t>, реконструкции объектов</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2</w:t>
            </w:r>
            <w:r w:rsidR="00F81E1F">
              <w:rPr>
                <w:rFonts w:cs="Times New Roman"/>
                <w:sz w:val="24"/>
                <w:szCs w:val="24"/>
              </w:rPr>
              <w:t>5</w:t>
            </w:r>
          </w:p>
        </w:tc>
        <w:tc>
          <w:tcPr>
            <w:tcW w:w="1955" w:type="pct"/>
            <w:shd w:val="clear" w:color="auto" w:fill="auto"/>
          </w:tcPr>
          <w:p w:rsidR="00DA1D34" w:rsidRPr="00E24565" w:rsidRDefault="00DA1D34" w:rsidP="00C16470">
            <w:pPr>
              <w:spacing w:line="240" w:lineRule="auto"/>
              <w:rPr>
                <w:rFonts w:cs="Times New Roman"/>
                <w:sz w:val="24"/>
                <w:szCs w:val="24"/>
              </w:rPr>
            </w:pPr>
            <w:r w:rsidRPr="00E24565">
              <w:rPr>
                <w:rFonts w:cs="Times New Roman"/>
                <w:sz w:val="24"/>
                <w:szCs w:val="24"/>
              </w:rPr>
              <w:t xml:space="preserve">Обеспечить строительство и (или) реконструкцию за границами Территории объектов транспортной, инженерной и социальной инфраструктур, необходимых для реализации решения о комплексном развитии Территории </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Заказчик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2</w:t>
            </w:r>
            <w:r w:rsidR="00F81E1F">
              <w:rPr>
                <w:rFonts w:cs="Times New Roman"/>
                <w:sz w:val="24"/>
                <w:szCs w:val="24"/>
              </w:rPr>
              <w:t>6</w:t>
            </w:r>
          </w:p>
        </w:tc>
        <w:tc>
          <w:tcPr>
            <w:tcW w:w="1955" w:type="pct"/>
            <w:shd w:val="clear" w:color="auto" w:fill="auto"/>
          </w:tcPr>
          <w:p w:rsidR="00DA1D34" w:rsidRPr="00E24565" w:rsidRDefault="00DA1D34" w:rsidP="00C16470">
            <w:pPr>
              <w:spacing w:line="240" w:lineRule="auto"/>
              <w:rPr>
                <w:rFonts w:cs="Times New Roman"/>
                <w:sz w:val="24"/>
                <w:szCs w:val="24"/>
              </w:rPr>
            </w:pPr>
            <w:r w:rsidRPr="00E24565">
              <w:rPr>
                <w:rFonts w:cs="Times New Roman"/>
                <w:sz w:val="24"/>
                <w:szCs w:val="24"/>
              </w:rPr>
              <w:t xml:space="preserve">Осуществить мероприятия </w:t>
            </w:r>
            <w:r w:rsidR="00F81E1F">
              <w:rPr>
                <w:rFonts w:cs="Times New Roman"/>
                <w:sz w:val="24"/>
                <w:szCs w:val="24"/>
              </w:rPr>
              <w:t xml:space="preserve">по </w:t>
            </w:r>
            <w:r w:rsidRPr="00E24565">
              <w:rPr>
                <w:rFonts w:cs="Times New Roman"/>
                <w:sz w:val="24"/>
                <w:szCs w:val="24"/>
              </w:rPr>
              <w:t>строительству многоквартирного дома (домов) или дома (домов) блокированной застройки, многоквартирного дома, являющегося наемным домо</w:t>
            </w:r>
            <w:r w:rsidR="00C16470">
              <w:rPr>
                <w:rFonts w:cs="Times New Roman"/>
                <w:sz w:val="24"/>
                <w:szCs w:val="24"/>
              </w:rPr>
              <w:t>м</w:t>
            </w:r>
            <w:r w:rsidRPr="00E24565">
              <w:rPr>
                <w:rFonts w:cs="Times New Roman"/>
                <w:sz w:val="24"/>
                <w:szCs w:val="24"/>
              </w:rPr>
              <w:t xml:space="preserve">, в которых все жилые помещения или минимальное количество жилых помещений соответствуют условиям отнесения к </w:t>
            </w:r>
            <w:r w:rsidRPr="00E24565">
              <w:rPr>
                <w:rFonts w:cs="Times New Roman"/>
                <w:sz w:val="24"/>
                <w:szCs w:val="24"/>
              </w:rPr>
              <w:lastRenderedPageBreak/>
              <w:t xml:space="preserve">стандартному жилью  </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lastRenderedPageBreak/>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lastRenderedPageBreak/>
              <w:t>2</w:t>
            </w:r>
            <w:r w:rsidR="00F81E1F">
              <w:rPr>
                <w:rFonts w:cs="Times New Roman"/>
                <w:sz w:val="24"/>
                <w:szCs w:val="24"/>
              </w:rPr>
              <w:t>7</w:t>
            </w:r>
          </w:p>
        </w:tc>
        <w:tc>
          <w:tcPr>
            <w:tcW w:w="1955" w:type="pct"/>
            <w:shd w:val="clear" w:color="auto" w:fill="auto"/>
          </w:tcPr>
          <w:p w:rsidR="00DA1D34" w:rsidRPr="00E24565" w:rsidRDefault="00DA1D34" w:rsidP="005A676F">
            <w:pPr>
              <w:spacing w:line="240" w:lineRule="auto"/>
              <w:rPr>
                <w:rFonts w:cs="Times New Roman"/>
                <w:sz w:val="24"/>
                <w:szCs w:val="24"/>
              </w:rPr>
            </w:pPr>
            <w:r w:rsidRPr="00E24565">
              <w:rPr>
                <w:rFonts w:cs="Times New Roman"/>
                <w:sz w:val="24"/>
                <w:szCs w:val="24"/>
              </w:rPr>
              <w:t xml:space="preserve">Осуществить мероприятия по сохранению объектов культурного наследия в соответствии с таблицей 6 </w:t>
            </w:r>
            <w:r w:rsidR="005A676F">
              <w:rPr>
                <w:rFonts w:cs="Times New Roman"/>
                <w:sz w:val="24"/>
                <w:szCs w:val="24"/>
              </w:rPr>
              <w:t>п</w:t>
            </w:r>
            <w:r w:rsidRPr="00E24565">
              <w:rPr>
                <w:rFonts w:cs="Times New Roman"/>
                <w:sz w:val="24"/>
                <w:szCs w:val="24"/>
              </w:rPr>
              <w:t xml:space="preserve">риложения 2 к Договору </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 xml:space="preserve">Застройщик или Заказчик </w:t>
            </w:r>
            <w:r w:rsidRPr="00E24565">
              <w:rPr>
                <w:rFonts w:cs="Times New Roman"/>
                <w:i/>
                <w:sz w:val="24"/>
                <w:szCs w:val="24"/>
              </w:rPr>
              <w:t>(указать)</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E24565">
        <w:tc>
          <w:tcPr>
            <w:tcW w:w="5000" w:type="pct"/>
            <w:gridSpan w:val="6"/>
            <w:shd w:val="clear" w:color="auto" w:fill="auto"/>
          </w:tcPr>
          <w:p w:rsidR="00E24565" w:rsidRDefault="00DA1D34" w:rsidP="00E24565">
            <w:pPr>
              <w:spacing w:line="240" w:lineRule="auto"/>
              <w:jc w:val="center"/>
              <w:rPr>
                <w:rFonts w:cs="Times New Roman"/>
                <w:b/>
                <w:sz w:val="24"/>
                <w:szCs w:val="24"/>
              </w:rPr>
            </w:pPr>
            <w:r w:rsidRPr="00E24565">
              <w:rPr>
                <w:rFonts w:cs="Times New Roman"/>
                <w:b/>
                <w:sz w:val="24"/>
                <w:szCs w:val="24"/>
              </w:rPr>
              <w:t>ЭТАП III. МЕРОПРИЯТИ</w:t>
            </w:r>
            <w:r w:rsidR="00E24565">
              <w:rPr>
                <w:rFonts w:cs="Times New Roman"/>
                <w:b/>
                <w:sz w:val="24"/>
                <w:szCs w:val="24"/>
              </w:rPr>
              <w:t>Я ПО БЛАГОУСТРОЙСТВУ ТЕРРИТОРИИ</w:t>
            </w:r>
          </w:p>
          <w:p w:rsidR="00DA1D34" w:rsidRPr="00E24565" w:rsidRDefault="00DA1D34" w:rsidP="00E24565">
            <w:pPr>
              <w:spacing w:line="240" w:lineRule="auto"/>
              <w:jc w:val="center"/>
              <w:rPr>
                <w:rFonts w:cs="Times New Roman"/>
                <w:b/>
                <w:sz w:val="24"/>
                <w:szCs w:val="24"/>
              </w:rPr>
            </w:pPr>
            <w:r w:rsidRPr="00E24565">
              <w:rPr>
                <w:rFonts w:cs="Times New Roman"/>
                <w:b/>
                <w:sz w:val="24"/>
                <w:szCs w:val="24"/>
              </w:rPr>
              <w:t>И ОРГАНИЗАЦИИ ДОРОЖНОГО ДВИЖЕНИЯ</w:t>
            </w:r>
            <w:r w:rsidR="00E24565">
              <w:rPr>
                <w:rFonts w:cs="Times New Roman"/>
                <w:b/>
                <w:sz w:val="24"/>
                <w:szCs w:val="24"/>
              </w:rPr>
              <w:t xml:space="preserve"> </w:t>
            </w:r>
            <w:r w:rsidRPr="00E24565">
              <w:rPr>
                <w:rFonts w:cs="Times New Roman"/>
                <w:b/>
                <w:sz w:val="24"/>
                <w:szCs w:val="24"/>
              </w:rPr>
              <w:t>НА ТЕРРИТОРИИ</w:t>
            </w: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2</w:t>
            </w:r>
            <w:r w:rsidR="00F81E1F">
              <w:rPr>
                <w:rFonts w:cs="Times New Roman"/>
                <w:sz w:val="24"/>
                <w:szCs w:val="24"/>
              </w:rPr>
              <w:t>8</w:t>
            </w: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Осуществить мероприятия по благоустройству Территории в соответствии с ________________________________</w:t>
            </w:r>
            <w:proofErr w:type="gramStart"/>
            <w:r w:rsidRPr="00E24565">
              <w:rPr>
                <w:rFonts w:cs="Times New Roman"/>
                <w:sz w:val="24"/>
                <w:szCs w:val="24"/>
              </w:rPr>
              <w:t xml:space="preserve"> </w:t>
            </w:r>
            <w:r w:rsidR="00C26190">
              <w:rPr>
                <w:rFonts w:cs="Times New Roman"/>
                <w:sz w:val="24"/>
                <w:szCs w:val="24"/>
              </w:rPr>
              <w:t>,</w:t>
            </w:r>
            <w:proofErr w:type="gramEnd"/>
            <w:r w:rsidR="00C26190">
              <w:rPr>
                <w:rFonts w:cs="Times New Roman"/>
                <w:sz w:val="24"/>
                <w:szCs w:val="24"/>
              </w:rPr>
              <w:t xml:space="preserve"> включая:</w:t>
            </w:r>
          </w:p>
          <w:p w:rsidR="00DA1D34" w:rsidRPr="00E24565" w:rsidRDefault="00DA1D34" w:rsidP="00E24565">
            <w:pPr>
              <w:spacing w:line="240" w:lineRule="auto"/>
              <w:rPr>
                <w:rFonts w:cs="Times New Roman"/>
                <w:sz w:val="24"/>
                <w:szCs w:val="24"/>
              </w:rPr>
            </w:pPr>
            <w:r w:rsidRPr="00E24565">
              <w:rPr>
                <w:rFonts w:cs="Times New Roman"/>
                <w:sz w:val="24"/>
                <w:szCs w:val="24"/>
              </w:rPr>
              <w:t>1) организаци</w:t>
            </w:r>
            <w:r w:rsidR="00C26190">
              <w:rPr>
                <w:rFonts w:cs="Times New Roman"/>
                <w:sz w:val="24"/>
                <w:szCs w:val="24"/>
              </w:rPr>
              <w:t>ю</w:t>
            </w:r>
            <w:r w:rsidRPr="00E24565">
              <w:rPr>
                <w:rFonts w:cs="Times New Roman"/>
                <w:sz w:val="24"/>
                <w:szCs w:val="24"/>
              </w:rPr>
              <w:t xml:space="preserve"> озеленения Территории</w:t>
            </w:r>
            <w:r w:rsidR="00F81E1F">
              <w:rPr>
                <w:rFonts w:cs="Times New Roman"/>
                <w:sz w:val="24"/>
                <w:szCs w:val="24"/>
              </w:rPr>
              <w:t>;</w:t>
            </w:r>
          </w:p>
          <w:p w:rsidR="00DA1D34" w:rsidRPr="00E24565" w:rsidRDefault="00DA1D34" w:rsidP="00E24565">
            <w:pPr>
              <w:spacing w:line="240" w:lineRule="auto"/>
              <w:rPr>
                <w:rFonts w:cs="Times New Roman"/>
                <w:sz w:val="24"/>
                <w:szCs w:val="24"/>
              </w:rPr>
            </w:pPr>
            <w:r w:rsidRPr="00E24565">
              <w:rPr>
                <w:rFonts w:cs="Times New Roman"/>
                <w:sz w:val="24"/>
                <w:szCs w:val="24"/>
              </w:rPr>
              <w:t>2) организаци</w:t>
            </w:r>
            <w:r w:rsidR="00C26190">
              <w:rPr>
                <w:rFonts w:cs="Times New Roman"/>
                <w:sz w:val="24"/>
                <w:szCs w:val="24"/>
              </w:rPr>
              <w:t>ю</w:t>
            </w:r>
            <w:r w:rsidRPr="00E24565">
              <w:rPr>
                <w:rFonts w:cs="Times New Roman"/>
                <w:sz w:val="24"/>
                <w:szCs w:val="24"/>
              </w:rPr>
              <w:t xml:space="preserve"> освещения Территории</w:t>
            </w:r>
            <w:r w:rsidR="00F81E1F">
              <w:rPr>
                <w:rFonts w:cs="Times New Roman"/>
                <w:sz w:val="24"/>
                <w:szCs w:val="24"/>
              </w:rPr>
              <w:t>;</w:t>
            </w:r>
          </w:p>
          <w:p w:rsidR="00DA1D34" w:rsidRPr="00E24565" w:rsidRDefault="00DA1D34" w:rsidP="00E24565">
            <w:pPr>
              <w:spacing w:line="240" w:lineRule="auto"/>
              <w:rPr>
                <w:rFonts w:cs="Times New Roman"/>
                <w:sz w:val="24"/>
                <w:szCs w:val="24"/>
              </w:rPr>
            </w:pPr>
            <w:r w:rsidRPr="00E24565">
              <w:rPr>
                <w:rFonts w:cs="Times New Roman"/>
                <w:sz w:val="24"/>
                <w:szCs w:val="24"/>
              </w:rPr>
              <w:t>3) размещение информации на Территории, в том числе установк</w:t>
            </w:r>
            <w:r w:rsidR="00C26190">
              <w:rPr>
                <w:rFonts w:cs="Times New Roman"/>
                <w:sz w:val="24"/>
                <w:szCs w:val="24"/>
              </w:rPr>
              <w:t>у</w:t>
            </w:r>
            <w:r w:rsidRPr="00E24565">
              <w:rPr>
                <w:rFonts w:cs="Times New Roman"/>
                <w:sz w:val="24"/>
                <w:szCs w:val="24"/>
              </w:rPr>
              <w:t xml:space="preserve"> указателей с наименованиями улиц и номерами домов</w:t>
            </w:r>
            <w:r w:rsidR="00C26190">
              <w:rPr>
                <w:rFonts w:cs="Times New Roman"/>
                <w:sz w:val="24"/>
                <w:szCs w:val="24"/>
              </w:rPr>
              <w:t>;</w:t>
            </w:r>
            <w:r w:rsidRPr="00E24565">
              <w:rPr>
                <w:rFonts w:cs="Times New Roman"/>
                <w:sz w:val="24"/>
                <w:szCs w:val="24"/>
              </w:rPr>
              <w:t xml:space="preserve"> </w:t>
            </w:r>
          </w:p>
          <w:p w:rsidR="00DA1D34" w:rsidRPr="00E24565" w:rsidRDefault="00DA1D34" w:rsidP="00E24565">
            <w:pPr>
              <w:spacing w:line="240" w:lineRule="auto"/>
              <w:rPr>
                <w:rFonts w:cs="Times New Roman"/>
                <w:sz w:val="24"/>
                <w:szCs w:val="24"/>
              </w:rPr>
            </w:pPr>
            <w:r w:rsidRPr="00E24565">
              <w:rPr>
                <w:rFonts w:cs="Times New Roman"/>
                <w:sz w:val="24"/>
                <w:szCs w:val="24"/>
              </w:rPr>
              <w:t>4) размещение детских и спортивных площадок, площадок для выгула животных, парковок (парковочных мест), малых архитектурных форм</w:t>
            </w:r>
            <w:r w:rsidR="00C26190">
              <w:rPr>
                <w:rFonts w:cs="Times New Roman"/>
                <w:sz w:val="24"/>
                <w:szCs w:val="24"/>
              </w:rPr>
              <w:t>;</w:t>
            </w:r>
            <w:r w:rsidRPr="00E24565">
              <w:rPr>
                <w:rFonts w:cs="Times New Roman"/>
                <w:sz w:val="24"/>
                <w:szCs w:val="24"/>
              </w:rPr>
              <w:t xml:space="preserve"> </w:t>
            </w:r>
          </w:p>
          <w:p w:rsidR="00DA1D34" w:rsidRPr="00E24565" w:rsidRDefault="00C26190" w:rsidP="00E24565">
            <w:pPr>
              <w:spacing w:line="240" w:lineRule="auto"/>
              <w:rPr>
                <w:rFonts w:cs="Times New Roman"/>
                <w:sz w:val="24"/>
                <w:szCs w:val="24"/>
              </w:rPr>
            </w:pPr>
            <w:r>
              <w:rPr>
                <w:rFonts w:cs="Times New Roman"/>
                <w:sz w:val="24"/>
                <w:szCs w:val="24"/>
              </w:rPr>
              <w:t>5) организацию</w:t>
            </w:r>
            <w:r w:rsidR="00DA1D34" w:rsidRPr="00E24565">
              <w:rPr>
                <w:rFonts w:cs="Times New Roman"/>
                <w:sz w:val="24"/>
                <w:szCs w:val="24"/>
              </w:rPr>
              <w:t xml:space="preserve"> пешеходных коммуникаций, в том числе тротуаров, аллей, дорожек, тропинок</w:t>
            </w:r>
            <w:r>
              <w:rPr>
                <w:rFonts w:cs="Times New Roman"/>
                <w:sz w:val="24"/>
                <w:szCs w:val="24"/>
              </w:rPr>
              <w:t>;</w:t>
            </w:r>
            <w:r w:rsidR="00DA1D34" w:rsidRPr="00E24565">
              <w:rPr>
                <w:rFonts w:cs="Times New Roman"/>
                <w:sz w:val="24"/>
                <w:szCs w:val="24"/>
              </w:rPr>
              <w:t xml:space="preserve"> </w:t>
            </w:r>
          </w:p>
          <w:p w:rsidR="00DA1D34" w:rsidRPr="00E24565" w:rsidRDefault="00C26190" w:rsidP="00E24565">
            <w:pPr>
              <w:spacing w:line="240" w:lineRule="auto"/>
              <w:rPr>
                <w:rFonts w:cs="Times New Roman"/>
                <w:sz w:val="24"/>
                <w:szCs w:val="24"/>
              </w:rPr>
            </w:pPr>
            <w:r>
              <w:rPr>
                <w:rFonts w:cs="Times New Roman"/>
                <w:sz w:val="24"/>
                <w:szCs w:val="24"/>
              </w:rPr>
              <w:t>6</w:t>
            </w:r>
            <w:r w:rsidR="00DA1D34" w:rsidRPr="00E24565">
              <w:rPr>
                <w:rFonts w:cs="Times New Roman"/>
                <w:sz w:val="24"/>
                <w:szCs w:val="24"/>
              </w:rPr>
              <w:t>) обустройство Территории в целях обеспечения беспрепятственного передвижения инвалидов и други</w:t>
            </w:r>
            <w:r>
              <w:rPr>
                <w:rFonts w:cs="Times New Roman"/>
                <w:sz w:val="24"/>
                <w:szCs w:val="24"/>
              </w:rPr>
              <w:t>х маломобильных групп населения;</w:t>
            </w:r>
          </w:p>
          <w:p w:rsidR="00DA1D34" w:rsidRPr="00E24565" w:rsidRDefault="00C26190" w:rsidP="00E24565">
            <w:pPr>
              <w:spacing w:line="240" w:lineRule="auto"/>
              <w:rPr>
                <w:rFonts w:cs="Times New Roman"/>
                <w:sz w:val="24"/>
                <w:szCs w:val="24"/>
              </w:rPr>
            </w:pPr>
            <w:r>
              <w:rPr>
                <w:rFonts w:cs="Times New Roman"/>
                <w:sz w:val="24"/>
                <w:szCs w:val="24"/>
              </w:rPr>
              <w:t>7</w:t>
            </w:r>
            <w:r w:rsidR="00DA1D34" w:rsidRPr="00E24565">
              <w:rPr>
                <w:rFonts w:cs="Times New Roman"/>
                <w:sz w:val="24"/>
                <w:szCs w:val="24"/>
              </w:rPr>
              <w:t>) организаци</w:t>
            </w:r>
            <w:r>
              <w:rPr>
                <w:rFonts w:cs="Times New Roman"/>
                <w:sz w:val="24"/>
                <w:szCs w:val="24"/>
              </w:rPr>
              <w:t>ю</w:t>
            </w:r>
            <w:r w:rsidR="00DA1D34" w:rsidRPr="00E24565">
              <w:rPr>
                <w:rFonts w:cs="Times New Roman"/>
                <w:sz w:val="24"/>
                <w:szCs w:val="24"/>
              </w:rPr>
              <w:t xml:space="preserve"> стоков ливневых вод</w:t>
            </w:r>
            <w:r>
              <w:rPr>
                <w:rFonts w:cs="Times New Roman"/>
                <w:sz w:val="24"/>
                <w:szCs w:val="24"/>
              </w:rPr>
              <w:t>;</w:t>
            </w:r>
            <w:r w:rsidR="00DA1D34" w:rsidRPr="00E24565">
              <w:rPr>
                <w:rFonts w:cs="Times New Roman"/>
                <w:sz w:val="24"/>
                <w:szCs w:val="24"/>
              </w:rPr>
              <w:t xml:space="preserve"> </w:t>
            </w:r>
          </w:p>
          <w:p w:rsidR="00DA1D34" w:rsidRPr="00E24565" w:rsidRDefault="00C26190" w:rsidP="00E24565">
            <w:pPr>
              <w:spacing w:line="240" w:lineRule="auto"/>
              <w:rPr>
                <w:rFonts w:cs="Times New Roman"/>
                <w:sz w:val="24"/>
                <w:szCs w:val="24"/>
              </w:rPr>
            </w:pPr>
            <w:r>
              <w:rPr>
                <w:rFonts w:cs="Times New Roman"/>
                <w:sz w:val="24"/>
                <w:szCs w:val="24"/>
              </w:rPr>
              <w:t>8</w:t>
            </w:r>
            <w:r w:rsidR="00DA1D34" w:rsidRPr="00E24565">
              <w:rPr>
                <w:rFonts w:cs="Times New Roman"/>
                <w:sz w:val="24"/>
                <w:szCs w:val="24"/>
              </w:rPr>
              <w:t xml:space="preserve">) другое </w:t>
            </w:r>
            <w:r w:rsidR="00DA1D34" w:rsidRPr="00E24565">
              <w:rPr>
                <w:rFonts w:cs="Times New Roman"/>
                <w:i/>
                <w:sz w:val="24"/>
                <w:szCs w:val="24"/>
              </w:rPr>
              <w:t xml:space="preserve">(указать) </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F81E1F" w:rsidP="00E24565">
            <w:pPr>
              <w:spacing w:line="240" w:lineRule="auto"/>
              <w:jc w:val="center"/>
              <w:rPr>
                <w:rFonts w:cs="Times New Roman"/>
                <w:sz w:val="24"/>
                <w:szCs w:val="24"/>
              </w:rPr>
            </w:pPr>
            <w:r>
              <w:rPr>
                <w:rFonts w:cs="Times New Roman"/>
                <w:sz w:val="24"/>
                <w:szCs w:val="24"/>
              </w:rPr>
              <w:t>29</w:t>
            </w: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 xml:space="preserve">Осуществить мероприятия, предусмотренные в составе </w:t>
            </w:r>
            <w:r w:rsidR="00C26190">
              <w:rPr>
                <w:rFonts w:cs="Times New Roman"/>
                <w:sz w:val="24"/>
                <w:szCs w:val="24"/>
              </w:rPr>
              <w:t>п</w:t>
            </w:r>
            <w:r w:rsidRPr="00E24565">
              <w:rPr>
                <w:rFonts w:cs="Times New Roman"/>
                <w:sz w:val="24"/>
                <w:szCs w:val="24"/>
              </w:rPr>
              <w:t xml:space="preserve">роекта планировки Территории проектом организации </w:t>
            </w:r>
            <w:r w:rsidRPr="00E24565">
              <w:rPr>
                <w:rFonts w:cs="Times New Roman"/>
                <w:sz w:val="24"/>
                <w:szCs w:val="24"/>
              </w:rPr>
              <w:lastRenderedPageBreak/>
              <w:t>дорожного движения на период эксплуатации дорог или их участков, включая:</w:t>
            </w:r>
          </w:p>
          <w:p w:rsidR="00DA1D34" w:rsidRPr="00E24565" w:rsidRDefault="00DA1D34" w:rsidP="00E24565">
            <w:pPr>
              <w:spacing w:line="240" w:lineRule="auto"/>
              <w:rPr>
                <w:rFonts w:cs="Times New Roman"/>
                <w:sz w:val="24"/>
                <w:szCs w:val="24"/>
              </w:rPr>
            </w:pPr>
            <w:r w:rsidRPr="00E24565">
              <w:rPr>
                <w:rFonts w:cs="Times New Roman"/>
                <w:sz w:val="24"/>
                <w:szCs w:val="24"/>
              </w:rPr>
              <w:t>1) обеспечение транспортной и пешеходной связанности Территории и смежных территорий</w:t>
            </w:r>
            <w:r w:rsidR="00C26190">
              <w:rPr>
                <w:rFonts w:cs="Times New Roman"/>
                <w:sz w:val="24"/>
                <w:szCs w:val="24"/>
              </w:rPr>
              <w:t>;</w:t>
            </w:r>
            <w:r w:rsidRPr="00E24565">
              <w:rPr>
                <w:rFonts w:cs="Times New Roman"/>
                <w:sz w:val="24"/>
                <w:szCs w:val="24"/>
              </w:rPr>
              <w:t xml:space="preserve"> </w:t>
            </w:r>
          </w:p>
          <w:p w:rsidR="00DA1D34" w:rsidRPr="00E24565" w:rsidRDefault="00DA1D34" w:rsidP="00E24565">
            <w:pPr>
              <w:spacing w:line="240" w:lineRule="auto"/>
              <w:rPr>
                <w:rFonts w:cs="Times New Roman"/>
                <w:sz w:val="24"/>
                <w:szCs w:val="24"/>
              </w:rPr>
            </w:pPr>
            <w:r w:rsidRPr="00E24565">
              <w:rPr>
                <w:rFonts w:cs="Times New Roman"/>
                <w:sz w:val="24"/>
                <w:szCs w:val="24"/>
              </w:rPr>
              <w:t>2) распределени</w:t>
            </w:r>
            <w:r w:rsidR="00C26190">
              <w:rPr>
                <w:rFonts w:cs="Times New Roman"/>
                <w:sz w:val="24"/>
                <w:szCs w:val="24"/>
              </w:rPr>
              <w:t>е</w:t>
            </w:r>
            <w:r w:rsidRPr="00E24565">
              <w:rPr>
                <w:rFonts w:cs="Times New Roman"/>
                <w:sz w:val="24"/>
                <w:szCs w:val="24"/>
              </w:rPr>
              <w:t xml:space="preserve"> транспортных потоков по сети дорог на Территории</w:t>
            </w:r>
            <w:r w:rsidR="00C26190">
              <w:rPr>
                <w:rFonts w:cs="Times New Roman"/>
                <w:sz w:val="24"/>
                <w:szCs w:val="24"/>
              </w:rPr>
              <w:t>;</w:t>
            </w:r>
            <w:r w:rsidRPr="00E24565">
              <w:rPr>
                <w:rFonts w:cs="Times New Roman"/>
                <w:sz w:val="24"/>
                <w:szCs w:val="24"/>
              </w:rPr>
              <w:t xml:space="preserve"> </w:t>
            </w:r>
          </w:p>
          <w:p w:rsidR="00DA1D34" w:rsidRPr="00E24565" w:rsidRDefault="00DA1D34" w:rsidP="00E24565">
            <w:pPr>
              <w:spacing w:line="240" w:lineRule="auto"/>
              <w:rPr>
                <w:rFonts w:cs="Times New Roman"/>
                <w:sz w:val="24"/>
                <w:szCs w:val="24"/>
              </w:rPr>
            </w:pPr>
            <w:r w:rsidRPr="00E24565">
              <w:rPr>
                <w:rFonts w:cs="Times New Roman"/>
                <w:sz w:val="24"/>
                <w:szCs w:val="24"/>
              </w:rPr>
              <w:t>3) организаци</w:t>
            </w:r>
            <w:r w:rsidR="00C26190">
              <w:rPr>
                <w:rFonts w:cs="Times New Roman"/>
                <w:sz w:val="24"/>
                <w:szCs w:val="24"/>
              </w:rPr>
              <w:t>ю</w:t>
            </w:r>
            <w:r w:rsidRPr="00E24565">
              <w:rPr>
                <w:rFonts w:cs="Times New Roman"/>
                <w:sz w:val="24"/>
                <w:szCs w:val="24"/>
              </w:rPr>
              <w:t xml:space="preserve"> системы мониторинга дорожного движения на Территории</w:t>
            </w:r>
            <w:r w:rsidR="00C26190">
              <w:rPr>
                <w:rFonts w:cs="Times New Roman"/>
                <w:sz w:val="24"/>
                <w:szCs w:val="24"/>
              </w:rPr>
              <w:t>;</w:t>
            </w:r>
            <w:r w:rsidRPr="00E24565">
              <w:rPr>
                <w:rFonts w:cs="Times New Roman"/>
                <w:sz w:val="24"/>
                <w:szCs w:val="24"/>
              </w:rPr>
              <w:t xml:space="preserve"> </w:t>
            </w:r>
          </w:p>
          <w:p w:rsidR="00DA1D34" w:rsidRPr="00E24565" w:rsidRDefault="00096725" w:rsidP="00E24565">
            <w:pPr>
              <w:spacing w:line="240" w:lineRule="auto"/>
              <w:rPr>
                <w:rFonts w:cs="Times New Roman"/>
                <w:sz w:val="24"/>
                <w:szCs w:val="24"/>
              </w:rPr>
            </w:pPr>
            <w:r>
              <w:rPr>
                <w:rFonts w:cs="Times New Roman"/>
                <w:sz w:val="24"/>
                <w:szCs w:val="24"/>
              </w:rPr>
              <w:t>4) размещение</w:t>
            </w:r>
            <w:r w:rsidR="00DA1D34" w:rsidRPr="00E24565">
              <w:rPr>
                <w:rFonts w:cs="Times New Roman"/>
                <w:sz w:val="24"/>
                <w:szCs w:val="24"/>
              </w:rPr>
              <w:t xml:space="preserve"> и обустройств</w:t>
            </w:r>
            <w:r>
              <w:rPr>
                <w:rFonts w:cs="Times New Roman"/>
                <w:sz w:val="24"/>
                <w:szCs w:val="24"/>
              </w:rPr>
              <w:t>о</w:t>
            </w:r>
            <w:r w:rsidR="00DA1D34" w:rsidRPr="00E24565">
              <w:rPr>
                <w:rFonts w:cs="Times New Roman"/>
                <w:sz w:val="24"/>
                <w:szCs w:val="24"/>
              </w:rPr>
              <w:t xml:space="preserve"> пешеходных переходов, формировани</w:t>
            </w:r>
            <w:r>
              <w:rPr>
                <w:rFonts w:cs="Times New Roman"/>
                <w:sz w:val="24"/>
                <w:szCs w:val="24"/>
              </w:rPr>
              <w:t>е</w:t>
            </w:r>
            <w:r w:rsidR="00DA1D34" w:rsidRPr="00E24565">
              <w:rPr>
                <w:rFonts w:cs="Times New Roman"/>
                <w:sz w:val="24"/>
                <w:szCs w:val="24"/>
              </w:rPr>
              <w:t xml:space="preserve"> пешеходных и жилых зон на Территории</w:t>
            </w:r>
            <w:r w:rsidR="00C26190">
              <w:rPr>
                <w:rFonts w:cs="Times New Roman"/>
                <w:sz w:val="24"/>
                <w:szCs w:val="24"/>
              </w:rPr>
              <w:t>;</w:t>
            </w:r>
            <w:r w:rsidR="00DA1D34" w:rsidRPr="00E24565">
              <w:rPr>
                <w:rFonts w:cs="Times New Roman"/>
                <w:sz w:val="24"/>
                <w:szCs w:val="24"/>
              </w:rPr>
              <w:t xml:space="preserve"> </w:t>
            </w:r>
          </w:p>
          <w:p w:rsidR="00DA1D34" w:rsidRPr="00E24565" w:rsidRDefault="00DA1D34" w:rsidP="00E24565">
            <w:pPr>
              <w:spacing w:line="240" w:lineRule="auto"/>
              <w:rPr>
                <w:rFonts w:cs="Times New Roman"/>
                <w:sz w:val="24"/>
                <w:szCs w:val="24"/>
              </w:rPr>
            </w:pPr>
            <w:r w:rsidRPr="00E24565">
              <w:rPr>
                <w:rFonts w:cs="Times New Roman"/>
                <w:sz w:val="24"/>
                <w:szCs w:val="24"/>
              </w:rPr>
              <w:t>5) обеспечени</w:t>
            </w:r>
            <w:r w:rsidR="00096725">
              <w:rPr>
                <w:rFonts w:cs="Times New Roman"/>
                <w:sz w:val="24"/>
                <w:szCs w:val="24"/>
              </w:rPr>
              <w:t>е</w:t>
            </w:r>
            <w:r w:rsidRPr="00E24565">
              <w:rPr>
                <w:rFonts w:cs="Times New Roman"/>
                <w:sz w:val="24"/>
                <w:szCs w:val="24"/>
              </w:rPr>
              <w:t xml:space="preserve"> условий движения маломобильных групп населения на Территории</w:t>
            </w:r>
            <w:r w:rsidR="00C26190">
              <w:rPr>
                <w:rFonts w:cs="Times New Roman"/>
                <w:sz w:val="24"/>
                <w:szCs w:val="24"/>
              </w:rPr>
              <w:t>;</w:t>
            </w:r>
            <w:r w:rsidRPr="00E24565">
              <w:rPr>
                <w:rFonts w:cs="Times New Roman"/>
                <w:sz w:val="24"/>
                <w:szCs w:val="24"/>
              </w:rPr>
              <w:t xml:space="preserve"> </w:t>
            </w:r>
          </w:p>
          <w:p w:rsidR="00DA1D34" w:rsidRPr="00E24565" w:rsidRDefault="00DA1D34" w:rsidP="00E24565">
            <w:pPr>
              <w:spacing w:line="240" w:lineRule="auto"/>
              <w:rPr>
                <w:rFonts w:cs="Times New Roman"/>
                <w:sz w:val="24"/>
                <w:szCs w:val="24"/>
              </w:rPr>
            </w:pPr>
            <w:r w:rsidRPr="00E24565">
              <w:rPr>
                <w:rFonts w:cs="Times New Roman"/>
                <w:sz w:val="24"/>
                <w:szCs w:val="24"/>
              </w:rPr>
              <w:t xml:space="preserve">6) </w:t>
            </w:r>
            <w:r w:rsidR="00096725">
              <w:rPr>
                <w:rFonts w:cs="Times New Roman"/>
                <w:sz w:val="24"/>
                <w:szCs w:val="24"/>
              </w:rPr>
              <w:t>разработку</w:t>
            </w:r>
            <w:r w:rsidRPr="00E24565">
              <w:rPr>
                <w:rFonts w:cs="Times New Roman"/>
                <w:sz w:val="24"/>
                <w:szCs w:val="24"/>
              </w:rPr>
              <w:t xml:space="preserve"> маршрутов безопасного движения детей к образовательным организациям на Территории</w:t>
            </w:r>
            <w:r w:rsidR="00096725">
              <w:rPr>
                <w:rFonts w:cs="Times New Roman"/>
                <w:sz w:val="24"/>
                <w:szCs w:val="24"/>
              </w:rPr>
              <w:t>;</w:t>
            </w:r>
            <w:r w:rsidRPr="00E24565">
              <w:rPr>
                <w:rFonts w:cs="Times New Roman"/>
                <w:sz w:val="24"/>
                <w:szCs w:val="24"/>
              </w:rPr>
              <w:t xml:space="preserve"> </w:t>
            </w:r>
          </w:p>
          <w:p w:rsidR="00DA1D34" w:rsidRPr="00E24565" w:rsidRDefault="00DA1D34" w:rsidP="00E24565">
            <w:pPr>
              <w:spacing w:line="240" w:lineRule="auto"/>
              <w:rPr>
                <w:rFonts w:cs="Times New Roman"/>
                <w:sz w:val="24"/>
                <w:szCs w:val="24"/>
              </w:rPr>
            </w:pPr>
            <w:r w:rsidRPr="00E24565">
              <w:rPr>
                <w:rFonts w:cs="Times New Roman"/>
                <w:sz w:val="24"/>
                <w:szCs w:val="24"/>
              </w:rPr>
              <w:t>7) установк</w:t>
            </w:r>
            <w:r w:rsidR="00096725">
              <w:rPr>
                <w:rFonts w:cs="Times New Roman"/>
                <w:sz w:val="24"/>
                <w:szCs w:val="24"/>
              </w:rPr>
              <w:t>у</w:t>
            </w:r>
            <w:r w:rsidRPr="00E24565">
              <w:rPr>
                <w:rFonts w:cs="Times New Roman"/>
                <w:sz w:val="24"/>
                <w:szCs w:val="24"/>
              </w:rPr>
              <w:t xml:space="preserve"> дорожных ограждений, </w:t>
            </w:r>
            <w:r w:rsidR="00096725">
              <w:rPr>
                <w:rFonts w:cs="Times New Roman"/>
                <w:sz w:val="24"/>
                <w:szCs w:val="24"/>
              </w:rPr>
              <w:t xml:space="preserve">улучшению </w:t>
            </w:r>
            <w:r w:rsidRPr="00E24565">
              <w:rPr>
                <w:rFonts w:cs="Times New Roman"/>
                <w:sz w:val="24"/>
                <w:szCs w:val="24"/>
              </w:rPr>
              <w:t>видимости на Территории</w:t>
            </w:r>
            <w:r w:rsidR="00C26190">
              <w:rPr>
                <w:rFonts w:cs="Times New Roman"/>
                <w:sz w:val="24"/>
                <w:szCs w:val="24"/>
              </w:rPr>
              <w:t>;</w:t>
            </w:r>
          </w:p>
          <w:p w:rsidR="00DA1D34" w:rsidRPr="00E24565" w:rsidRDefault="00DA1D34" w:rsidP="00E24565">
            <w:pPr>
              <w:spacing w:line="240" w:lineRule="auto"/>
              <w:rPr>
                <w:rFonts w:cs="Times New Roman"/>
                <w:sz w:val="24"/>
                <w:szCs w:val="24"/>
              </w:rPr>
            </w:pPr>
            <w:r w:rsidRPr="00E24565">
              <w:rPr>
                <w:rFonts w:cs="Times New Roman"/>
                <w:sz w:val="24"/>
                <w:szCs w:val="24"/>
              </w:rPr>
              <w:t xml:space="preserve">8) другие мероприятия </w:t>
            </w:r>
            <w:r w:rsidRPr="00E24565">
              <w:rPr>
                <w:rFonts w:cs="Times New Roman"/>
                <w:i/>
                <w:sz w:val="24"/>
                <w:szCs w:val="24"/>
              </w:rPr>
              <w:t>(указать)</w:t>
            </w:r>
            <w:r w:rsidRPr="00E24565">
              <w:rPr>
                <w:rFonts w:cs="Times New Roman"/>
                <w:sz w:val="24"/>
                <w:szCs w:val="24"/>
              </w:rPr>
              <w:t xml:space="preserve"> </w:t>
            </w:r>
          </w:p>
        </w:tc>
        <w:tc>
          <w:tcPr>
            <w:tcW w:w="876" w:type="pct"/>
            <w:shd w:val="clear" w:color="auto" w:fill="auto"/>
          </w:tcPr>
          <w:p w:rsidR="00DA1D34" w:rsidRPr="00E24565" w:rsidRDefault="00DA1D34" w:rsidP="009D023B">
            <w:pPr>
              <w:spacing w:line="240" w:lineRule="auto"/>
              <w:jc w:val="center"/>
              <w:rPr>
                <w:rFonts w:cs="Times New Roman"/>
                <w:sz w:val="24"/>
                <w:szCs w:val="24"/>
              </w:rPr>
            </w:pPr>
            <w:r w:rsidRPr="00E24565">
              <w:rPr>
                <w:rFonts w:cs="Times New Roman"/>
                <w:sz w:val="24"/>
                <w:szCs w:val="24"/>
              </w:rPr>
              <w:lastRenderedPageBreak/>
              <w:t xml:space="preserve">Застройщик или Заказчик </w:t>
            </w:r>
            <w:r w:rsidRPr="00E24565">
              <w:rPr>
                <w:rFonts w:cs="Times New Roman"/>
                <w:i/>
                <w:sz w:val="24"/>
                <w:szCs w:val="24"/>
              </w:rPr>
              <w:t>(указать)</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E24565">
        <w:tc>
          <w:tcPr>
            <w:tcW w:w="5000" w:type="pct"/>
            <w:gridSpan w:val="6"/>
            <w:shd w:val="clear" w:color="auto" w:fill="auto"/>
          </w:tcPr>
          <w:p w:rsidR="00E24565" w:rsidRDefault="00DA1D34" w:rsidP="00E24565">
            <w:pPr>
              <w:spacing w:line="240" w:lineRule="auto"/>
              <w:jc w:val="center"/>
              <w:rPr>
                <w:rFonts w:cs="Times New Roman"/>
                <w:b/>
                <w:sz w:val="24"/>
                <w:szCs w:val="24"/>
              </w:rPr>
            </w:pPr>
            <w:r w:rsidRPr="00E24565">
              <w:rPr>
                <w:rFonts w:cs="Times New Roman"/>
                <w:b/>
                <w:sz w:val="24"/>
                <w:szCs w:val="24"/>
              </w:rPr>
              <w:lastRenderedPageBreak/>
              <w:t>ЭТАП I</w:t>
            </w:r>
            <w:r w:rsidRPr="00E24565">
              <w:rPr>
                <w:rFonts w:cs="Times New Roman"/>
                <w:b/>
                <w:sz w:val="24"/>
                <w:szCs w:val="24"/>
                <w:lang w:val="en-US"/>
              </w:rPr>
              <w:t>V</w:t>
            </w:r>
            <w:r w:rsidRPr="00E24565">
              <w:rPr>
                <w:rFonts w:cs="Times New Roman"/>
                <w:b/>
                <w:sz w:val="24"/>
                <w:szCs w:val="24"/>
              </w:rPr>
              <w:t xml:space="preserve">. МЕРОПРИЯТИЯ ПО ПЕРЕДАЧЕ И ПРИЕМУ В </w:t>
            </w:r>
            <w:proofErr w:type="gramStart"/>
            <w:r w:rsidRPr="00E24565">
              <w:rPr>
                <w:rFonts w:cs="Times New Roman"/>
                <w:b/>
                <w:sz w:val="24"/>
                <w:szCs w:val="24"/>
              </w:rPr>
              <w:t>ГОСУДАРСТВЕННУЮ</w:t>
            </w:r>
            <w:proofErr w:type="gramEnd"/>
            <w:r w:rsidRPr="00E24565">
              <w:rPr>
                <w:rFonts w:cs="Times New Roman"/>
                <w:b/>
                <w:sz w:val="24"/>
                <w:szCs w:val="24"/>
              </w:rPr>
              <w:t>/МУНИЦИПАЛЬНУЮ</w:t>
            </w:r>
          </w:p>
          <w:p w:rsidR="00E24565" w:rsidRDefault="00DA1D34" w:rsidP="00E24565">
            <w:pPr>
              <w:spacing w:line="240" w:lineRule="auto"/>
              <w:jc w:val="center"/>
              <w:rPr>
                <w:rFonts w:cs="Times New Roman"/>
                <w:b/>
                <w:sz w:val="24"/>
                <w:szCs w:val="24"/>
              </w:rPr>
            </w:pPr>
            <w:r w:rsidRPr="00E24565">
              <w:rPr>
                <w:rFonts w:cs="Times New Roman"/>
                <w:b/>
                <w:sz w:val="24"/>
                <w:szCs w:val="24"/>
              </w:rPr>
              <w:t>ИЛИ ЧАСТНУЮ СОБСТВЕННОСТЬ ПОСЛЕ ОКОНЧАНИЯ СТРОИТЕЛЬСТВА ОБЪЕКТОВ,</w:t>
            </w:r>
          </w:p>
          <w:p w:rsidR="00E24565" w:rsidRDefault="00DA1D34" w:rsidP="00E24565">
            <w:pPr>
              <w:spacing w:line="240" w:lineRule="auto"/>
              <w:jc w:val="center"/>
              <w:rPr>
                <w:rFonts w:cs="Times New Roman"/>
                <w:b/>
                <w:sz w:val="24"/>
                <w:szCs w:val="24"/>
              </w:rPr>
            </w:pPr>
            <w:r w:rsidRPr="00E24565">
              <w:rPr>
                <w:rFonts w:cs="Times New Roman"/>
                <w:b/>
                <w:sz w:val="24"/>
                <w:szCs w:val="24"/>
              </w:rPr>
              <w:t>СТРОИТЕЛЬСТВО (СОЗДАНИЕ) КОТОРЫХ ОСУЩЕСТВЛЯЛОСЬ ЗА СЧЕТ СРЕДСТВ ЗАСТРОЙЩИКА</w:t>
            </w:r>
          </w:p>
          <w:p w:rsidR="00DA1D34" w:rsidRPr="00E24565" w:rsidRDefault="00DA1D34" w:rsidP="00E24565">
            <w:pPr>
              <w:spacing w:line="240" w:lineRule="auto"/>
              <w:jc w:val="center"/>
              <w:rPr>
                <w:rFonts w:cs="Times New Roman"/>
                <w:sz w:val="24"/>
                <w:szCs w:val="24"/>
              </w:rPr>
            </w:pPr>
            <w:r w:rsidRPr="00E24565">
              <w:rPr>
                <w:rFonts w:cs="Times New Roman"/>
                <w:b/>
                <w:sz w:val="24"/>
                <w:szCs w:val="24"/>
              </w:rPr>
              <w:t xml:space="preserve">И </w:t>
            </w:r>
            <w:proofErr w:type="gramStart"/>
            <w:r w:rsidRPr="00E24565">
              <w:rPr>
                <w:rFonts w:cs="Times New Roman"/>
                <w:b/>
                <w:sz w:val="24"/>
                <w:szCs w:val="24"/>
              </w:rPr>
              <w:t>КОТОРЫЕ</w:t>
            </w:r>
            <w:proofErr w:type="gramEnd"/>
            <w:r w:rsidRPr="00E24565">
              <w:rPr>
                <w:rFonts w:cs="Times New Roman"/>
                <w:b/>
                <w:sz w:val="24"/>
                <w:szCs w:val="24"/>
              </w:rPr>
              <w:t xml:space="preserve"> ПОДЛЕЖАТ ПЕРЕДАЧЕ ЗАСТРОЙЩИКОМ</w:t>
            </w:r>
            <w:r w:rsidRPr="00E24565">
              <w:rPr>
                <w:rStyle w:val="a5"/>
                <w:rFonts w:cs="Times New Roman"/>
                <w:b/>
                <w:sz w:val="24"/>
                <w:szCs w:val="24"/>
              </w:rPr>
              <w:footnoteReference w:id="8"/>
            </w: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3</w:t>
            </w:r>
            <w:r w:rsidR="00F81E1F">
              <w:rPr>
                <w:rFonts w:cs="Times New Roman"/>
                <w:sz w:val="24"/>
                <w:szCs w:val="24"/>
              </w:rPr>
              <w:t>0</w:t>
            </w:r>
          </w:p>
        </w:tc>
        <w:tc>
          <w:tcPr>
            <w:tcW w:w="1955" w:type="pct"/>
            <w:shd w:val="clear" w:color="auto" w:fill="auto"/>
          </w:tcPr>
          <w:p w:rsidR="00DA1D34" w:rsidRPr="00E24565" w:rsidRDefault="00DA1D34" w:rsidP="00096725">
            <w:pPr>
              <w:spacing w:line="240" w:lineRule="auto"/>
              <w:rPr>
                <w:rFonts w:cs="Times New Roman"/>
                <w:sz w:val="24"/>
                <w:szCs w:val="24"/>
              </w:rPr>
            </w:pPr>
            <w:r w:rsidRPr="00E24565">
              <w:rPr>
                <w:rFonts w:cs="Times New Roman"/>
                <w:sz w:val="24"/>
                <w:szCs w:val="24"/>
              </w:rPr>
              <w:t xml:space="preserve">Передача на безвозмездных условиях и прием в государственную/муниципальную собственность </w:t>
            </w:r>
            <w:r w:rsidRPr="00E24565">
              <w:rPr>
                <w:rFonts w:cs="Times New Roman"/>
                <w:sz w:val="24"/>
                <w:szCs w:val="24"/>
              </w:rPr>
              <w:lastRenderedPageBreak/>
              <w:t xml:space="preserve">указанных в </w:t>
            </w:r>
            <w:r w:rsidR="00096725">
              <w:rPr>
                <w:rFonts w:cs="Times New Roman"/>
                <w:sz w:val="24"/>
                <w:szCs w:val="24"/>
              </w:rPr>
              <w:t>п</w:t>
            </w:r>
            <w:r w:rsidRPr="00E24565">
              <w:rPr>
                <w:rFonts w:cs="Times New Roman"/>
                <w:sz w:val="24"/>
                <w:szCs w:val="24"/>
              </w:rPr>
              <w:t>риложени</w:t>
            </w:r>
            <w:r w:rsidR="00096725">
              <w:rPr>
                <w:rFonts w:cs="Times New Roman"/>
                <w:sz w:val="24"/>
                <w:szCs w:val="24"/>
              </w:rPr>
              <w:t>и</w:t>
            </w:r>
            <w:r w:rsidRPr="00E24565">
              <w:rPr>
                <w:rFonts w:cs="Times New Roman"/>
                <w:sz w:val="24"/>
                <w:szCs w:val="24"/>
              </w:rPr>
              <w:t xml:space="preserve"> 7 к Договору объектов коммунальной, транспортной, социальной инфраструктур, а также иных объектов капитального строительства, помещений в таких объектах капитального строительства </w:t>
            </w:r>
          </w:p>
        </w:tc>
        <w:tc>
          <w:tcPr>
            <w:tcW w:w="876" w:type="pct"/>
            <w:shd w:val="clear" w:color="auto" w:fill="auto"/>
          </w:tcPr>
          <w:p w:rsidR="00DA1D34" w:rsidRPr="00E24565" w:rsidRDefault="00096725" w:rsidP="009D023B">
            <w:pPr>
              <w:spacing w:line="240" w:lineRule="auto"/>
              <w:jc w:val="center"/>
              <w:rPr>
                <w:rFonts w:cs="Times New Roman"/>
                <w:sz w:val="24"/>
                <w:szCs w:val="24"/>
              </w:rPr>
            </w:pPr>
            <w:r w:rsidRPr="00096725">
              <w:rPr>
                <w:rFonts w:cs="Times New Roman"/>
                <w:sz w:val="24"/>
                <w:szCs w:val="24"/>
              </w:rPr>
              <w:lastRenderedPageBreak/>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lastRenderedPageBreak/>
              <w:t>3</w:t>
            </w:r>
            <w:r w:rsidR="00F81E1F">
              <w:rPr>
                <w:rFonts w:cs="Times New Roman"/>
                <w:sz w:val="24"/>
                <w:szCs w:val="24"/>
              </w:rPr>
              <w:t>1</w:t>
            </w: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Передача на возмездных условиях и прием в государственную/муниципальную собственность ук</w:t>
            </w:r>
            <w:r w:rsidR="00096725">
              <w:rPr>
                <w:rFonts w:cs="Times New Roman"/>
                <w:sz w:val="24"/>
                <w:szCs w:val="24"/>
              </w:rPr>
              <w:t>азанных в приложении</w:t>
            </w:r>
            <w:r w:rsidRPr="00E24565">
              <w:rPr>
                <w:rFonts w:cs="Times New Roman"/>
                <w:sz w:val="24"/>
                <w:szCs w:val="24"/>
              </w:rPr>
              <w:t xml:space="preserve"> 7 к Договору жилых помещений, соответствующих условиям отнесения к стандартному жилью </w:t>
            </w:r>
          </w:p>
        </w:tc>
        <w:tc>
          <w:tcPr>
            <w:tcW w:w="876" w:type="pct"/>
            <w:shd w:val="clear" w:color="auto" w:fill="auto"/>
          </w:tcPr>
          <w:p w:rsidR="00DA1D34" w:rsidRPr="00E24565" w:rsidRDefault="00096725" w:rsidP="009D023B">
            <w:pPr>
              <w:spacing w:line="240" w:lineRule="auto"/>
              <w:jc w:val="center"/>
              <w:rPr>
                <w:rFonts w:cs="Times New Roman"/>
                <w:sz w:val="24"/>
                <w:szCs w:val="24"/>
              </w:rPr>
            </w:pPr>
            <w:r w:rsidRPr="0009672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3</w:t>
            </w:r>
            <w:r w:rsidR="00F81E1F">
              <w:rPr>
                <w:rFonts w:cs="Times New Roman"/>
                <w:sz w:val="24"/>
                <w:szCs w:val="24"/>
              </w:rPr>
              <w:t>2</w:t>
            </w:r>
          </w:p>
        </w:tc>
        <w:tc>
          <w:tcPr>
            <w:tcW w:w="1955" w:type="pct"/>
            <w:shd w:val="clear" w:color="auto" w:fill="auto"/>
          </w:tcPr>
          <w:p w:rsidR="00DA1D34" w:rsidRPr="00E24565" w:rsidRDefault="00DA1D34" w:rsidP="00096725">
            <w:pPr>
              <w:spacing w:line="240" w:lineRule="auto"/>
              <w:rPr>
                <w:rFonts w:cs="Times New Roman"/>
                <w:sz w:val="24"/>
                <w:szCs w:val="24"/>
              </w:rPr>
            </w:pPr>
            <w:r w:rsidRPr="00E24565">
              <w:rPr>
                <w:rFonts w:cs="Times New Roman"/>
                <w:sz w:val="24"/>
                <w:szCs w:val="24"/>
              </w:rPr>
              <w:t xml:space="preserve">Передача на безвозмездных условиях и прием в муниципальную собственность указанных в </w:t>
            </w:r>
            <w:r w:rsidR="00096725">
              <w:rPr>
                <w:rFonts w:cs="Times New Roman"/>
                <w:sz w:val="24"/>
                <w:szCs w:val="24"/>
              </w:rPr>
              <w:t>приложении</w:t>
            </w:r>
            <w:r w:rsidRPr="00E24565">
              <w:rPr>
                <w:rFonts w:cs="Times New Roman"/>
                <w:sz w:val="24"/>
                <w:szCs w:val="24"/>
              </w:rPr>
              <w:t xml:space="preserve"> 7 к Договору объектов благоустройства</w:t>
            </w:r>
          </w:p>
        </w:tc>
        <w:tc>
          <w:tcPr>
            <w:tcW w:w="876" w:type="pct"/>
            <w:shd w:val="clear" w:color="auto" w:fill="auto"/>
          </w:tcPr>
          <w:p w:rsidR="00DA1D34" w:rsidRPr="00E24565" w:rsidRDefault="00096725" w:rsidP="009D023B">
            <w:pPr>
              <w:spacing w:line="240" w:lineRule="auto"/>
              <w:jc w:val="center"/>
              <w:rPr>
                <w:rFonts w:cs="Times New Roman"/>
                <w:sz w:val="24"/>
                <w:szCs w:val="24"/>
              </w:rPr>
            </w:pPr>
            <w:r w:rsidRPr="0009672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r w:rsidR="00DA1D34" w:rsidRPr="00E24565" w:rsidTr="00F476E6">
        <w:tc>
          <w:tcPr>
            <w:tcW w:w="232" w:type="pct"/>
            <w:shd w:val="clear" w:color="auto" w:fill="auto"/>
          </w:tcPr>
          <w:p w:rsidR="00DA1D34" w:rsidRPr="00E24565" w:rsidRDefault="00DA1D34" w:rsidP="00F81E1F">
            <w:pPr>
              <w:spacing w:line="240" w:lineRule="auto"/>
              <w:jc w:val="center"/>
              <w:rPr>
                <w:rFonts w:cs="Times New Roman"/>
                <w:sz w:val="24"/>
                <w:szCs w:val="24"/>
              </w:rPr>
            </w:pPr>
            <w:r w:rsidRPr="00E24565">
              <w:rPr>
                <w:rFonts w:cs="Times New Roman"/>
                <w:sz w:val="24"/>
                <w:szCs w:val="24"/>
              </w:rPr>
              <w:t>3</w:t>
            </w:r>
            <w:r w:rsidR="00F81E1F">
              <w:rPr>
                <w:rFonts w:cs="Times New Roman"/>
                <w:sz w:val="24"/>
                <w:szCs w:val="24"/>
              </w:rPr>
              <w:t>3</w:t>
            </w:r>
          </w:p>
        </w:tc>
        <w:tc>
          <w:tcPr>
            <w:tcW w:w="1955" w:type="pct"/>
            <w:shd w:val="clear" w:color="auto" w:fill="auto"/>
          </w:tcPr>
          <w:p w:rsidR="00DA1D34" w:rsidRPr="00E24565" w:rsidRDefault="00DA1D34" w:rsidP="00E24565">
            <w:pPr>
              <w:spacing w:line="240" w:lineRule="auto"/>
              <w:rPr>
                <w:rFonts w:cs="Times New Roman"/>
                <w:sz w:val="24"/>
                <w:szCs w:val="24"/>
              </w:rPr>
            </w:pPr>
            <w:r w:rsidRPr="00E24565">
              <w:rPr>
                <w:rFonts w:cs="Times New Roman"/>
                <w:sz w:val="24"/>
                <w:szCs w:val="24"/>
              </w:rPr>
              <w:t>Передача объектов благоустройства в границах земельных участков многоквартирных домов в качестве общего имущества в таких многоквартирных домах</w:t>
            </w:r>
          </w:p>
        </w:tc>
        <w:tc>
          <w:tcPr>
            <w:tcW w:w="876" w:type="pct"/>
            <w:shd w:val="clear" w:color="auto" w:fill="auto"/>
          </w:tcPr>
          <w:p w:rsidR="00DA1D34" w:rsidRPr="00E24565" w:rsidRDefault="00096725" w:rsidP="009D023B">
            <w:pPr>
              <w:spacing w:line="240" w:lineRule="auto"/>
              <w:jc w:val="center"/>
              <w:rPr>
                <w:rFonts w:cs="Times New Roman"/>
                <w:sz w:val="24"/>
                <w:szCs w:val="24"/>
              </w:rPr>
            </w:pPr>
            <w:r w:rsidRPr="00096725">
              <w:rPr>
                <w:rFonts w:cs="Times New Roman"/>
                <w:sz w:val="24"/>
                <w:szCs w:val="24"/>
              </w:rPr>
              <w:t>Застройщик</w:t>
            </w:r>
          </w:p>
        </w:tc>
        <w:tc>
          <w:tcPr>
            <w:tcW w:w="684" w:type="pct"/>
          </w:tcPr>
          <w:p w:rsidR="00DA1D34" w:rsidRPr="00E24565" w:rsidRDefault="00DA1D34" w:rsidP="009D023B">
            <w:pPr>
              <w:spacing w:line="240" w:lineRule="auto"/>
              <w:jc w:val="center"/>
              <w:rPr>
                <w:rFonts w:cs="Times New Roman"/>
                <w:sz w:val="24"/>
                <w:szCs w:val="24"/>
              </w:rPr>
            </w:pPr>
          </w:p>
        </w:tc>
        <w:tc>
          <w:tcPr>
            <w:tcW w:w="633" w:type="pct"/>
          </w:tcPr>
          <w:p w:rsidR="00DA1D34" w:rsidRPr="00E24565" w:rsidRDefault="00DA1D34" w:rsidP="009D023B">
            <w:pPr>
              <w:spacing w:line="240" w:lineRule="auto"/>
              <w:jc w:val="center"/>
              <w:rPr>
                <w:rFonts w:cs="Times New Roman"/>
                <w:sz w:val="24"/>
                <w:szCs w:val="24"/>
              </w:rPr>
            </w:pPr>
          </w:p>
        </w:tc>
        <w:tc>
          <w:tcPr>
            <w:tcW w:w="620" w:type="pct"/>
          </w:tcPr>
          <w:p w:rsidR="00DA1D34" w:rsidRPr="00E24565" w:rsidRDefault="00DA1D34" w:rsidP="009D023B">
            <w:pPr>
              <w:spacing w:line="240" w:lineRule="auto"/>
              <w:jc w:val="center"/>
              <w:rPr>
                <w:rFonts w:cs="Times New Roman"/>
                <w:sz w:val="24"/>
                <w:szCs w:val="24"/>
              </w:rPr>
            </w:pPr>
          </w:p>
        </w:tc>
      </w:tr>
    </w:tbl>
    <w:p w:rsidR="009D387F" w:rsidRDefault="009D387F" w:rsidP="009D023B">
      <w:pPr>
        <w:spacing w:line="240" w:lineRule="auto"/>
        <w:jc w:val="right"/>
        <w:rPr>
          <w:rFonts w:cs="Times New Roman"/>
          <w:b/>
          <w:szCs w:val="28"/>
        </w:rPr>
      </w:pPr>
    </w:p>
    <w:p w:rsidR="00F81E1F" w:rsidRDefault="00F81E1F" w:rsidP="009D023B">
      <w:pPr>
        <w:spacing w:line="240" w:lineRule="auto"/>
        <w:jc w:val="right"/>
        <w:rPr>
          <w:rFonts w:cs="Times New Roman"/>
          <w:b/>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6"/>
        <w:gridCol w:w="284"/>
        <w:gridCol w:w="3156"/>
        <w:gridCol w:w="284"/>
        <w:gridCol w:w="1500"/>
        <w:gridCol w:w="236"/>
        <w:gridCol w:w="2764"/>
      </w:tblGrid>
      <w:tr w:rsidR="00F81E1F" w:rsidRPr="00340AAE" w:rsidTr="00ED2E2E">
        <w:tc>
          <w:tcPr>
            <w:tcW w:w="4786" w:type="dxa"/>
            <w:gridSpan w:val="3"/>
          </w:tcPr>
          <w:p w:rsidR="00F81E1F" w:rsidRPr="00340AAE" w:rsidRDefault="00F81E1F" w:rsidP="00ED2E2E">
            <w:pPr>
              <w:spacing w:line="240" w:lineRule="auto"/>
              <w:rPr>
                <w:rFonts w:cs="Times New Roman"/>
                <w:b/>
                <w:szCs w:val="28"/>
              </w:rPr>
            </w:pPr>
            <w:r w:rsidRPr="00340AAE">
              <w:rPr>
                <w:rFonts w:cs="Times New Roman"/>
                <w:b/>
                <w:szCs w:val="28"/>
              </w:rPr>
              <w:t>Заказчик</w:t>
            </w:r>
          </w:p>
        </w:tc>
        <w:tc>
          <w:tcPr>
            <w:tcW w:w="284" w:type="dxa"/>
          </w:tcPr>
          <w:p w:rsidR="00F81E1F" w:rsidRPr="00340AAE" w:rsidRDefault="00F81E1F" w:rsidP="00ED2E2E">
            <w:pPr>
              <w:spacing w:line="240" w:lineRule="auto"/>
              <w:rPr>
                <w:rFonts w:cs="Times New Roman"/>
                <w:b/>
                <w:szCs w:val="28"/>
              </w:rPr>
            </w:pPr>
          </w:p>
        </w:tc>
        <w:tc>
          <w:tcPr>
            <w:tcW w:w="4500" w:type="dxa"/>
            <w:gridSpan w:val="3"/>
          </w:tcPr>
          <w:p w:rsidR="00F81E1F" w:rsidRPr="00340AAE" w:rsidRDefault="00F81E1F" w:rsidP="00ED2E2E">
            <w:pPr>
              <w:spacing w:line="240" w:lineRule="auto"/>
              <w:rPr>
                <w:rFonts w:cs="Times New Roman"/>
                <w:b/>
                <w:szCs w:val="28"/>
              </w:rPr>
            </w:pPr>
            <w:r w:rsidRPr="00340AAE">
              <w:rPr>
                <w:rFonts w:cs="Times New Roman"/>
                <w:b/>
                <w:szCs w:val="28"/>
              </w:rPr>
              <w:t>Застройщик</w:t>
            </w:r>
          </w:p>
        </w:tc>
      </w:tr>
      <w:tr w:rsidR="00F81E1F" w:rsidRPr="00340AAE" w:rsidTr="00ED2E2E">
        <w:tc>
          <w:tcPr>
            <w:tcW w:w="1384" w:type="dxa"/>
          </w:tcPr>
          <w:p w:rsidR="00F81E1F" w:rsidRPr="00340AAE" w:rsidRDefault="00F81E1F" w:rsidP="00ED2E2E">
            <w:pPr>
              <w:spacing w:line="240" w:lineRule="auto"/>
              <w:rPr>
                <w:rFonts w:cs="Times New Roman"/>
                <w:b/>
                <w:szCs w:val="28"/>
              </w:rPr>
            </w:pPr>
            <w:r>
              <w:rPr>
                <w:rFonts w:cs="Times New Roman"/>
                <w:b/>
                <w:szCs w:val="28"/>
              </w:rPr>
              <w:t>__________</w:t>
            </w:r>
          </w:p>
        </w:tc>
        <w:tc>
          <w:tcPr>
            <w:tcW w:w="284" w:type="dxa"/>
          </w:tcPr>
          <w:p w:rsidR="00F81E1F" w:rsidRPr="00340AAE" w:rsidRDefault="00F81E1F" w:rsidP="00ED2E2E">
            <w:pPr>
              <w:spacing w:line="240" w:lineRule="auto"/>
              <w:rPr>
                <w:rFonts w:cs="Times New Roman"/>
                <w:b/>
                <w:szCs w:val="28"/>
              </w:rPr>
            </w:pPr>
          </w:p>
        </w:tc>
        <w:tc>
          <w:tcPr>
            <w:tcW w:w="3118" w:type="dxa"/>
          </w:tcPr>
          <w:p w:rsidR="00F81E1F" w:rsidRPr="00340AAE" w:rsidRDefault="00F81E1F" w:rsidP="00ED2E2E">
            <w:pPr>
              <w:spacing w:line="240" w:lineRule="auto"/>
              <w:jc w:val="right"/>
              <w:rPr>
                <w:rFonts w:cs="Times New Roman"/>
                <w:b/>
                <w:szCs w:val="28"/>
              </w:rPr>
            </w:pPr>
            <w:r>
              <w:rPr>
                <w:rFonts w:cs="Times New Roman"/>
                <w:b/>
                <w:szCs w:val="28"/>
              </w:rPr>
              <w:t>_____________________</w:t>
            </w:r>
          </w:p>
        </w:tc>
        <w:tc>
          <w:tcPr>
            <w:tcW w:w="284" w:type="dxa"/>
          </w:tcPr>
          <w:p w:rsidR="00F81E1F" w:rsidRPr="00340AAE" w:rsidRDefault="00F81E1F" w:rsidP="00ED2E2E">
            <w:pPr>
              <w:spacing w:line="240" w:lineRule="auto"/>
              <w:rPr>
                <w:rFonts w:cs="Times New Roman"/>
                <w:b/>
                <w:szCs w:val="28"/>
              </w:rPr>
            </w:pPr>
          </w:p>
        </w:tc>
        <w:tc>
          <w:tcPr>
            <w:tcW w:w="1500" w:type="dxa"/>
          </w:tcPr>
          <w:p w:rsidR="00F81E1F" w:rsidRPr="00340AAE" w:rsidRDefault="00F81E1F" w:rsidP="00ED2E2E">
            <w:pPr>
              <w:spacing w:line="240" w:lineRule="auto"/>
              <w:rPr>
                <w:rFonts w:cs="Times New Roman"/>
                <w:b/>
                <w:szCs w:val="28"/>
              </w:rPr>
            </w:pPr>
            <w:r>
              <w:rPr>
                <w:rFonts w:cs="Times New Roman"/>
                <w:b/>
                <w:szCs w:val="28"/>
              </w:rPr>
              <w:t>_________</w:t>
            </w:r>
          </w:p>
        </w:tc>
        <w:tc>
          <w:tcPr>
            <w:tcW w:w="236" w:type="dxa"/>
          </w:tcPr>
          <w:p w:rsidR="00F81E1F" w:rsidRPr="00340AAE" w:rsidRDefault="00F81E1F" w:rsidP="00ED2E2E">
            <w:pPr>
              <w:spacing w:line="240" w:lineRule="auto"/>
              <w:rPr>
                <w:rFonts w:cs="Times New Roman"/>
                <w:b/>
                <w:szCs w:val="28"/>
              </w:rPr>
            </w:pPr>
          </w:p>
        </w:tc>
        <w:tc>
          <w:tcPr>
            <w:tcW w:w="2764" w:type="dxa"/>
          </w:tcPr>
          <w:p w:rsidR="00F81E1F" w:rsidRPr="00340AAE" w:rsidRDefault="00F81E1F" w:rsidP="00ED2E2E">
            <w:pPr>
              <w:spacing w:line="240" w:lineRule="auto"/>
              <w:rPr>
                <w:rFonts w:cs="Times New Roman"/>
                <w:b/>
                <w:szCs w:val="28"/>
              </w:rPr>
            </w:pPr>
            <w:r>
              <w:rPr>
                <w:rFonts w:cs="Times New Roman"/>
                <w:b/>
                <w:szCs w:val="28"/>
              </w:rPr>
              <w:t>_________________</w:t>
            </w:r>
          </w:p>
        </w:tc>
      </w:tr>
      <w:tr w:rsidR="00F81E1F" w:rsidRPr="00340AAE" w:rsidTr="00ED2E2E">
        <w:tc>
          <w:tcPr>
            <w:tcW w:w="1384" w:type="dxa"/>
          </w:tcPr>
          <w:p w:rsidR="00F81E1F" w:rsidRPr="00340AAE" w:rsidRDefault="00F81E1F" w:rsidP="00ED2E2E">
            <w:pPr>
              <w:spacing w:line="240" w:lineRule="auto"/>
              <w:jc w:val="center"/>
              <w:rPr>
                <w:rFonts w:cs="Times New Roman"/>
                <w:sz w:val="24"/>
                <w:szCs w:val="24"/>
              </w:rPr>
            </w:pPr>
            <w:r w:rsidRPr="00340AAE">
              <w:rPr>
                <w:rFonts w:cs="Times New Roman"/>
                <w:sz w:val="24"/>
                <w:szCs w:val="24"/>
              </w:rPr>
              <w:t>(подпись)</w:t>
            </w:r>
          </w:p>
        </w:tc>
        <w:tc>
          <w:tcPr>
            <w:tcW w:w="284" w:type="dxa"/>
          </w:tcPr>
          <w:p w:rsidR="00F81E1F" w:rsidRPr="00340AAE" w:rsidRDefault="00F81E1F" w:rsidP="00ED2E2E">
            <w:pPr>
              <w:spacing w:line="240" w:lineRule="auto"/>
              <w:jc w:val="center"/>
              <w:rPr>
                <w:rFonts w:cs="Times New Roman"/>
                <w:sz w:val="24"/>
                <w:szCs w:val="24"/>
              </w:rPr>
            </w:pPr>
          </w:p>
        </w:tc>
        <w:tc>
          <w:tcPr>
            <w:tcW w:w="3118" w:type="dxa"/>
          </w:tcPr>
          <w:p w:rsidR="00F81E1F" w:rsidRPr="00340AAE" w:rsidRDefault="00F81E1F" w:rsidP="00ED2E2E">
            <w:pPr>
              <w:spacing w:line="240" w:lineRule="auto"/>
              <w:jc w:val="center"/>
              <w:rPr>
                <w:rFonts w:cs="Times New Roman"/>
                <w:sz w:val="24"/>
                <w:szCs w:val="24"/>
              </w:rPr>
            </w:pPr>
            <w:r w:rsidRPr="00340AAE">
              <w:rPr>
                <w:rFonts w:cs="Times New Roman"/>
                <w:sz w:val="24"/>
                <w:szCs w:val="24"/>
              </w:rPr>
              <w:t>(инициалы, фамилия)</w:t>
            </w:r>
          </w:p>
        </w:tc>
        <w:tc>
          <w:tcPr>
            <w:tcW w:w="284" w:type="dxa"/>
          </w:tcPr>
          <w:p w:rsidR="00F81E1F" w:rsidRPr="00340AAE" w:rsidRDefault="00F81E1F" w:rsidP="00ED2E2E">
            <w:pPr>
              <w:spacing w:line="240" w:lineRule="auto"/>
              <w:jc w:val="center"/>
              <w:rPr>
                <w:rFonts w:cs="Times New Roman"/>
                <w:sz w:val="24"/>
                <w:szCs w:val="24"/>
              </w:rPr>
            </w:pPr>
          </w:p>
        </w:tc>
        <w:tc>
          <w:tcPr>
            <w:tcW w:w="1500" w:type="dxa"/>
          </w:tcPr>
          <w:p w:rsidR="00F81E1F" w:rsidRPr="00340AAE" w:rsidRDefault="00F81E1F" w:rsidP="00ED2E2E">
            <w:pPr>
              <w:spacing w:line="240" w:lineRule="auto"/>
              <w:jc w:val="center"/>
              <w:rPr>
                <w:rFonts w:cs="Times New Roman"/>
                <w:sz w:val="24"/>
                <w:szCs w:val="24"/>
              </w:rPr>
            </w:pPr>
            <w:r w:rsidRPr="00340AAE">
              <w:rPr>
                <w:rFonts w:cs="Times New Roman"/>
                <w:sz w:val="24"/>
                <w:szCs w:val="24"/>
              </w:rPr>
              <w:t>(подпись)</w:t>
            </w:r>
          </w:p>
        </w:tc>
        <w:tc>
          <w:tcPr>
            <w:tcW w:w="236" w:type="dxa"/>
          </w:tcPr>
          <w:p w:rsidR="00F81E1F" w:rsidRPr="00340AAE" w:rsidRDefault="00F81E1F" w:rsidP="00ED2E2E">
            <w:pPr>
              <w:spacing w:line="240" w:lineRule="auto"/>
              <w:jc w:val="center"/>
              <w:rPr>
                <w:rFonts w:cs="Times New Roman"/>
                <w:sz w:val="24"/>
                <w:szCs w:val="24"/>
              </w:rPr>
            </w:pPr>
          </w:p>
        </w:tc>
        <w:tc>
          <w:tcPr>
            <w:tcW w:w="2764" w:type="dxa"/>
          </w:tcPr>
          <w:p w:rsidR="00F81E1F" w:rsidRPr="00340AAE" w:rsidRDefault="00F81E1F" w:rsidP="00ED2E2E">
            <w:pPr>
              <w:spacing w:line="240" w:lineRule="auto"/>
              <w:jc w:val="center"/>
              <w:rPr>
                <w:rFonts w:cs="Times New Roman"/>
                <w:sz w:val="24"/>
                <w:szCs w:val="24"/>
              </w:rPr>
            </w:pPr>
            <w:r w:rsidRPr="00340AAE">
              <w:rPr>
                <w:rFonts w:cs="Times New Roman"/>
                <w:sz w:val="24"/>
                <w:szCs w:val="24"/>
              </w:rPr>
              <w:t>(инициалы, фамилия)</w:t>
            </w:r>
          </w:p>
        </w:tc>
      </w:tr>
    </w:tbl>
    <w:p w:rsidR="009D387F" w:rsidRDefault="009D387F">
      <w:pPr>
        <w:spacing w:after="200" w:line="276" w:lineRule="auto"/>
        <w:rPr>
          <w:rFonts w:cs="Times New Roman"/>
          <w:b/>
          <w:szCs w:val="28"/>
        </w:rPr>
      </w:pPr>
      <w:r>
        <w:rPr>
          <w:rFonts w:cs="Times New Roman"/>
          <w:b/>
          <w:szCs w:val="28"/>
        </w:rPr>
        <w:br w:type="page"/>
      </w:r>
    </w:p>
    <w:p w:rsidR="00E30C08" w:rsidRPr="009D387F" w:rsidRDefault="00E30C08" w:rsidP="00E30C08">
      <w:pPr>
        <w:spacing w:line="240" w:lineRule="auto"/>
        <w:ind w:left="10915"/>
        <w:jc w:val="center"/>
        <w:rPr>
          <w:rFonts w:cs="Times New Roman"/>
          <w:szCs w:val="28"/>
        </w:rPr>
      </w:pPr>
      <w:r w:rsidRPr="009D387F">
        <w:rPr>
          <w:rFonts w:cs="Times New Roman"/>
          <w:szCs w:val="28"/>
        </w:rPr>
        <w:lastRenderedPageBreak/>
        <w:t xml:space="preserve">Приложение </w:t>
      </w:r>
      <w:r>
        <w:rPr>
          <w:rFonts w:cs="Times New Roman"/>
          <w:szCs w:val="28"/>
        </w:rPr>
        <w:t>7</w:t>
      </w:r>
    </w:p>
    <w:p w:rsidR="00E30C08" w:rsidRPr="009D387F" w:rsidRDefault="00E30C08" w:rsidP="00E30C08">
      <w:pPr>
        <w:spacing w:line="240" w:lineRule="auto"/>
        <w:ind w:left="10915"/>
        <w:jc w:val="center"/>
        <w:rPr>
          <w:rFonts w:cs="Times New Roman"/>
          <w:i/>
          <w:szCs w:val="28"/>
        </w:rPr>
      </w:pPr>
      <w:r w:rsidRPr="009D387F">
        <w:rPr>
          <w:rFonts w:cs="Times New Roman"/>
          <w:szCs w:val="28"/>
        </w:rPr>
        <w:t>к договору</w:t>
      </w:r>
    </w:p>
    <w:p w:rsidR="00E30C08" w:rsidRPr="009D387F" w:rsidRDefault="00E30C08" w:rsidP="00E30C08">
      <w:pPr>
        <w:spacing w:line="240" w:lineRule="auto"/>
        <w:ind w:left="10915"/>
        <w:jc w:val="center"/>
        <w:rPr>
          <w:rFonts w:cs="Times New Roman"/>
          <w:szCs w:val="28"/>
        </w:rPr>
      </w:pPr>
      <w:r w:rsidRPr="009D387F">
        <w:rPr>
          <w:rFonts w:cs="Times New Roman"/>
          <w:szCs w:val="28"/>
        </w:rPr>
        <w:t>о комплексном развитии территории</w:t>
      </w:r>
    </w:p>
    <w:p w:rsidR="00E30C08" w:rsidRPr="009D387F" w:rsidRDefault="00E30C08" w:rsidP="00E30C08">
      <w:pPr>
        <w:spacing w:line="240" w:lineRule="auto"/>
        <w:ind w:left="10915"/>
        <w:jc w:val="center"/>
        <w:rPr>
          <w:rFonts w:cs="Times New Roman"/>
          <w:bCs/>
          <w:szCs w:val="28"/>
        </w:rPr>
      </w:pPr>
      <w:r w:rsidRPr="009D387F">
        <w:rPr>
          <w:rFonts w:cs="Times New Roman"/>
          <w:bCs/>
          <w:szCs w:val="28"/>
        </w:rPr>
        <w:t>__________________________________</w:t>
      </w:r>
    </w:p>
    <w:p w:rsidR="00E30C08" w:rsidRPr="009D387F" w:rsidRDefault="00E30C08" w:rsidP="00E30C08">
      <w:pPr>
        <w:spacing w:line="240" w:lineRule="auto"/>
        <w:ind w:left="10915"/>
        <w:jc w:val="center"/>
        <w:rPr>
          <w:rFonts w:cs="Times New Roman"/>
          <w:bCs/>
          <w:i/>
          <w:sz w:val="24"/>
          <w:szCs w:val="24"/>
        </w:rPr>
      </w:pPr>
      <w:r w:rsidRPr="009D387F">
        <w:rPr>
          <w:rFonts w:cs="Times New Roman"/>
          <w:bCs/>
          <w:i/>
          <w:sz w:val="24"/>
          <w:szCs w:val="24"/>
        </w:rPr>
        <w:t>(реквизиты)</w:t>
      </w:r>
    </w:p>
    <w:p w:rsidR="00DA1D34" w:rsidRDefault="00DA1D34" w:rsidP="009D023B">
      <w:pPr>
        <w:spacing w:line="240" w:lineRule="auto"/>
        <w:jc w:val="both"/>
        <w:rPr>
          <w:rFonts w:cs="Times New Roman"/>
          <w:b/>
          <w:szCs w:val="28"/>
        </w:rPr>
      </w:pPr>
    </w:p>
    <w:p w:rsidR="00E30C08" w:rsidRPr="00340AAE" w:rsidRDefault="00E30C08" w:rsidP="009D023B">
      <w:pPr>
        <w:spacing w:line="240" w:lineRule="auto"/>
        <w:jc w:val="both"/>
        <w:rPr>
          <w:rFonts w:cs="Times New Roman"/>
          <w:b/>
          <w:szCs w:val="28"/>
        </w:rPr>
      </w:pPr>
    </w:p>
    <w:p w:rsidR="00E30C08" w:rsidRDefault="00DA1D34" w:rsidP="009D023B">
      <w:pPr>
        <w:spacing w:line="240" w:lineRule="auto"/>
        <w:jc w:val="center"/>
        <w:rPr>
          <w:rFonts w:cs="Times New Roman"/>
          <w:b/>
          <w:szCs w:val="28"/>
        </w:rPr>
      </w:pPr>
      <w:r w:rsidRPr="00340AAE">
        <w:rPr>
          <w:rFonts w:cs="Times New Roman"/>
          <w:b/>
          <w:szCs w:val="28"/>
        </w:rPr>
        <w:t xml:space="preserve">ПЕРЕЧЕНЬ </w:t>
      </w:r>
      <w:r w:rsidR="00E30C08">
        <w:rPr>
          <w:rFonts w:cs="Times New Roman"/>
          <w:b/>
          <w:szCs w:val="28"/>
        </w:rPr>
        <w:t xml:space="preserve"> </w:t>
      </w:r>
      <w:r w:rsidRPr="00340AAE">
        <w:rPr>
          <w:rFonts w:cs="Times New Roman"/>
          <w:b/>
          <w:szCs w:val="28"/>
        </w:rPr>
        <w:t xml:space="preserve">И </w:t>
      </w:r>
      <w:r w:rsidR="00E30C08">
        <w:rPr>
          <w:rFonts w:cs="Times New Roman"/>
          <w:b/>
          <w:szCs w:val="28"/>
        </w:rPr>
        <w:t xml:space="preserve"> </w:t>
      </w:r>
      <w:r w:rsidRPr="00340AAE">
        <w:rPr>
          <w:rFonts w:cs="Times New Roman"/>
          <w:b/>
          <w:szCs w:val="28"/>
        </w:rPr>
        <w:t xml:space="preserve">УСЛОВИЯ </w:t>
      </w:r>
      <w:r w:rsidR="00E30C08">
        <w:rPr>
          <w:rFonts w:cs="Times New Roman"/>
          <w:b/>
          <w:szCs w:val="28"/>
        </w:rPr>
        <w:t xml:space="preserve"> </w:t>
      </w:r>
      <w:r w:rsidRPr="00340AAE">
        <w:rPr>
          <w:rFonts w:cs="Times New Roman"/>
          <w:b/>
          <w:szCs w:val="28"/>
        </w:rPr>
        <w:t>ПЕРЕДАЧИ</w:t>
      </w:r>
      <w:r w:rsidR="00E30C08">
        <w:rPr>
          <w:rFonts w:cs="Times New Roman"/>
          <w:b/>
          <w:szCs w:val="28"/>
        </w:rPr>
        <w:t xml:space="preserve"> </w:t>
      </w:r>
      <w:r w:rsidRPr="00340AAE">
        <w:rPr>
          <w:rFonts w:cs="Times New Roman"/>
          <w:b/>
          <w:szCs w:val="28"/>
        </w:rPr>
        <w:t xml:space="preserve"> ЗАСТРОЙЩИКОМ </w:t>
      </w:r>
      <w:r w:rsidR="00E30C08">
        <w:rPr>
          <w:rFonts w:cs="Times New Roman"/>
          <w:b/>
          <w:szCs w:val="28"/>
        </w:rPr>
        <w:t xml:space="preserve"> </w:t>
      </w:r>
      <w:r w:rsidRPr="00340AAE">
        <w:rPr>
          <w:rFonts w:cs="Times New Roman"/>
          <w:b/>
          <w:szCs w:val="28"/>
        </w:rPr>
        <w:t xml:space="preserve">ОБЪЕКТОВ </w:t>
      </w:r>
      <w:r w:rsidR="00E30C08">
        <w:rPr>
          <w:rFonts w:cs="Times New Roman"/>
          <w:b/>
          <w:szCs w:val="28"/>
        </w:rPr>
        <w:t xml:space="preserve"> </w:t>
      </w:r>
      <w:r w:rsidRPr="00340AAE">
        <w:rPr>
          <w:rFonts w:cs="Times New Roman"/>
          <w:b/>
          <w:szCs w:val="28"/>
        </w:rPr>
        <w:t xml:space="preserve">КАПИТАЛЬНОГО </w:t>
      </w:r>
      <w:r w:rsidR="00E30C08">
        <w:rPr>
          <w:rFonts w:cs="Times New Roman"/>
          <w:b/>
          <w:szCs w:val="28"/>
        </w:rPr>
        <w:t xml:space="preserve"> </w:t>
      </w:r>
      <w:r w:rsidRPr="00340AAE">
        <w:rPr>
          <w:rFonts w:cs="Times New Roman"/>
          <w:b/>
          <w:szCs w:val="28"/>
        </w:rPr>
        <w:t>СТРОИТЕЛЬСТВА,</w:t>
      </w:r>
    </w:p>
    <w:p w:rsidR="00E30C08" w:rsidRDefault="00DA1D34" w:rsidP="009D023B">
      <w:pPr>
        <w:spacing w:line="240" w:lineRule="auto"/>
        <w:jc w:val="center"/>
        <w:rPr>
          <w:rFonts w:cs="Times New Roman"/>
          <w:b/>
          <w:szCs w:val="28"/>
        </w:rPr>
      </w:pPr>
      <w:proofErr w:type="gramStart"/>
      <w:r w:rsidRPr="00340AAE">
        <w:rPr>
          <w:rFonts w:cs="Times New Roman"/>
          <w:b/>
          <w:szCs w:val="28"/>
        </w:rPr>
        <w:t>СТРОИТЕЛЬСТВО</w:t>
      </w:r>
      <w:proofErr w:type="gramEnd"/>
      <w:r w:rsidRPr="00340AAE">
        <w:rPr>
          <w:rFonts w:cs="Times New Roman"/>
          <w:b/>
          <w:szCs w:val="28"/>
        </w:rPr>
        <w:t xml:space="preserve"> </w:t>
      </w:r>
      <w:r w:rsidR="00E30C08">
        <w:rPr>
          <w:rFonts w:cs="Times New Roman"/>
          <w:b/>
          <w:szCs w:val="28"/>
        </w:rPr>
        <w:t xml:space="preserve"> </w:t>
      </w:r>
      <w:r w:rsidRPr="00340AAE">
        <w:rPr>
          <w:rFonts w:cs="Times New Roman"/>
          <w:b/>
          <w:szCs w:val="28"/>
        </w:rPr>
        <w:t>КОТОРЫХ</w:t>
      </w:r>
      <w:r w:rsidR="00E30C08">
        <w:rPr>
          <w:rFonts w:cs="Times New Roman"/>
          <w:b/>
          <w:szCs w:val="28"/>
        </w:rPr>
        <w:t xml:space="preserve"> </w:t>
      </w:r>
      <w:r w:rsidRPr="00340AAE">
        <w:rPr>
          <w:rFonts w:cs="Times New Roman"/>
          <w:b/>
          <w:szCs w:val="28"/>
        </w:rPr>
        <w:t xml:space="preserve"> ОБСУЩЕСТВЛЯЛОСЬ </w:t>
      </w:r>
      <w:r w:rsidR="00E30C08">
        <w:rPr>
          <w:rFonts w:cs="Times New Roman"/>
          <w:b/>
          <w:szCs w:val="28"/>
        </w:rPr>
        <w:t xml:space="preserve"> </w:t>
      </w:r>
      <w:r w:rsidRPr="00340AAE">
        <w:rPr>
          <w:rFonts w:cs="Times New Roman"/>
          <w:b/>
          <w:szCs w:val="28"/>
        </w:rPr>
        <w:t xml:space="preserve">ЗА </w:t>
      </w:r>
      <w:r w:rsidR="00E30C08">
        <w:rPr>
          <w:rFonts w:cs="Times New Roman"/>
          <w:b/>
          <w:szCs w:val="28"/>
        </w:rPr>
        <w:t xml:space="preserve"> </w:t>
      </w:r>
      <w:r w:rsidRPr="00340AAE">
        <w:rPr>
          <w:rFonts w:cs="Times New Roman"/>
          <w:b/>
          <w:szCs w:val="28"/>
        </w:rPr>
        <w:t xml:space="preserve">СЧЕТ </w:t>
      </w:r>
      <w:r w:rsidR="00E30C08">
        <w:rPr>
          <w:rFonts w:cs="Times New Roman"/>
          <w:b/>
          <w:szCs w:val="28"/>
        </w:rPr>
        <w:t xml:space="preserve"> </w:t>
      </w:r>
      <w:r w:rsidRPr="00340AAE">
        <w:rPr>
          <w:rFonts w:cs="Times New Roman"/>
          <w:b/>
          <w:szCs w:val="28"/>
        </w:rPr>
        <w:t xml:space="preserve">СРЕДСТВ </w:t>
      </w:r>
      <w:r w:rsidR="00E30C08">
        <w:rPr>
          <w:rFonts w:cs="Times New Roman"/>
          <w:b/>
          <w:szCs w:val="28"/>
        </w:rPr>
        <w:t xml:space="preserve"> </w:t>
      </w:r>
      <w:r w:rsidRPr="00340AAE">
        <w:rPr>
          <w:rFonts w:cs="Times New Roman"/>
          <w:b/>
          <w:szCs w:val="28"/>
        </w:rPr>
        <w:t>ЗАСТРОЙЩИКА,</w:t>
      </w:r>
    </w:p>
    <w:p w:rsidR="00DA1D34" w:rsidRPr="00340AAE" w:rsidRDefault="00DA1D34" w:rsidP="009D023B">
      <w:pPr>
        <w:spacing w:line="240" w:lineRule="auto"/>
        <w:jc w:val="center"/>
        <w:rPr>
          <w:rFonts w:cs="Times New Roman"/>
          <w:b/>
          <w:szCs w:val="28"/>
        </w:rPr>
      </w:pPr>
      <w:r w:rsidRPr="00340AAE">
        <w:rPr>
          <w:rFonts w:cs="Times New Roman"/>
          <w:b/>
          <w:szCs w:val="28"/>
        </w:rPr>
        <w:t xml:space="preserve">ПОМЕЩЕНИЙ </w:t>
      </w:r>
      <w:r w:rsidR="00E30C08">
        <w:rPr>
          <w:rFonts w:cs="Times New Roman"/>
          <w:b/>
          <w:szCs w:val="28"/>
        </w:rPr>
        <w:t xml:space="preserve"> </w:t>
      </w:r>
      <w:r w:rsidRPr="00340AAE">
        <w:rPr>
          <w:rFonts w:cs="Times New Roman"/>
          <w:b/>
          <w:szCs w:val="28"/>
        </w:rPr>
        <w:t>В</w:t>
      </w:r>
      <w:r w:rsidR="00E30C08">
        <w:rPr>
          <w:rFonts w:cs="Times New Roman"/>
          <w:b/>
          <w:szCs w:val="28"/>
        </w:rPr>
        <w:t xml:space="preserve"> </w:t>
      </w:r>
      <w:r w:rsidRPr="00340AAE">
        <w:rPr>
          <w:rFonts w:cs="Times New Roman"/>
          <w:b/>
          <w:szCs w:val="28"/>
        </w:rPr>
        <w:t xml:space="preserve"> ТАКИХ</w:t>
      </w:r>
      <w:r w:rsidR="00E30C08">
        <w:rPr>
          <w:rFonts w:cs="Times New Roman"/>
          <w:b/>
          <w:szCs w:val="28"/>
        </w:rPr>
        <w:t xml:space="preserve"> </w:t>
      </w:r>
      <w:r w:rsidRPr="00340AAE">
        <w:rPr>
          <w:rFonts w:cs="Times New Roman"/>
          <w:b/>
          <w:szCs w:val="28"/>
        </w:rPr>
        <w:t xml:space="preserve"> ОБЪЕКТАХ  В </w:t>
      </w:r>
      <w:r w:rsidR="00E30C08">
        <w:rPr>
          <w:rFonts w:cs="Times New Roman"/>
          <w:b/>
          <w:szCs w:val="28"/>
        </w:rPr>
        <w:t xml:space="preserve"> </w:t>
      </w:r>
      <w:r w:rsidRPr="00340AAE">
        <w:rPr>
          <w:rFonts w:cs="Times New Roman"/>
          <w:b/>
          <w:szCs w:val="28"/>
        </w:rPr>
        <w:t xml:space="preserve">ГОСУДАРСТВЕННУЮ/МУНИЦИПАЛЬНУЮ </w:t>
      </w:r>
      <w:r w:rsidR="00E30C08">
        <w:rPr>
          <w:rFonts w:cs="Times New Roman"/>
          <w:b/>
          <w:szCs w:val="28"/>
        </w:rPr>
        <w:t xml:space="preserve"> </w:t>
      </w:r>
      <w:r w:rsidRPr="00340AAE">
        <w:rPr>
          <w:rFonts w:cs="Times New Roman"/>
          <w:b/>
          <w:szCs w:val="28"/>
        </w:rPr>
        <w:t>СОБСТВЕННОСТЬ</w:t>
      </w:r>
    </w:p>
    <w:p w:rsidR="00DA1D34" w:rsidRPr="00340AAE" w:rsidRDefault="00DA1D34" w:rsidP="009D023B">
      <w:pPr>
        <w:spacing w:line="240" w:lineRule="auto"/>
        <w:jc w:val="both"/>
        <w:rPr>
          <w:rFonts w:cs="Times New Roman"/>
          <w:b/>
          <w:szCs w:val="28"/>
        </w:rPr>
      </w:pPr>
    </w:p>
    <w:p w:rsidR="00E30C08" w:rsidRPr="00E30C08" w:rsidRDefault="00DA1D34" w:rsidP="00E30C08">
      <w:pPr>
        <w:spacing w:line="240" w:lineRule="auto"/>
        <w:jc w:val="right"/>
        <w:rPr>
          <w:rFonts w:cs="Times New Roman"/>
          <w:szCs w:val="28"/>
        </w:rPr>
      </w:pPr>
      <w:r w:rsidRPr="00E30C08">
        <w:rPr>
          <w:rFonts w:cs="Times New Roman"/>
          <w:szCs w:val="28"/>
        </w:rPr>
        <w:t>Таблица 1</w:t>
      </w:r>
    </w:p>
    <w:p w:rsidR="00E30C08" w:rsidRDefault="00DA1D34" w:rsidP="00E30C08">
      <w:pPr>
        <w:spacing w:line="240" w:lineRule="auto"/>
        <w:jc w:val="center"/>
        <w:rPr>
          <w:rFonts w:cs="Times New Roman"/>
          <w:b/>
          <w:szCs w:val="28"/>
        </w:rPr>
      </w:pPr>
      <w:r w:rsidRPr="00E30C08">
        <w:rPr>
          <w:rFonts w:cs="Times New Roman"/>
          <w:b/>
          <w:szCs w:val="28"/>
        </w:rPr>
        <w:t>Перечень объектов коммунальной, транспортной, социальной инфраструктур,</w:t>
      </w:r>
    </w:p>
    <w:p w:rsidR="00E30C08" w:rsidRDefault="00DA1D34" w:rsidP="00E30C08">
      <w:pPr>
        <w:spacing w:line="240" w:lineRule="auto"/>
        <w:jc w:val="center"/>
        <w:rPr>
          <w:rFonts w:cs="Times New Roman"/>
          <w:b/>
          <w:szCs w:val="28"/>
        </w:rPr>
      </w:pPr>
      <w:r w:rsidRPr="00E30C08">
        <w:rPr>
          <w:rFonts w:cs="Times New Roman"/>
          <w:b/>
          <w:szCs w:val="28"/>
        </w:rPr>
        <w:t>а также иных объектов капитального строительства нежилого назначения,</w:t>
      </w:r>
    </w:p>
    <w:p w:rsidR="00E30C08" w:rsidRDefault="00DA1D34" w:rsidP="00E30C08">
      <w:pPr>
        <w:spacing w:line="240" w:lineRule="auto"/>
        <w:jc w:val="center"/>
        <w:rPr>
          <w:rFonts w:cs="Times New Roman"/>
          <w:b/>
          <w:szCs w:val="28"/>
        </w:rPr>
      </w:pPr>
      <w:r w:rsidRPr="00E30C08">
        <w:rPr>
          <w:rFonts w:cs="Times New Roman"/>
          <w:b/>
          <w:szCs w:val="28"/>
        </w:rPr>
        <w:t>нежилых помещений в жилых и нежилых зданиях, подлежащих безвозмездной передаче</w:t>
      </w:r>
      <w:r w:rsidR="00E30C08">
        <w:rPr>
          <w:rFonts w:cs="Times New Roman"/>
          <w:b/>
          <w:szCs w:val="28"/>
        </w:rPr>
        <w:t xml:space="preserve"> Застройщиком</w:t>
      </w:r>
    </w:p>
    <w:p w:rsidR="00DA1D34" w:rsidRPr="00E30C08" w:rsidRDefault="00DA1D34" w:rsidP="00E30C08">
      <w:pPr>
        <w:spacing w:line="240" w:lineRule="auto"/>
        <w:jc w:val="center"/>
        <w:rPr>
          <w:rFonts w:cs="Times New Roman"/>
          <w:b/>
          <w:szCs w:val="28"/>
        </w:rPr>
      </w:pPr>
      <w:r w:rsidRPr="00E30C08">
        <w:rPr>
          <w:rFonts w:cs="Times New Roman"/>
          <w:b/>
          <w:szCs w:val="28"/>
        </w:rPr>
        <w:t>в государственную/муниципальную собственность</w:t>
      </w:r>
      <w:r w:rsidR="00096725">
        <w:rPr>
          <w:rFonts w:cs="Times New Roman"/>
          <w:b/>
          <w:szCs w:val="28"/>
        </w:rPr>
        <w:t xml:space="preserve"> (Объекты)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1968"/>
        <w:gridCol w:w="1770"/>
        <w:gridCol w:w="2159"/>
        <w:gridCol w:w="3945"/>
        <w:gridCol w:w="2757"/>
        <w:gridCol w:w="2757"/>
      </w:tblGrid>
      <w:tr w:rsidR="00DA1D34" w:rsidRPr="00E30C08" w:rsidTr="00E30C08">
        <w:trPr>
          <w:trHeight w:val="132"/>
          <w:tblHeader/>
        </w:trPr>
        <w:tc>
          <w:tcPr>
            <w:tcW w:w="177" w:type="pct"/>
            <w:tcBorders>
              <w:top w:val="single" w:sz="4" w:space="0" w:color="auto"/>
              <w:left w:val="single" w:sz="4" w:space="0" w:color="auto"/>
              <w:bottom w:val="single" w:sz="4" w:space="0" w:color="auto"/>
              <w:right w:val="single" w:sz="4" w:space="0" w:color="auto"/>
            </w:tcBorders>
            <w:shd w:val="clear" w:color="auto" w:fill="auto"/>
            <w:hideMark/>
          </w:tcPr>
          <w:p w:rsidR="00DA1D34" w:rsidRPr="00E30C08" w:rsidRDefault="00DA1D34" w:rsidP="00E30C08">
            <w:pPr>
              <w:spacing w:line="240" w:lineRule="auto"/>
              <w:jc w:val="center"/>
              <w:rPr>
                <w:rFonts w:cs="Times New Roman"/>
                <w:sz w:val="24"/>
                <w:szCs w:val="24"/>
              </w:rPr>
            </w:pPr>
            <w:r w:rsidRPr="00E30C08">
              <w:rPr>
                <w:rFonts w:cs="Times New Roman"/>
                <w:sz w:val="24"/>
                <w:szCs w:val="24"/>
              </w:rPr>
              <w:t>№</w:t>
            </w:r>
          </w:p>
        </w:tc>
        <w:tc>
          <w:tcPr>
            <w:tcW w:w="618" w:type="pct"/>
            <w:tcBorders>
              <w:top w:val="single" w:sz="4" w:space="0" w:color="auto"/>
              <w:left w:val="single" w:sz="4" w:space="0" w:color="auto"/>
              <w:bottom w:val="single" w:sz="4" w:space="0" w:color="auto"/>
              <w:right w:val="single" w:sz="4" w:space="0" w:color="auto"/>
            </w:tcBorders>
            <w:shd w:val="clear" w:color="auto" w:fill="auto"/>
            <w:hideMark/>
          </w:tcPr>
          <w:p w:rsidR="00DA1D34" w:rsidRPr="00E30C08" w:rsidRDefault="00DA1D34" w:rsidP="00E30C08">
            <w:pPr>
              <w:spacing w:line="240" w:lineRule="auto"/>
              <w:jc w:val="center"/>
              <w:rPr>
                <w:rFonts w:cs="Times New Roman"/>
                <w:sz w:val="24"/>
                <w:szCs w:val="24"/>
              </w:rPr>
            </w:pPr>
            <w:r w:rsidRPr="00E30C08">
              <w:rPr>
                <w:rFonts w:cs="Times New Roman"/>
                <w:sz w:val="24"/>
                <w:szCs w:val="24"/>
              </w:rPr>
              <w:t>Функциональное назначение Объекта</w:t>
            </w:r>
          </w:p>
        </w:tc>
        <w:tc>
          <w:tcPr>
            <w:tcW w:w="556" w:type="pct"/>
            <w:tcBorders>
              <w:top w:val="single" w:sz="4" w:space="0" w:color="auto"/>
              <w:left w:val="single" w:sz="4" w:space="0" w:color="auto"/>
              <w:bottom w:val="single" w:sz="4" w:space="0" w:color="auto"/>
              <w:right w:val="single" w:sz="4" w:space="0" w:color="auto"/>
            </w:tcBorders>
            <w:shd w:val="clear" w:color="auto" w:fill="auto"/>
            <w:hideMark/>
          </w:tcPr>
          <w:p w:rsidR="00DA1D34" w:rsidRPr="00E30C08" w:rsidRDefault="00DA1D34" w:rsidP="00E30C08">
            <w:pPr>
              <w:spacing w:line="240" w:lineRule="auto"/>
              <w:jc w:val="center"/>
              <w:rPr>
                <w:rFonts w:cs="Times New Roman"/>
                <w:sz w:val="24"/>
                <w:szCs w:val="24"/>
              </w:rPr>
            </w:pPr>
            <w:r w:rsidRPr="00E30C08">
              <w:rPr>
                <w:rFonts w:cs="Times New Roman"/>
                <w:sz w:val="24"/>
                <w:szCs w:val="24"/>
              </w:rPr>
              <w:t>Площадь или протяженность Объекта</w:t>
            </w:r>
          </w:p>
        </w:tc>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DA1D34" w:rsidRPr="00E30C08" w:rsidRDefault="00DA1D34" w:rsidP="00E30C08">
            <w:pPr>
              <w:spacing w:line="240" w:lineRule="auto"/>
              <w:jc w:val="center"/>
              <w:rPr>
                <w:rFonts w:cs="Times New Roman"/>
                <w:sz w:val="24"/>
                <w:szCs w:val="24"/>
              </w:rPr>
            </w:pPr>
            <w:r w:rsidRPr="00E30C08">
              <w:rPr>
                <w:rFonts w:cs="Times New Roman"/>
                <w:sz w:val="24"/>
                <w:szCs w:val="24"/>
              </w:rPr>
              <w:t>Иные характеристики передаваемого Объекта (в том числе количество и площадь нежилых помещений)</w:t>
            </w:r>
          </w:p>
        </w:tc>
        <w:tc>
          <w:tcPr>
            <w:tcW w:w="1239" w:type="pct"/>
            <w:tcBorders>
              <w:top w:val="single" w:sz="4" w:space="0" w:color="auto"/>
              <w:left w:val="single" w:sz="4" w:space="0" w:color="auto"/>
              <w:bottom w:val="single" w:sz="4" w:space="0" w:color="auto"/>
              <w:right w:val="single" w:sz="4" w:space="0" w:color="auto"/>
            </w:tcBorders>
          </w:tcPr>
          <w:p w:rsidR="00DA1D34" w:rsidRPr="00E30C08" w:rsidRDefault="00DA1D34" w:rsidP="007D50A0">
            <w:pPr>
              <w:spacing w:line="240" w:lineRule="auto"/>
              <w:jc w:val="center"/>
              <w:rPr>
                <w:rFonts w:cs="Times New Roman"/>
                <w:sz w:val="24"/>
                <w:szCs w:val="24"/>
              </w:rPr>
            </w:pPr>
            <w:r w:rsidRPr="00E30C08">
              <w:rPr>
                <w:rFonts w:cs="Times New Roman"/>
                <w:sz w:val="24"/>
                <w:szCs w:val="24"/>
              </w:rPr>
              <w:t xml:space="preserve">Объект передается </w:t>
            </w:r>
            <w:r w:rsidRPr="008E3493">
              <w:rPr>
                <w:rFonts w:cs="Times New Roman"/>
                <w:i/>
                <w:sz w:val="24"/>
                <w:szCs w:val="24"/>
              </w:rPr>
              <w:t>(указать нужное: в государственную собственность, наименование субъекта Р</w:t>
            </w:r>
            <w:r w:rsidR="008E3493" w:rsidRPr="008E3493">
              <w:rPr>
                <w:rFonts w:cs="Times New Roman"/>
                <w:i/>
                <w:sz w:val="24"/>
                <w:szCs w:val="24"/>
              </w:rPr>
              <w:t>оссийской Федерации</w:t>
            </w:r>
            <w:r w:rsidR="007D50A0">
              <w:rPr>
                <w:rFonts w:cs="Times New Roman"/>
                <w:i/>
                <w:sz w:val="24"/>
                <w:szCs w:val="24"/>
              </w:rPr>
              <w:t>;</w:t>
            </w:r>
            <w:r w:rsidRPr="008E3493">
              <w:rPr>
                <w:rFonts w:cs="Times New Roman"/>
                <w:i/>
                <w:sz w:val="24"/>
                <w:szCs w:val="24"/>
              </w:rPr>
              <w:t xml:space="preserve"> муниципальную собственность, наименование муниципального образования)</w:t>
            </w: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r w:rsidRPr="00E30C08">
              <w:rPr>
                <w:rFonts w:cs="Times New Roman"/>
                <w:sz w:val="24"/>
                <w:szCs w:val="24"/>
              </w:rPr>
              <w:t>Орган, уполномоченный</w:t>
            </w:r>
          </w:p>
          <w:p w:rsidR="00DA1D34" w:rsidRPr="00E30C08" w:rsidRDefault="00DA1D34" w:rsidP="00E30C08">
            <w:pPr>
              <w:spacing w:line="240" w:lineRule="auto"/>
              <w:jc w:val="center"/>
              <w:rPr>
                <w:rFonts w:cs="Times New Roman"/>
                <w:sz w:val="24"/>
                <w:szCs w:val="24"/>
              </w:rPr>
            </w:pPr>
            <w:r w:rsidRPr="00E30C08">
              <w:rPr>
                <w:rFonts w:cs="Times New Roman"/>
                <w:sz w:val="24"/>
                <w:szCs w:val="24"/>
              </w:rPr>
              <w:t xml:space="preserve">на прием Объекта в </w:t>
            </w:r>
            <w:proofErr w:type="gramStart"/>
            <w:r w:rsidRPr="00E30C08">
              <w:rPr>
                <w:rFonts w:cs="Times New Roman"/>
                <w:sz w:val="24"/>
                <w:szCs w:val="24"/>
              </w:rPr>
              <w:t>государственную</w:t>
            </w:r>
            <w:proofErr w:type="gramEnd"/>
            <w:r w:rsidRPr="00E30C08">
              <w:rPr>
                <w:rFonts w:cs="Times New Roman"/>
                <w:sz w:val="24"/>
                <w:szCs w:val="24"/>
              </w:rPr>
              <w:t>/</w:t>
            </w:r>
          </w:p>
          <w:p w:rsidR="00DA1D34" w:rsidRPr="00E30C08" w:rsidRDefault="008E3493" w:rsidP="00E30C08">
            <w:pPr>
              <w:spacing w:line="240" w:lineRule="auto"/>
              <w:jc w:val="center"/>
              <w:rPr>
                <w:rFonts w:cs="Times New Roman"/>
                <w:sz w:val="24"/>
                <w:szCs w:val="24"/>
              </w:rPr>
            </w:pPr>
            <w:r>
              <w:rPr>
                <w:rFonts w:cs="Times New Roman"/>
                <w:sz w:val="24"/>
                <w:szCs w:val="24"/>
              </w:rPr>
              <w:t>муниципальную собственность</w:t>
            </w: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42535C">
            <w:pPr>
              <w:spacing w:line="240" w:lineRule="auto"/>
              <w:jc w:val="center"/>
              <w:rPr>
                <w:rFonts w:cs="Times New Roman"/>
                <w:sz w:val="24"/>
                <w:szCs w:val="24"/>
              </w:rPr>
            </w:pPr>
            <w:r w:rsidRPr="0042535C">
              <w:rPr>
                <w:rFonts w:cs="Times New Roman"/>
                <w:sz w:val="24"/>
                <w:szCs w:val="24"/>
              </w:rPr>
              <w:t>Размер и характеристики площади передаваемых нежилых помещений</w:t>
            </w:r>
            <w:r w:rsidR="0042535C" w:rsidRPr="0042535C">
              <w:rPr>
                <w:rStyle w:val="a5"/>
                <w:rFonts w:cs="Times New Roman"/>
                <w:sz w:val="24"/>
                <w:szCs w:val="24"/>
              </w:rPr>
              <w:footnoteReference w:id="9"/>
            </w:r>
          </w:p>
        </w:tc>
      </w:tr>
      <w:tr w:rsidR="00E30C08" w:rsidRPr="00E30C08" w:rsidTr="00E30C08">
        <w:trPr>
          <w:trHeight w:val="132"/>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E30C08" w:rsidRPr="00E30C08" w:rsidRDefault="00E30C08" w:rsidP="00E30C08">
            <w:pPr>
              <w:spacing w:line="240" w:lineRule="auto"/>
              <w:jc w:val="center"/>
              <w:rPr>
                <w:rFonts w:cs="Times New Roman"/>
                <w:b/>
                <w:sz w:val="24"/>
                <w:szCs w:val="24"/>
                <w:lang w:val="en-US"/>
              </w:rPr>
            </w:pPr>
            <w:r w:rsidRPr="00E30C08">
              <w:rPr>
                <w:rFonts w:cs="Times New Roman"/>
                <w:b/>
                <w:sz w:val="24"/>
                <w:szCs w:val="24"/>
                <w:lang w:val="en-US"/>
              </w:rPr>
              <w:t>I</w:t>
            </w:r>
            <w:r w:rsidRPr="00E30C08">
              <w:rPr>
                <w:rFonts w:cs="Times New Roman"/>
                <w:b/>
                <w:sz w:val="24"/>
                <w:szCs w:val="24"/>
              </w:rPr>
              <w:t>. Объекты социальной инфраструктуры</w:t>
            </w:r>
          </w:p>
        </w:tc>
      </w:tr>
      <w:tr w:rsidR="00DA1D34" w:rsidRPr="00E30C08" w:rsidTr="00E30C08">
        <w:trPr>
          <w:trHeight w:val="132"/>
        </w:trPr>
        <w:tc>
          <w:tcPr>
            <w:tcW w:w="177"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618"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556"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678"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1239"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r>
      <w:tr w:rsidR="00E30C08" w:rsidRPr="00E30C08" w:rsidTr="00E30C08">
        <w:trPr>
          <w:trHeight w:val="132"/>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E30C08" w:rsidRPr="00E30C08" w:rsidRDefault="00E30C08" w:rsidP="00E30C08">
            <w:pPr>
              <w:spacing w:line="240" w:lineRule="auto"/>
              <w:jc w:val="center"/>
              <w:rPr>
                <w:rFonts w:cs="Times New Roman"/>
                <w:b/>
                <w:sz w:val="24"/>
                <w:szCs w:val="24"/>
                <w:lang w:val="en-US"/>
              </w:rPr>
            </w:pPr>
            <w:r w:rsidRPr="00E30C08">
              <w:rPr>
                <w:rFonts w:cs="Times New Roman"/>
                <w:b/>
                <w:sz w:val="24"/>
                <w:szCs w:val="24"/>
                <w:lang w:val="en-US"/>
              </w:rPr>
              <w:t>II. Объекты транспортной инфраструктуры</w:t>
            </w:r>
          </w:p>
        </w:tc>
      </w:tr>
      <w:tr w:rsidR="00DA1D34" w:rsidRPr="00E30C08" w:rsidTr="00E30C08">
        <w:trPr>
          <w:trHeight w:val="132"/>
        </w:trPr>
        <w:tc>
          <w:tcPr>
            <w:tcW w:w="177"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618"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556"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678"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1239"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r>
      <w:tr w:rsidR="00E30C08" w:rsidRPr="00E30C08" w:rsidTr="00E30C08">
        <w:trPr>
          <w:trHeight w:val="132"/>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E30C08" w:rsidRPr="00E30C08" w:rsidRDefault="00E30C08" w:rsidP="00E30C08">
            <w:pPr>
              <w:spacing w:line="240" w:lineRule="auto"/>
              <w:jc w:val="center"/>
              <w:rPr>
                <w:rFonts w:cs="Times New Roman"/>
                <w:b/>
                <w:sz w:val="24"/>
                <w:szCs w:val="24"/>
                <w:lang w:val="en-US"/>
              </w:rPr>
            </w:pPr>
            <w:r w:rsidRPr="00E30C08">
              <w:rPr>
                <w:rFonts w:cs="Times New Roman"/>
                <w:b/>
                <w:sz w:val="24"/>
                <w:szCs w:val="24"/>
                <w:lang w:val="en-US"/>
              </w:rPr>
              <w:t>III. Объекты коммунальной инфраструктуры</w:t>
            </w:r>
          </w:p>
        </w:tc>
      </w:tr>
      <w:tr w:rsidR="00DA1D34" w:rsidRPr="00E30C08" w:rsidTr="00E30C08">
        <w:trPr>
          <w:trHeight w:val="132"/>
        </w:trPr>
        <w:tc>
          <w:tcPr>
            <w:tcW w:w="177"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618"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556"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678"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1239"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r>
      <w:tr w:rsidR="00E30C08" w:rsidRPr="00E30C08" w:rsidTr="00E30C08">
        <w:trPr>
          <w:trHeight w:val="132"/>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E30C08" w:rsidRPr="00CD6939" w:rsidRDefault="00E30C08" w:rsidP="00E30C08">
            <w:pPr>
              <w:spacing w:line="240" w:lineRule="auto"/>
              <w:jc w:val="center"/>
              <w:rPr>
                <w:rFonts w:cs="Times New Roman"/>
                <w:b/>
                <w:sz w:val="24"/>
                <w:szCs w:val="24"/>
              </w:rPr>
            </w:pPr>
            <w:r w:rsidRPr="00E30C08">
              <w:rPr>
                <w:rFonts w:cs="Times New Roman"/>
                <w:b/>
                <w:sz w:val="24"/>
                <w:szCs w:val="24"/>
                <w:lang w:val="en-US"/>
              </w:rPr>
              <w:t>IV</w:t>
            </w:r>
            <w:r w:rsidRPr="00CD6939">
              <w:rPr>
                <w:rFonts w:cs="Times New Roman"/>
                <w:b/>
                <w:sz w:val="24"/>
                <w:szCs w:val="24"/>
              </w:rPr>
              <w:t>. Иные объекты капитального строительства нежилого назначения</w:t>
            </w:r>
          </w:p>
        </w:tc>
      </w:tr>
      <w:tr w:rsidR="00DA1D34" w:rsidRPr="00E30C08" w:rsidTr="00E30C08">
        <w:trPr>
          <w:trHeight w:val="132"/>
        </w:trPr>
        <w:tc>
          <w:tcPr>
            <w:tcW w:w="177"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618"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556"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678"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1239"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r>
      <w:tr w:rsidR="00E30C08" w:rsidRPr="00E30C08" w:rsidTr="00E30C08">
        <w:trPr>
          <w:trHeight w:val="132"/>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E30C08" w:rsidRPr="00CD6939" w:rsidRDefault="00E30C08" w:rsidP="00E30C08">
            <w:pPr>
              <w:spacing w:line="240" w:lineRule="auto"/>
              <w:jc w:val="center"/>
              <w:rPr>
                <w:rFonts w:cs="Times New Roman"/>
                <w:b/>
                <w:sz w:val="24"/>
                <w:szCs w:val="24"/>
              </w:rPr>
            </w:pPr>
            <w:r w:rsidRPr="00E30C08">
              <w:rPr>
                <w:rFonts w:cs="Times New Roman"/>
                <w:b/>
                <w:sz w:val="24"/>
                <w:szCs w:val="24"/>
                <w:lang w:val="en-US"/>
              </w:rPr>
              <w:t>V</w:t>
            </w:r>
            <w:r w:rsidRPr="00CD6939">
              <w:rPr>
                <w:rFonts w:cs="Times New Roman"/>
                <w:b/>
                <w:sz w:val="24"/>
                <w:szCs w:val="24"/>
              </w:rPr>
              <w:t>. Нежилые помещения в жилых и нежилых зданиях</w:t>
            </w:r>
          </w:p>
        </w:tc>
      </w:tr>
      <w:tr w:rsidR="00DA1D34" w:rsidRPr="00E30C08" w:rsidTr="00E30C08">
        <w:trPr>
          <w:trHeight w:val="132"/>
        </w:trPr>
        <w:tc>
          <w:tcPr>
            <w:tcW w:w="177"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618"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556"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678" w:type="pct"/>
            <w:tcBorders>
              <w:top w:val="single" w:sz="4" w:space="0" w:color="auto"/>
              <w:left w:val="single" w:sz="4" w:space="0" w:color="auto"/>
              <w:bottom w:val="single" w:sz="4" w:space="0" w:color="auto"/>
              <w:right w:val="single" w:sz="4" w:space="0" w:color="auto"/>
            </w:tcBorders>
            <w:shd w:val="clear" w:color="auto" w:fill="auto"/>
          </w:tcPr>
          <w:p w:rsidR="00DA1D34" w:rsidRPr="00E30C08" w:rsidRDefault="00DA1D34" w:rsidP="00E30C08">
            <w:pPr>
              <w:spacing w:line="240" w:lineRule="auto"/>
              <w:jc w:val="center"/>
              <w:rPr>
                <w:rFonts w:cs="Times New Roman"/>
                <w:sz w:val="24"/>
                <w:szCs w:val="24"/>
              </w:rPr>
            </w:pPr>
          </w:p>
        </w:tc>
        <w:tc>
          <w:tcPr>
            <w:tcW w:w="1239"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DA1D34" w:rsidRPr="00E30C08" w:rsidRDefault="00DA1D34" w:rsidP="00E30C08">
            <w:pPr>
              <w:spacing w:line="240" w:lineRule="auto"/>
              <w:jc w:val="center"/>
              <w:rPr>
                <w:rFonts w:cs="Times New Roman"/>
                <w:sz w:val="24"/>
                <w:szCs w:val="24"/>
              </w:rPr>
            </w:pPr>
          </w:p>
        </w:tc>
      </w:tr>
    </w:tbl>
    <w:p w:rsidR="00DA1D34" w:rsidRDefault="00DA1D34"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Pr="00340AAE" w:rsidRDefault="00421B99" w:rsidP="009D023B">
      <w:pPr>
        <w:spacing w:line="240" w:lineRule="auto"/>
        <w:jc w:val="both"/>
        <w:rPr>
          <w:rFonts w:cs="Times New Roman"/>
          <w:b/>
          <w:szCs w:val="28"/>
        </w:rPr>
      </w:pPr>
    </w:p>
    <w:p w:rsidR="00E30C08" w:rsidRPr="00E30C08" w:rsidRDefault="00E30C08" w:rsidP="00E30C08">
      <w:pPr>
        <w:spacing w:line="240" w:lineRule="auto"/>
        <w:jc w:val="right"/>
        <w:rPr>
          <w:rFonts w:cs="Times New Roman"/>
          <w:szCs w:val="28"/>
        </w:rPr>
      </w:pPr>
      <w:r w:rsidRPr="00E30C08">
        <w:rPr>
          <w:rFonts w:cs="Times New Roman"/>
          <w:szCs w:val="28"/>
        </w:rPr>
        <w:lastRenderedPageBreak/>
        <w:t>Таблица 2</w:t>
      </w:r>
    </w:p>
    <w:p w:rsidR="00E30C08" w:rsidRPr="00E30C08" w:rsidRDefault="00DA1D34" w:rsidP="00E30C08">
      <w:pPr>
        <w:spacing w:line="240" w:lineRule="auto"/>
        <w:jc w:val="center"/>
        <w:rPr>
          <w:rFonts w:cs="Times New Roman"/>
          <w:b/>
          <w:szCs w:val="28"/>
        </w:rPr>
      </w:pPr>
      <w:r w:rsidRPr="00E30C08">
        <w:rPr>
          <w:rFonts w:cs="Times New Roman"/>
          <w:b/>
          <w:szCs w:val="28"/>
        </w:rPr>
        <w:t>Перечень жилых помещений, соответствующих условиям отнесения к стандартному жилью,</w:t>
      </w:r>
    </w:p>
    <w:p w:rsidR="00E30C08" w:rsidRPr="00E30C08" w:rsidRDefault="00DA1D34" w:rsidP="00E30C08">
      <w:pPr>
        <w:spacing w:line="240" w:lineRule="auto"/>
        <w:jc w:val="center"/>
        <w:rPr>
          <w:rFonts w:cs="Times New Roman"/>
          <w:b/>
          <w:szCs w:val="28"/>
        </w:rPr>
      </w:pPr>
      <w:r w:rsidRPr="00E30C08">
        <w:rPr>
          <w:rFonts w:cs="Times New Roman"/>
          <w:b/>
          <w:szCs w:val="28"/>
        </w:rPr>
        <w:t>установленным уполномоченным федеральным органом исполнительной власти,</w:t>
      </w:r>
    </w:p>
    <w:p w:rsidR="001E10AA" w:rsidRDefault="00DA1D34" w:rsidP="00E30C08">
      <w:pPr>
        <w:spacing w:line="240" w:lineRule="auto"/>
        <w:jc w:val="center"/>
        <w:rPr>
          <w:rFonts w:cs="Times New Roman"/>
          <w:b/>
          <w:szCs w:val="28"/>
        </w:rPr>
      </w:pPr>
      <w:r w:rsidRPr="00E30C08">
        <w:rPr>
          <w:rFonts w:cs="Times New Roman"/>
          <w:b/>
          <w:szCs w:val="28"/>
        </w:rPr>
        <w:t>расположенных в многоквартирных домах, домах блокированной застройки,</w:t>
      </w:r>
    </w:p>
    <w:p w:rsidR="00E30C08" w:rsidRDefault="00DA1D34" w:rsidP="00E30C08">
      <w:pPr>
        <w:spacing w:line="240" w:lineRule="auto"/>
        <w:jc w:val="center"/>
        <w:rPr>
          <w:rFonts w:cs="Times New Roman"/>
          <w:b/>
          <w:szCs w:val="28"/>
        </w:rPr>
      </w:pPr>
      <w:r w:rsidRPr="00E30C08">
        <w:rPr>
          <w:rFonts w:cs="Times New Roman"/>
          <w:b/>
          <w:szCs w:val="28"/>
        </w:rPr>
        <w:t>в том числе многоквартирных дом</w:t>
      </w:r>
      <w:r w:rsidR="008E3493">
        <w:rPr>
          <w:rFonts w:cs="Times New Roman"/>
          <w:b/>
          <w:szCs w:val="28"/>
        </w:rPr>
        <w:t>ах, являющихся наемными домами,</w:t>
      </w:r>
    </w:p>
    <w:p w:rsidR="00E30C08" w:rsidRDefault="00DA1D34" w:rsidP="00E30C08">
      <w:pPr>
        <w:spacing w:line="240" w:lineRule="auto"/>
        <w:jc w:val="center"/>
        <w:rPr>
          <w:rFonts w:cs="Times New Roman"/>
          <w:b/>
          <w:szCs w:val="28"/>
        </w:rPr>
      </w:pPr>
      <w:r w:rsidRPr="00E30C08">
        <w:rPr>
          <w:rFonts w:cs="Times New Roman"/>
          <w:b/>
          <w:szCs w:val="28"/>
        </w:rPr>
        <w:t>и подлежащих передаче Застройщиком на безвозмездных или возмездных условиях</w:t>
      </w:r>
    </w:p>
    <w:p w:rsidR="00DA1D34" w:rsidRPr="00340AAE" w:rsidRDefault="00DA1D34" w:rsidP="00E30C08">
      <w:pPr>
        <w:spacing w:line="240" w:lineRule="auto"/>
        <w:jc w:val="center"/>
        <w:rPr>
          <w:rFonts w:cs="Times New Roman"/>
          <w:b/>
          <w:szCs w:val="28"/>
        </w:rPr>
      </w:pPr>
      <w:r w:rsidRPr="00E30C08">
        <w:rPr>
          <w:rFonts w:cs="Times New Roman"/>
          <w:b/>
          <w:szCs w:val="28"/>
        </w:rPr>
        <w:t>в государственную</w:t>
      </w:r>
      <w:r w:rsidRPr="00340AAE">
        <w:rPr>
          <w:rFonts w:cs="Times New Roman"/>
          <w:b/>
          <w:szCs w:val="28"/>
        </w:rPr>
        <w:t>/муниципальную собственность</w:t>
      </w:r>
    </w:p>
    <w:tbl>
      <w:tblPr>
        <w:tblStyle w:val="af2"/>
        <w:tblW w:w="5000" w:type="pct"/>
        <w:tblLook w:val="04A0" w:firstRow="1" w:lastRow="0" w:firstColumn="1" w:lastColumn="0" w:noHBand="0" w:noVBand="1"/>
      </w:tblPr>
      <w:tblGrid>
        <w:gridCol w:w="475"/>
        <w:gridCol w:w="3786"/>
        <w:gridCol w:w="1780"/>
        <w:gridCol w:w="1780"/>
        <w:gridCol w:w="2133"/>
        <w:gridCol w:w="2136"/>
        <w:gridCol w:w="1875"/>
        <w:gridCol w:w="1955"/>
      </w:tblGrid>
      <w:tr w:rsidR="00DA1D34" w:rsidRPr="00E30C08" w:rsidTr="001B3532">
        <w:trPr>
          <w:tblHeader/>
        </w:trPr>
        <w:tc>
          <w:tcPr>
            <w:tcW w:w="149" w:type="pct"/>
          </w:tcPr>
          <w:p w:rsidR="00DA1D34" w:rsidRPr="00E30C08" w:rsidRDefault="00DA1D34" w:rsidP="00E30C08">
            <w:pPr>
              <w:spacing w:line="240" w:lineRule="auto"/>
              <w:jc w:val="center"/>
              <w:rPr>
                <w:rFonts w:cs="Times New Roman"/>
                <w:sz w:val="24"/>
                <w:szCs w:val="24"/>
              </w:rPr>
            </w:pPr>
            <w:r w:rsidRPr="00E30C08">
              <w:rPr>
                <w:rFonts w:cs="Times New Roman"/>
                <w:sz w:val="24"/>
                <w:szCs w:val="24"/>
              </w:rPr>
              <w:t>№</w:t>
            </w:r>
          </w:p>
        </w:tc>
        <w:tc>
          <w:tcPr>
            <w:tcW w:w="1189" w:type="pct"/>
          </w:tcPr>
          <w:p w:rsidR="00DA1D34" w:rsidRPr="00E30C08" w:rsidRDefault="00DA1D34" w:rsidP="00E30C08">
            <w:pPr>
              <w:spacing w:line="240" w:lineRule="auto"/>
              <w:jc w:val="center"/>
              <w:rPr>
                <w:rFonts w:cs="Times New Roman"/>
                <w:sz w:val="24"/>
                <w:szCs w:val="24"/>
              </w:rPr>
            </w:pPr>
            <w:r w:rsidRPr="00E30C08">
              <w:rPr>
                <w:rFonts w:cs="Times New Roman"/>
                <w:sz w:val="24"/>
                <w:szCs w:val="24"/>
              </w:rPr>
              <w:t>Тип жилого здания,</w:t>
            </w:r>
          </w:p>
          <w:p w:rsidR="00DA1D34" w:rsidRPr="00E30C08" w:rsidRDefault="00DA1D34" w:rsidP="00E30C08">
            <w:pPr>
              <w:spacing w:line="240" w:lineRule="auto"/>
              <w:jc w:val="center"/>
              <w:rPr>
                <w:rFonts w:cs="Times New Roman"/>
                <w:sz w:val="24"/>
                <w:szCs w:val="24"/>
              </w:rPr>
            </w:pPr>
            <w:r w:rsidRPr="00E30C08">
              <w:rPr>
                <w:rFonts w:cs="Times New Roman"/>
                <w:sz w:val="24"/>
                <w:szCs w:val="24"/>
              </w:rPr>
              <w:t xml:space="preserve">в </w:t>
            </w:r>
            <w:proofErr w:type="gramStart"/>
            <w:r w:rsidRPr="00E30C08">
              <w:rPr>
                <w:rFonts w:cs="Times New Roman"/>
                <w:sz w:val="24"/>
                <w:szCs w:val="24"/>
              </w:rPr>
              <w:t>котором</w:t>
            </w:r>
            <w:proofErr w:type="gramEnd"/>
            <w:r w:rsidRPr="00E30C08">
              <w:rPr>
                <w:rFonts w:cs="Times New Roman"/>
                <w:sz w:val="24"/>
                <w:szCs w:val="24"/>
              </w:rPr>
              <w:t xml:space="preserve"> расположены передаваемые жилые помещения</w:t>
            </w:r>
          </w:p>
        </w:tc>
        <w:tc>
          <w:tcPr>
            <w:tcW w:w="559" w:type="pct"/>
          </w:tcPr>
          <w:p w:rsidR="00DA1D34" w:rsidRPr="00E30C08" w:rsidRDefault="00DA1D34" w:rsidP="008E3493">
            <w:pPr>
              <w:spacing w:line="240" w:lineRule="auto"/>
              <w:jc w:val="center"/>
              <w:rPr>
                <w:rFonts w:cs="Times New Roman"/>
                <w:sz w:val="24"/>
                <w:szCs w:val="24"/>
              </w:rPr>
            </w:pPr>
            <w:r w:rsidRPr="00E30C08">
              <w:rPr>
                <w:rFonts w:cs="Times New Roman"/>
                <w:sz w:val="24"/>
                <w:szCs w:val="24"/>
              </w:rPr>
              <w:t>Количество передаваемых жилых помещений</w:t>
            </w:r>
            <w:r w:rsidR="008E3493">
              <w:rPr>
                <w:rFonts w:cs="Times New Roman"/>
                <w:sz w:val="24"/>
                <w:szCs w:val="24"/>
              </w:rPr>
              <w:t xml:space="preserve">      </w:t>
            </w:r>
            <w:r w:rsidRPr="00E30C08">
              <w:rPr>
                <w:rFonts w:cs="Times New Roman"/>
                <w:sz w:val="24"/>
                <w:szCs w:val="24"/>
              </w:rPr>
              <w:t>в доме</w:t>
            </w:r>
          </w:p>
        </w:tc>
        <w:tc>
          <w:tcPr>
            <w:tcW w:w="559" w:type="pct"/>
          </w:tcPr>
          <w:p w:rsidR="00DA1D34" w:rsidRPr="00E30C08" w:rsidRDefault="00DA1D34" w:rsidP="00E30C08">
            <w:pPr>
              <w:spacing w:line="240" w:lineRule="auto"/>
              <w:jc w:val="center"/>
              <w:rPr>
                <w:rFonts w:cs="Times New Roman"/>
                <w:sz w:val="24"/>
                <w:szCs w:val="24"/>
              </w:rPr>
            </w:pPr>
            <w:r w:rsidRPr="00E30C08">
              <w:rPr>
                <w:rFonts w:cs="Times New Roman"/>
                <w:sz w:val="24"/>
                <w:szCs w:val="24"/>
              </w:rPr>
              <w:t xml:space="preserve">Общая площадь передаваемых жилых помещений </w:t>
            </w:r>
            <w:r w:rsidR="008E3493">
              <w:rPr>
                <w:rFonts w:cs="Times New Roman"/>
                <w:sz w:val="24"/>
                <w:szCs w:val="24"/>
              </w:rPr>
              <w:t xml:space="preserve">     </w:t>
            </w:r>
            <w:r w:rsidRPr="00E30C08">
              <w:rPr>
                <w:rFonts w:cs="Times New Roman"/>
                <w:sz w:val="24"/>
                <w:szCs w:val="24"/>
              </w:rPr>
              <w:t>в доме</w:t>
            </w:r>
          </w:p>
        </w:tc>
        <w:tc>
          <w:tcPr>
            <w:tcW w:w="670" w:type="pct"/>
          </w:tcPr>
          <w:p w:rsidR="00DA1D34" w:rsidRPr="00E30C08" w:rsidRDefault="00DA1D34" w:rsidP="008E3493">
            <w:pPr>
              <w:spacing w:line="240" w:lineRule="auto"/>
              <w:jc w:val="center"/>
              <w:rPr>
                <w:rFonts w:cs="Times New Roman"/>
                <w:sz w:val="24"/>
                <w:szCs w:val="24"/>
              </w:rPr>
            </w:pPr>
            <w:r w:rsidRPr="00E30C08">
              <w:rPr>
                <w:rFonts w:cs="Times New Roman"/>
                <w:sz w:val="24"/>
                <w:szCs w:val="24"/>
              </w:rPr>
              <w:t xml:space="preserve">Передается </w:t>
            </w:r>
            <w:r w:rsidR="008E3493">
              <w:rPr>
                <w:rFonts w:cs="Times New Roman"/>
                <w:sz w:val="24"/>
                <w:szCs w:val="24"/>
              </w:rPr>
              <w:t xml:space="preserve">          </w:t>
            </w:r>
            <w:r w:rsidRPr="00E30C08">
              <w:rPr>
                <w:rFonts w:cs="Times New Roman"/>
                <w:sz w:val="24"/>
                <w:szCs w:val="24"/>
              </w:rPr>
              <w:t xml:space="preserve">в собственность </w:t>
            </w:r>
            <w:r w:rsidRPr="008E3493">
              <w:rPr>
                <w:rFonts w:cs="Times New Roman"/>
                <w:i/>
                <w:sz w:val="24"/>
                <w:szCs w:val="24"/>
              </w:rPr>
              <w:t>(указать нужное: государственную собственность, наименование субъекта Р</w:t>
            </w:r>
            <w:r w:rsidR="008E3493" w:rsidRPr="008E3493">
              <w:rPr>
                <w:rFonts w:cs="Times New Roman"/>
                <w:i/>
                <w:sz w:val="24"/>
                <w:szCs w:val="24"/>
              </w:rPr>
              <w:t>оссийской Федерации</w:t>
            </w:r>
            <w:r w:rsidRPr="008E3493">
              <w:rPr>
                <w:rFonts w:cs="Times New Roman"/>
                <w:i/>
                <w:sz w:val="24"/>
                <w:szCs w:val="24"/>
              </w:rPr>
              <w:t>; в муниципальную собственность,  наименование муниципального образования)</w:t>
            </w:r>
          </w:p>
        </w:tc>
        <w:tc>
          <w:tcPr>
            <w:tcW w:w="671" w:type="pct"/>
          </w:tcPr>
          <w:p w:rsidR="00DA1D34" w:rsidRPr="00E30C08" w:rsidRDefault="00DA1D34" w:rsidP="00E30C08">
            <w:pPr>
              <w:spacing w:line="240" w:lineRule="auto"/>
              <w:jc w:val="center"/>
              <w:rPr>
                <w:rFonts w:cs="Times New Roman"/>
                <w:sz w:val="24"/>
                <w:szCs w:val="24"/>
              </w:rPr>
            </w:pPr>
            <w:r w:rsidRPr="00E30C08">
              <w:rPr>
                <w:rFonts w:cs="Times New Roman"/>
                <w:sz w:val="24"/>
                <w:szCs w:val="24"/>
              </w:rPr>
              <w:t>Орган, уполномоченный</w:t>
            </w:r>
          </w:p>
          <w:p w:rsidR="00DA1D34" w:rsidRPr="00E30C08" w:rsidRDefault="00DA1D34" w:rsidP="00E30C08">
            <w:pPr>
              <w:spacing w:line="240" w:lineRule="auto"/>
              <w:jc w:val="center"/>
              <w:rPr>
                <w:rFonts w:cs="Times New Roman"/>
                <w:sz w:val="24"/>
                <w:szCs w:val="24"/>
              </w:rPr>
            </w:pPr>
            <w:r w:rsidRPr="00E30C08">
              <w:rPr>
                <w:rFonts w:cs="Times New Roman"/>
                <w:sz w:val="24"/>
                <w:szCs w:val="24"/>
              </w:rPr>
              <w:t>на заключение договора купли-продажи жилых помещений</w:t>
            </w:r>
          </w:p>
        </w:tc>
        <w:tc>
          <w:tcPr>
            <w:tcW w:w="589" w:type="pct"/>
          </w:tcPr>
          <w:p w:rsidR="00DA1D34" w:rsidRPr="00E30C08" w:rsidRDefault="00DA1D34" w:rsidP="00E30C08">
            <w:pPr>
              <w:spacing w:line="240" w:lineRule="auto"/>
              <w:jc w:val="center"/>
              <w:rPr>
                <w:rFonts w:cs="Times New Roman"/>
                <w:i/>
                <w:sz w:val="24"/>
                <w:szCs w:val="24"/>
              </w:rPr>
            </w:pPr>
            <w:r w:rsidRPr="00E30C08">
              <w:rPr>
                <w:rFonts w:cs="Times New Roman"/>
                <w:sz w:val="24"/>
                <w:szCs w:val="24"/>
              </w:rPr>
              <w:t xml:space="preserve">Безвозмездные или возмездные условия передачи </w:t>
            </w:r>
            <w:r w:rsidRPr="00E30C08">
              <w:rPr>
                <w:rFonts w:cs="Times New Roman"/>
                <w:i/>
                <w:sz w:val="24"/>
                <w:szCs w:val="24"/>
              </w:rPr>
              <w:t xml:space="preserve">(указать </w:t>
            </w:r>
            <w:proofErr w:type="gramStart"/>
            <w:r w:rsidRPr="00E30C08">
              <w:rPr>
                <w:rFonts w:cs="Times New Roman"/>
                <w:i/>
                <w:sz w:val="24"/>
                <w:szCs w:val="24"/>
              </w:rPr>
              <w:t>нужное</w:t>
            </w:r>
            <w:proofErr w:type="gramEnd"/>
            <w:r w:rsidRPr="00E30C08">
              <w:rPr>
                <w:rFonts w:cs="Times New Roman"/>
                <w:i/>
                <w:sz w:val="24"/>
                <w:szCs w:val="24"/>
              </w:rPr>
              <w:t>: на безвозмездных условиях;</w:t>
            </w:r>
          </w:p>
          <w:p w:rsidR="00DA1D34" w:rsidRPr="00E30C08" w:rsidRDefault="00DA1D34" w:rsidP="00E30C08">
            <w:pPr>
              <w:spacing w:line="240" w:lineRule="auto"/>
              <w:jc w:val="center"/>
              <w:rPr>
                <w:rFonts w:cs="Times New Roman"/>
                <w:sz w:val="24"/>
                <w:szCs w:val="24"/>
              </w:rPr>
            </w:pPr>
            <w:r w:rsidRPr="00E30C08">
              <w:rPr>
                <w:rFonts w:cs="Times New Roman"/>
                <w:i/>
                <w:sz w:val="24"/>
                <w:szCs w:val="24"/>
              </w:rPr>
              <w:t>на возмездных условиях – указать цену договора купли-продажи жилых помещений или порядок определения цены</w:t>
            </w:r>
            <w:r w:rsidRPr="00E30C08">
              <w:rPr>
                <w:rStyle w:val="a5"/>
                <w:rFonts w:cs="Times New Roman"/>
                <w:i/>
                <w:sz w:val="24"/>
                <w:szCs w:val="24"/>
              </w:rPr>
              <w:footnoteReference w:id="10"/>
            </w:r>
            <w:r w:rsidRPr="00E30C08">
              <w:rPr>
                <w:rFonts w:cs="Times New Roman"/>
                <w:i/>
                <w:sz w:val="24"/>
                <w:szCs w:val="24"/>
              </w:rPr>
              <w:t>)</w:t>
            </w:r>
          </w:p>
        </w:tc>
        <w:tc>
          <w:tcPr>
            <w:tcW w:w="614" w:type="pct"/>
          </w:tcPr>
          <w:p w:rsidR="00DA1D34" w:rsidRPr="00E30C08" w:rsidRDefault="00DA1D34" w:rsidP="00E30C08">
            <w:pPr>
              <w:spacing w:line="240" w:lineRule="auto"/>
              <w:jc w:val="center"/>
              <w:rPr>
                <w:rFonts w:cs="Times New Roman"/>
                <w:sz w:val="24"/>
                <w:szCs w:val="24"/>
              </w:rPr>
            </w:pPr>
            <w:r w:rsidRPr="00E30C08">
              <w:rPr>
                <w:rFonts w:cs="Times New Roman"/>
                <w:sz w:val="24"/>
                <w:szCs w:val="24"/>
              </w:rPr>
              <w:t>Размер и характеристики площади передаваемых жилых помещений</w:t>
            </w:r>
            <w:r w:rsidR="008E3493">
              <w:rPr>
                <w:rStyle w:val="a5"/>
                <w:rFonts w:cs="Times New Roman"/>
                <w:sz w:val="24"/>
                <w:szCs w:val="24"/>
              </w:rPr>
              <w:footnoteReference w:id="11"/>
            </w:r>
          </w:p>
          <w:p w:rsidR="00DA1D34" w:rsidRPr="00E30C08" w:rsidRDefault="00DA1D34" w:rsidP="008E3493">
            <w:pPr>
              <w:spacing w:line="240" w:lineRule="auto"/>
              <w:jc w:val="center"/>
              <w:rPr>
                <w:rFonts w:cs="Times New Roman"/>
                <w:i/>
                <w:sz w:val="24"/>
                <w:szCs w:val="24"/>
              </w:rPr>
            </w:pPr>
          </w:p>
        </w:tc>
      </w:tr>
      <w:tr w:rsidR="00DA1D34" w:rsidRPr="00E30C08" w:rsidTr="00E30C08">
        <w:tc>
          <w:tcPr>
            <w:tcW w:w="149" w:type="pct"/>
          </w:tcPr>
          <w:p w:rsidR="00DA1D34" w:rsidRPr="00E30C08" w:rsidRDefault="001E10AA" w:rsidP="001B3532">
            <w:pPr>
              <w:spacing w:line="240" w:lineRule="auto"/>
              <w:jc w:val="both"/>
              <w:rPr>
                <w:rFonts w:cs="Times New Roman"/>
                <w:sz w:val="24"/>
                <w:szCs w:val="24"/>
              </w:rPr>
            </w:pPr>
            <w:r>
              <w:rPr>
                <w:rFonts w:cs="Times New Roman"/>
                <w:sz w:val="24"/>
                <w:szCs w:val="24"/>
              </w:rPr>
              <w:t>1</w:t>
            </w:r>
          </w:p>
        </w:tc>
        <w:tc>
          <w:tcPr>
            <w:tcW w:w="1189" w:type="pct"/>
          </w:tcPr>
          <w:p w:rsidR="00DA1D34" w:rsidRPr="00E30C08" w:rsidRDefault="00DA1D34" w:rsidP="001B3532">
            <w:pPr>
              <w:spacing w:line="240" w:lineRule="auto"/>
              <w:rPr>
                <w:rFonts w:cs="Times New Roman"/>
                <w:sz w:val="24"/>
                <w:szCs w:val="24"/>
              </w:rPr>
            </w:pPr>
            <w:r w:rsidRPr="00E30C08">
              <w:rPr>
                <w:rFonts w:cs="Times New Roman"/>
                <w:sz w:val="24"/>
                <w:szCs w:val="24"/>
              </w:rPr>
              <w:t>Многоквартирный дом,</w:t>
            </w:r>
          </w:p>
          <w:p w:rsidR="00DA1D34" w:rsidRPr="00E30C08" w:rsidRDefault="00DA1D34" w:rsidP="001B3532">
            <w:pPr>
              <w:spacing w:line="240" w:lineRule="auto"/>
              <w:rPr>
                <w:rFonts w:cs="Times New Roman"/>
                <w:sz w:val="24"/>
                <w:szCs w:val="24"/>
              </w:rPr>
            </w:pPr>
            <w:r w:rsidRPr="00E30C08">
              <w:rPr>
                <w:rFonts w:cs="Times New Roman"/>
                <w:sz w:val="24"/>
                <w:szCs w:val="24"/>
              </w:rPr>
              <w:lastRenderedPageBreak/>
              <w:t xml:space="preserve">в </w:t>
            </w:r>
            <w:proofErr w:type="gramStart"/>
            <w:r w:rsidRPr="00E30C08">
              <w:rPr>
                <w:rFonts w:cs="Times New Roman"/>
                <w:sz w:val="24"/>
                <w:szCs w:val="24"/>
              </w:rPr>
              <w:t>котором</w:t>
            </w:r>
            <w:proofErr w:type="gramEnd"/>
            <w:r w:rsidRPr="00E30C08">
              <w:rPr>
                <w:rFonts w:cs="Times New Roman"/>
                <w:sz w:val="24"/>
                <w:szCs w:val="24"/>
              </w:rPr>
              <w:t xml:space="preserve"> все жилые помещения соответствуют условиям отнесения к стандартному жилью</w:t>
            </w:r>
          </w:p>
        </w:tc>
        <w:tc>
          <w:tcPr>
            <w:tcW w:w="559" w:type="pct"/>
          </w:tcPr>
          <w:p w:rsidR="00DA1D34" w:rsidRPr="00E30C08" w:rsidRDefault="00DA1D34" w:rsidP="009D023B">
            <w:pPr>
              <w:spacing w:line="240" w:lineRule="auto"/>
              <w:jc w:val="both"/>
              <w:rPr>
                <w:rFonts w:cs="Times New Roman"/>
                <w:sz w:val="24"/>
                <w:szCs w:val="24"/>
              </w:rPr>
            </w:pPr>
          </w:p>
        </w:tc>
        <w:tc>
          <w:tcPr>
            <w:tcW w:w="559" w:type="pct"/>
          </w:tcPr>
          <w:p w:rsidR="00DA1D34" w:rsidRPr="00E30C08" w:rsidRDefault="00DA1D34" w:rsidP="009D023B">
            <w:pPr>
              <w:spacing w:line="240" w:lineRule="auto"/>
              <w:jc w:val="both"/>
              <w:rPr>
                <w:rFonts w:cs="Times New Roman"/>
                <w:sz w:val="24"/>
                <w:szCs w:val="24"/>
              </w:rPr>
            </w:pPr>
          </w:p>
        </w:tc>
        <w:tc>
          <w:tcPr>
            <w:tcW w:w="670" w:type="pct"/>
          </w:tcPr>
          <w:p w:rsidR="00DA1D34" w:rsidRPr="00E30C08" w:rsidRDefault="00DA1D34" w:rsidP="009D023B">
            <w:pPr>
              <w:spacing w:line="240" w:lineRule="auto"/>
              <w:jc w:val="both"/>
              <w:rPr>
                <w:rFonts w:cs="Times New Roman"/>
                <w:sz w:val="24"/>
                <w:szCs w:val="24"/>
              </w:rPr>
            </w:pPr>
          </w:p>
        </w:tc>
        <w:tc>
          <w:tcPr>
            <w:tcW w:w="671" w:type="pct"/>
          </w:tcPr>
          <w:p w:rsidR="00DA1D34" w:rsidRPr="00E30C08" w:rsidRDefault="00DA1D34" w:rsidP="009D023B">
            <w:pPr>
              <w:spacing w:line="240" w:lineRule="auto"/>
              <w:jc w:val="both"/>
              <w:rPr>
                <w:rFonts w:cs="Times New Roman"/>
                <w:sz w:val="24"/>
                <w:szCs w:val="24"/>
              </w:rPr>
            </w:pPr>
          </w:p>
        </w:tc>
        <w:tc>
          <w:tcPr>
            <w:tcW w:w="589" w:type="pct"/>
          </w:tcPr>
          <w:p w:rsidR="00DA1D34" w:rsidRPr="00E30C08" w:rsidRDefault="00DA1D34" w:rsidP="009D023B">
            <w:pPr>
              <w:spacing w:line="240" w:lineRule="auto"/>
              <w:jc w:val="both"/>
              <w:rPr>
                <w:rFonts w:cs="Times New Roman"/>
                <w:sz w:val="24"/>
                <w:szCs w:val="24"/>
              </w:rPr>
            </w:pPr>
          </w:p>
        </w:tc>
        <w:tc>
          <w:tcPr>
            <w:tcW w:w="614" w:type="pct"/>
          </w:tcPr>
          <w:p w:rsidR="00DA1D34" w:rsidRPr="00E30C08" w:rsidRDefault="00DA1D34" w:rsidP="009D023B">
            <w:pPr>
              <w:spacing w:line="240" w:lineRule="auto"/>
              <w:jc w:val="both"/>
              <w:rPr>
                <w:rFonts w:cs="Times New Roman"/>
                <w:sz w:val="24"/>
                <w:szCs w:val="24"/>
              </w:rPr>
            </w:pPr>
          </w:p>
        </w:tc>
      </w:tr>
      <w:tr w:rsidR="00DA1D34" w:rsidRPr="00E30C08" w:rsidTr="00E30C08">
        <w:tc>
          <w:tcPr>
            <w:tcW w:w="149" w:type="pct"/>
          </w:tcPr>
          <w:p w:rsidR="00DA1D34" w:rsidRPr="00E30C08" w:rsidRDefault="00DA1D34" w:rsidP="001B3532">
            <w:pPr>
              <w:spacing w:line="240" w:lineRule="auto"/>
              <w:jc w:val="both"/>
              <w:rPr>
                <w:rFonts w:cs="Times New Roman"/>
                <w:sz w:val="24"/>
                <w:szCs w:val="24"/>
              </w:rPr>
            </w:pPr>
            <w:r w:rsidRPr="00E30C08">
              <w:rPr>
                <w:rFonts w:cs="Times New Roman"/>
                <w:sz w:val="24"/>
                <w:szCs w:val="24"/>
              </w:rPr>
              <w:lastRenderedPageBreak/>
              <w:t>2</w:t>
            </w:r>
          </w:p>
        </w:tc>
        <w:tc>
          <w:tcPr>
            <w:tcW w:w="1189" w:type="pct"/>
          </w:tcPr>
          <w:p w:rsidR="00DA1D34" w:rsidRPr="00E30C08" w:rsidRDefault="00DA1D34" w:rsidP="001B3532">
            <w:pPr>
              <w:spacing w:line="240" w:lineRule="auto"/>
              <w:rPr>
                <w:rFonts w:cs="Times New Roman"/>
                <w:sz w:val="24"/>
                <w:szCs w:val="24"/>
              </w:rPr>
            </w:pPr>
            <w:r w:rsidRPr="00E30C08">
              <w:rPr>
                <w:rFonts w:cs="Times New Roman"/>
                <w:sz w:val="24"/>
                <w:szCs w:val="24"/>
              </w:rPr>
              <w:t>Многоквартирный дом,</w:t>
            </w:r>
          </w:p>
          <w:p w:rsidR="00421B99" w:rsidRPr="00421B99" w:rsidRDefault="00DA1D34" w:rsidP="001B3532">
            <w:pPr>
              <w:spacing w:line="240" w:lineRule="auto"/>
              <w:rPr>
                <w:rFonts w:cs="Times New Roman"/>
                <w:sz w:val="24"/>
                <w:szCs w:val="24"/>
              </w:rPr>
            </w:pPr>
            <w:r w:rsidRPr="00E30C08">
              <w:rPr>
                <w:rFonts w:cs="Times New Roman"/>
                <w:sz w:val="24"/>
                <w:szCs w:val="24"/>
              </w:rPr>
              <w:t>в котором не менее</w:t>
            </w:r>
            <w:r w:rsidR="00421B99">
              <w:rPr>
                <w:rFonts w:cs="Times New Roman"/>
                <w:sz w:val="24"/>
                <w:szCs w:val="24"/>
              </w:rPr>
              <w:t xml:space="preserve"> </w:t>
            </w:r>
            <w:r w:rsidRPr="00E30C08">
              <w:rPr>
                <w:rFonts w:cs="Times New Roman"/>
                <w:i/>
                <w:sz w:val="24"/>
                <w:szCs w:val="24"/>
              </w:rPr>
              <w:t>_______</w:t>
            </w:r>
            <w:r w:rsidR="00421B99">
              <w:rPr>
                <w:rFonts w:cs="Times New Roman"/>
                <w:i/>
                <w:sz w:val="24"/>
                <w:szCs w:val="24"/>
              </w:rPr>
              <w:t>_____</w:t>
            </w:r>
          </w:p>
          <w:p w:rsidR="00DA1D34" w:rsidRPr="00E30C08" w:rsidRDefault="00DA1D34" w:rsidP="001B3532">
            <w:pPr>
              <w:spacing w:line="240" w:lineRule="auto"/>
              <w:rPr>
                <w:rFonts w:cs="Times New Roman"/>
                <w:sz w:val="24"/>
                <w:szCs w:val="24"/>
              </w:rPr>
            </w:pPr>
            <w:r w:rsidRPr="00E30C08">
              <w:rPr>
                <w:rFonts w:cs="Times New Roman"/>
                <w:i/>
                <w:sz w:val="24"/>
                <w:szCs w:val="24"/>
              </w:rPr>
              <w:t>(указать минимальное количество)</w:t>
            </w:r>
            <w:r w:rsidRPr="00E30C08">
              <w:rPr>
                <w:rFonts w:cs="Times New Roman"/>
                <w:sz w:val="24"/>
                <w:szCs w:val="24"/>
              </w:rPr>
              <w:t xml:space="preserve"> жилых помещений соответствуют условиям отнесения к стандартному жилью</w:t>
            </w:r>
          </w:p>
        </w:tc>
        <w:tc>
          <w:tcPr>
            <w:tcW w:w="559" w:type="pct"/>
          </w:tcPr>
          <w:p w:rsidR="00DA1D34" w:rsidRPr="00E30C08" w:rsidRDefault="00DA1D34" w:rsidP="009D023B">
            <w:pPr>
              <w:spacing w:line="240" w:lineRule="auto"/>
              <w:jc w:val="both"/>
              <w:rPr>
                <w:rFonts w:cs="Times New Roman"/>
                <w:sz w:val="24"/>
                <w:szCs w:val="24"/>
              </w:rPr>
            </w:pPr>
          </w:p>
        </w:tc>
        <w:tc>
          <w:tcPr>
            <w:tcW w:w="559" w:type="pct"/>
          </w:tcPr>
          <w:p w:rsidR="00DA1D34" w:rsidRPr="00E30C08" w:rsidRDefault="00DA1D34" w:rsidP="009D023B">
            <w:pPr>
              <w:spacing w:line="240" w:lineRule="auto"/>
              <w:jc w:val="both"/>
              <w:rPr>
                <w:rFonts w:cs="Times New Roman"/>
                <w:sz w:val="24"/>
                <w:szCs w:val="24"/>
              </w:rPr>
            </w:pPr>
          </w:p>
        </w:tc>
        <w:tc>
          <w:tcPr>
            <w:tcW w:w="670" w:type="pct"/>
          </w:tcPr>
          <w:p w:rsidR="00DA1D34" w:rsidRPr="00E30C08" w:rsidRDefault="00DA1D34" w:rsidP="009D023B">
            <w:pPr>
              <w:spacing w:line="240" w:lineRule="auto"/>
              <w:jc w:val="both"/>
              <w:rPr>
                <w:rFonts w:cs="Times New Roman"/>
                <w:sz w:val="24"/>
                <w:szCs w:val="24"/>
              </w:rPr>
            </w:pPr>
          </w:p>
        </w:tc>
        <w:tc>
          <w:tcPr>
            <w:tcW w:w="671" w:type="pct"/>
          </w:tcPr>
          <w:p w:rsidR="00DA1D34" w:rsidRPr="00E30C08" w:rsidRDefault="00DA1D34" w:rsidP="009D023B">
            <w:pPr>
              <w:spacing w:line="240" w:lineRule="auto"/>
              <w:jc w:val="both"/>
              <w:rPr>
                <w:rFonts w:cs="Times New Roman"/>
                <w:sz w:val="24"/>
                <w:szCs w:val="24"/>
              </w:rPr>
            </w:pPr>
          </w:p>
        </w:tc>
        <w:tc>
          <w:tcPr>
            <w:tcW w:w="589" w:type="pct"/>
          </w:tcPr>
          <w:p w:rsidR="00DA1D34" w:rsidRPr="00E30C08" w:rsidRDefault="00DA1D34" w:rsidP="009D023B">
            <w:pPr>
              <w:spacing w:line="240" w:lineRule="auto"/>
              <w:jc w:val="both"/>
              <w:rPr>
                <w:rFonts w:cs="Times New Roman"/>
                <w:sz w:val="24"/>
                <w:szCs w:val="24"/>
              </w:rPr>
            </w:pPr>
          </w:p>
        </w:tc>
        <w:tc>
          <w:tcPr>
            <w:tcW w:w="614" w:type="pct"/>
          </w:tcPr>
          <w:p w:rsidR="00DA1D34" w:rsidRPr="00E30C08" w:rsidRDefault="00DA1D34" w:rsidP="009D023B">
            <w:pPr>
              <w:spacing w:line="240" w:lineRule="auto"/>
              <w:jc w:val="both"/>
              <w:rPr>
                <w:rFonts w:cs="Times New Roman"/>
                <w:sz w:val="24"/>
                <w:szCs w:val="24"/>
              </w:rPr>
            </w:pPr>
          </w:p>
        </w:tc>
      </w:tr>
      <w:tr w:rsidR="00DA1D34" w:rsidRPr="00E30C08" w:rsidTr="00E30C08">
        <w:tc>
          <w:tcPr>
            <w:tcW w:w="149" w:type="pct"/>
          </w:tcPr>
          <w:p w:rsidR="00DA1D34" w:rsidRPr="00E30C08" w:rsidRDefault="00DA1D34" w:rsidP="001B3532">
            <w:pPr>
              <w:spacing w:line="240" w:lineRule="auto"/>
              <w:jc w:val="both"/>
              <w:rPr>
                <w:rFonts w:cs="Times New Roman"/>
                <w:sz w:val="24"/>
                <w:szCs w:val="24"/>
              </w:rPr>
            </w:pPr>
            <w:r w:rsidRPr="00E30C08">
              <w:rPr>
                <w:rFonts w:cs="Times New Roman"/>
                <w:sz w:val="24"/>
                <w:szCs w:val="24"/>
              </w:rPr>
              <w:t>3</w:t>
            </w:r>
          </w:p>
        </w:tc>
        <w:tc>
          <w:tcPr>
            <w:tcW w:w="1189" w:type="pct"/>
          </w:tcPr>
          <w:p w:rsidR="00DA1D34" w:rsidRPr="00E30C08" w:rsidRDefault="00DA1D34" w:rsidP="001B3532">
            <w:pPr>
              <w:spacing w:line="240" w:lineRule="auto"/>
              <w:rPr>
                <w:rFonts w:cs="Times New Roman"/>
                <w:sz w:val="24"/>
                <w:szCs w:val="24"/>
              </w:rPr>
            </w:pPr>
            <w:r w:rsidRPr="00E30C08">
              <w:rPr>
                <w:rFonts w:cs="Times New Roman"/>
                <w:sz w:val="24"/>
                <w:szCs w:val="24"/>
              </w:rPr>
              <w:t xml:space="preserve">Дом блокированной застройки, </w:t>
            </w:r>
          </w:p>
          <w:p w:rsidR="00DA1D34" w:rsidRPr="00E30C08" w:rsidRDefault="00DA1D34" w:rsidP="001B3532">
            <w:pPr>
              <w:spacing w:line="240" w:lineRule="auto"/>
              <w:rPr>
                <w:rFonts w:cs="Times New Roman"/>
                <w:sz w:val="24"/>
                <w:szCs w:val="24"/>
              </w:rPr>
            </w:pPr>
            <w:r w:rsidRPr="00E30C08">
              <w:rPr>
                <w:rFonts w:cs="Times New Roman"/>
                <w:sz w:val="24"/>
                <w:szCs w:val="24"/>
              </w:rPr>
              <w:t xml:space="preserve">в </w:t>
            </w:r>
            <w:proofErr w:type="gramStart"/>
            <w:r w:rsidRPr="00E30C08">
              <w:rPr>
                <w:rFonts w:cs="Times New Roman"/>
                <w:sz w:val="24"/>
                <w:szCs w:val="24"/>
              </w:rPr>
              <w:t>котором</w:t>
            </w:r>
            <w:proofErr w:type="gramEnd"/>
            <w:r w:rsidRPr="00E30C08">
              <w:rPr>
                <w:rFonts w:cs="Times New Roman"/>
                <w:sz w:val="24"/>
                <w:szCs w:val="24"/>
              </w:rPr>
              <w:t xml:space="preserve"> все жилые помещения соответствуют условиям отнесения к стандартному жилью</w:t>
            </w:r>
          </w:p>
        </w:tc>
        <w:tc>
          <w:tcPr>
            <w:tcW w:w="559" w:type="pct"/>
          </w:tcPr>
          <w:p w:rsidR="00DA1D34" w:rsidRPr="00E30C08" w:rsidRDefault="00DA1D34" w:rsidP="009D023B">
            <w:pPr>
              <w:spacing w:line="240" w:lineRule="auto"/>
              <w:jc w:val="both"/>
              <w:rPr>
                <w:rFonts w:cs="Times New Roman"/>
                <w:sz w:val="24"/>
                <w:szCs w:val="24"/>
              </w:rPr>
            </w:pPr>
          </w:p>
        </w:tc>
        <w:tc>
          <w:tcPr>
            <w:tcW w:w="559" w:type="pct"/>
          </w:tcPr>
          <w:p w:rsidR="00DA1D34" w:rsidRPr="00E30C08" w:rsidRDefault="00DA1D34" w:rsidP="009D023B">
            <w:pPr>
              <w:spacing w:line="240" w:lineRule="auto"/>
              <w:jc w:val="both"/>
              <w:rPr>
                <w:rFonts w:cs="Times New Roman"/>
                <w:sz w:val="24"/>
                <w:szCs w:val="24"/>
              </w:rPr>
            </w:pPr>
          </w:p>
        </w:tc>
        <w:tc>
          <w:tcPr>
            <w:tcW w:w="670" w:type="pct"/>
          </w:tcPr>
          <w:p w:rsidR="00DA1D34" w:rsidRPr="00E30C08" w:rsidRDefault="00DA1D34" w:rsidP="009D023B">
            <w:pPr>
              <w:spacing w:line="240" w:lineRule="auto"/>
              <w:jc w:val="both"/>
              <w:rPr>
                <w:rFonts w:cs="Times New Roman"/>
                <w:sz w:val="24"/>
                <w:szCs w:val="24"/>
              </w:rPr>
            </w:pPr>
          </w:p>
        </w:tc>
        <w:tc>
          <w:tcPr>
            <w:tcW w:w="671" w:type="pct"/>
          </w:tcPr>
          <w:p w:rsidR="00DA1D34" w:rsidRPr="00E30C08" w:rsidRDefault="00DA1D34" w:rsidP="009D023B">
            <w:pPr>
              <w:spacing w:line="240" w:lineRule="auto"/>
              <w:jc w:val="both"/>
              <w:rPr>
                <w:rFonts w:cs="Times New Roman"/>
                <w:sz w:val="24"/>
                <w:szCs w:val="24"/>
              </w:rPr>
            </w:pPr>
          </w:p>
        </w:tc>
        <w:tc>
          <w:tcPr>
            <w:tcW w:w="589" w:type="pct"/>
          </w:tcPr>
          <w:p w:rsidR="00DA1D34" w:rsidRPr="00E30C08" w:rsidRDefault="00DA1D34" w:rsidP="009D023B">
            <w:pPr>
              <w:spacing w:line="240" w:lineRule="auto"/>
              <w:jc w:val="both"/>
              <w:rPr>
                <w:rFonts w:cs="Times New Roman"/>
                <w:sz w:val="24"/>
                <w:szCs w:val="24"/>
              </w:rPr>
            </w:pPr>
          </w:p>
        </w:tc>
        <w:tc>
          <w:tcPr>
            <w:tcW w:w="614" w:type="pct"/>
          </w:tcPr>
          <w:p w:rsidR="00DA1D34" w:rsidRPr="00E30C08" w:rsidRDefault="00DA1D34" w:rsidP="009D023B">
            <w:pPr>
              <w:spacing w:line="240" w:lineRule="auto"/>
              <w:jc w:val="both"/>
              <w:rPr>
                <w:rFonts w:cs="Times New Roman"/>
                <w:sz w:val="24"/>
                <w:szCs w:val="24"/>
              </w:rPr>
            </w:pPr>
          </w:p>
        </w:tc>
      </w:tr>
      <w:tr w:rsidR="00DA1D34" w:rsidRPr="00E30C08" w:rsidTr="00E30C08">
        <w:tc>
          <w:tcPr>
            <w:tcW w:w="149" w:type="pct"/>
          </w:tcPr>
          <w:p w:rsidR="00DA1D34" w:rsidRPr="00E30C08" w:rsidRDefault="00DA1D34" w:rsidP="001B3532">
            <w:pPr>
              <w:spacing w:line="240" w:lineRule="auto"/>
              <w:jc w:val="both"/>
              <w:rPr>
                <w:rFonts w:cs="Times New Roman"/>
                <w:sz w:val="24"/>
                <w:szCs w:val="24"/>
              </w:rPr>
            </w:pPr>
            <w:r w:rsidRPr="00E30C08">
              <w:rPr>
                <w:rFonts w:cs="Times New Roman"/>
                <w:sz w:val="24"/>
                <w:szCs w:val="24"/>
              </w:rPr>
              <w:lastRenderedPageBreak/>
              <w:t>4</w:t>
            </w:r>
          </w:p>
        </w:tc>
        <w:tc>
          <w:tcPr>
            <w:tcW w:w="1189" w:type="pct"/>
          </w:tcPr>
          <w:p w:rsidR="00DA1D34" w:rsidRPr="00E30C08" w:rsidRDefault="00DA1D34" w:rsidP="001B3532">
            <w:pPr>
              <w:spacing w:line="240" w:lineRule="auto"/>
              <w:rPr>
                <w:rFonts w:cs="Times New Roman"/>
                <w:sz w:val="24"/>
                <w:szCs w:val="24"/>
              </w:rPr>
            </w:pPr>
            <w:r w:rsidRPr="00E30C08">
              <w:rPr>
                <w:rFonts w:cs="Times New Roman"/>
                <w:sz w:val="24"/>
                <w:szCs w:val="24"/>
              </w:rPr>
              <w:t xml:space="preserve">Дом блокированной застройки, </w:t>
            </w:r>
          </w:p>
          <w:p w:rsidR="00DA1D34" w:rsidRPr="00E30C08" w:rsidRDefault="00DA1D34" w:rsidP="001B3532">
            <w:pPr>
              <w:spacing w:line="240" w:lineRule="auto"/>
              <w:rPr>
                <w:rFonts w:cs="Times New Roman"/>
                <w:sz w:val="24"/>
                <w:szCs w:val="24"/>
              </w:rPr>
            </w:pPr>
            <w:r w:rsidRPr="00E30C08">
              <w:rPr>
                <w:rFonts w:cs="Times New Roman"/>
                <w:sz w:val="24"/>
                <w:szCs w:val="24"/>
              </w:rPr>
              <w:t xml:space="preserve">в </w:t>
            </w:r>
            <w:proofErr w:type="gramStart"/>
            <w:r w:rsidRPr="00E30C08">
              <w:rPr>
                <w:rFonts w:cs="Times New Roman"/>
                <w:sz w:val="24"/>
                <w:szCs w:val="24"/>
              </w:rPr>
              <w:t>котором</w:t>
            </w:r>
            <w:proofErr w:type="gramEnd"/>
            <w:r w:rsidRPr="00E30C08">
              <w:rPr>
                <w:rFonts w:cs="Times New Roman"/>
                <w:sz w:val="24"/>
                <w:szCs w:val="24"/>
              </w:rPr>
              <w:t xml:space="preserve"> не менее</w:t>
            </w:r>
            <w:r w:rsidR="00421B99">
              <w:rPr>
                <w:rFonts w:cs="Times New Roman"/>
                <w:sz w:val="24"/>
                <w:szCs w:val="24"/>
              </w:rPr>
              <w:t xml:space="preserve"> </w:t>
            </w:r>
            <w:r w:rsidRPr="00421B99">
              <w:rPr>
                <w:rFonts w:cs="Times New Roman"/>
                <w:sz w:val="24"/>
                <w:szCs w:val="24"/>
              </w:rPr>
              <w:t>________</w:t>
            </w:r>
            <w:r w:rsidR="00421B99" w:rsidRPr="00421B99">
              <w:rPr>
                <w:rFonts w:cs="Times New Roman"/>
                <w:sz w:val="24"/>
                <w:szCs w:val="24"/>
              </w:rPr>
              <w:t xml:space="preserve">____ </w:t>
            </w:r>
            <w:r w:rsidRPr="00E30C08">
              <w:rPr>
                <w:rFonts w:cs="Times New Roman"/>
                <w:i/>
                <w:sz w:val="24"/>
                <w:szCs w:val="24"/>
              </w:rPr>
              <w:t xml:space="preserve">(указать минимальное количество) </w:t>
            </w:r>
            <w:r w:rsidRPr="00E30C08">
              <w:rPr>
                <w:rFonts w:cs="Times New Roman"/>
                <w:sz w:val="24"/>
                <w:szCs w:val="24"/>
              </w:rPr>
              <w:t>жилых помещений соответствуют условиям отнесения к стандартному жилью</w:t>
            </w:r>
          </w:p>
        </w:tc>
        <w:tc>
          <w:tcPr>
            <w:tcW w:w="559" w:type="pct"/>
          </w:tcPr>
          <w:p w:rsidR="00DA1D34" w:rsidRPr="00E30C08" w:rsidRDefault="00DA1D34" w:rsidP="009D023B">
            <w:pPr>
              <w:spacing w:line="240" w:lineRule="auto"/>
              <w:jc w:val="both"/>
              <w:rPr>
                <w:rFonts w:cs="Times New Roman"/>
                <w:sz w:val="24"/>
                <w:szCs w:val="24"/>
              </w:rPr>
            </w:pPr>
          </w:p>
        </w:tc>
        <w:tc>
          <w:tcPr>
            <w:tcW w:w="559" w:type="pct"/>
          </w:tcPr>
          <w:p w:rsidR="00DA1D34" w:rsidRPr="00E30C08" w:rsidRDefault="00DA1D34" w:rsidP="009D023B">
            <w:pPr>
              <w:spacing w:line="240" w:lineRule="auto"/>
              <w:jc w:val="both"/>
              <w:rPr>
                <w:rFonts w:cs="Times New Roman"/>
                <w:sz w:val="24"/>
                <w:szCs w:val="24"/>
              </w:rPr>
            </w:pPr>
          </w:p>
        </w:tc>
        <w:tc>
          <w:tcPr>
            <w:tcW w:w="670" w:type="pct"/>
          </w:tcPr>
          <w:p w:rsidR="00DA1D34" w:rsidRPr="00E30C08" w:rsidRDefault="00DA1D34" w:rsidP="009D023B">
            <w:pPr>
              <w:spacing w:line="240" w:lineRule="auto"/>
              <w:jc w:val="both"/>
              <w:rPr>
                <w:rFonts w:cs="Times New Roman"/>
                <w:sz w:val="24"/>
                <w:szCs w:val="24"/>
              </w:rPr>
            </w:pPr>
          </w:p>
        </w:tc>
        <w:tc>
          <w:tcPr>
            <w:tcW w:w="671" w:type="pct"/>
          </w:tcPr>
          <w:p w:rsidR="00DA1D34" w:rsidRPr="00E30C08" w:rsidRDefault="00DA1D34" w:rsidP="009D023B">
            <w:pPr>
              <w:spacing w:line="240" w:lineRule="auto"/>
              <w:jc w:val="both"/>
              <w:rPr>
                <w:rFonts w:cs="Times New Roman"/>
                <w:sz w:val="24"/>
                <w:szCs w:val="24"/>
              </w:rPr>
            </w:pPr>
          </w:p>
        </w:tc>
        <w:tc>
          <w:tcPr>
            <w:tcW w:w="589" w:type="pct"/>
          </w:tcPr>
          <w:p w:rsidR="00DA1D34" w:rsidRPr="00E30C08" w:rsidRDefault="00DA1D34" w:rsidP="009D023B">
            <w:pPr>
              <w:spacing w:line="240" w:lineRule="auto"/>
              <w:jc w:val="both"/>
              <w:rPr>
                <w:rFonts w:cs="Times New Roman"/>
                <w:sz w:val="24"/>
                <w:szCs w:val="24"/>
              </w:rPr>
            </w:pPr>
          </w:p>
        </w:tc>
        <w:tc>
          <w:tcPr>
            <w:tcW w:w="614" w:type="pct"/>
          </w:tcPr>
          <w:p w:rsidR="00DA1D34" w:rsidRPr="00E30C08" w:rsidRDefault="00DA1D34" w:rsidP="009D023B">
            <w:pPr>
              <w:spacing w:line="240" w:lineRule="auto"/>
              <w:jc w:val="both"/>
              <w:rPr>
                <w:rFonts w:cs="Times New Roman"/>
                <w:sz w:val="24"/>
                <w:szCs w:val="24"/>
              </w:rPr>
            </w:pPr>
          </w:p>
        </w:tc>
      </w:tr>
      <w:tr w:rsidR="00DA1D34" w:rsidRPr="00E30C08" w:rsidTr="00E30C08">
        <w:tc>
          <w:tcPr>
            <w:tcW w:w="149" w:type="pct"/>
          </w:tcPr>
          <w:p w:rsidR="00DA1D34" w:rsidRPr="00E30C08" w:rsidRDefault="00DA1D34" w:rsidP="001B3532">
            <w:pPr>
              <w:spacing w:line="240" w:lineRule="auto"/>
              <w:jc w:val="both"/>
              <w:rPr>
                <w:rFonts w:cs="Times New Roman"/>
                <w:sz w:val="24"/>
                <w:szCs w:val="24"/>
              </w:rPr>
            </w:pPr>
            <w:r w:rsidRPr="00E30C08">
              <w:rPr>
                <w:rFonts w:cs="Times New Roman"/>
                <w:sz w:val="24"/>
                <w:szCs w:val="24"/>
              </w:rPr>
              <w:t>5</w:t>
            </w:r>
          </w:p>
        </w:tc>
        <w:tc>
          <w:tcPr>
            <w:tcW w:w="1189" w:type="pct"/>
          </w:tcPr>
          <w:p w:rsidR="00DA1D34" w:rsidRPr="00E30C08" w:rsidRDefault="00DA1D34" w:rsidP="008E3493">
            <w:pPr>
              <w:spacing w:line="240" w:lineRule="auto"/>
              <w:rPr>
                <w:rFonts w:cs="Times New Roman"/>
                <w:sz w:val="24"/>
                <w:szCs w:val="24"/>
              </w:rPr>
            </w:pPr>
            <w:r w:rsidRPr="00E30C08">
              <w:rPr>
                <w:rFonts w:cs="Times New Roman"/>
                <w:sz w:val="24"/>
                <w:szCs w:val="24"/>
              </w:rPr>
              <w:t>Наемный дом коммерческого использования (многоквартирный дом),</w:t>
            </w:r>
            <w:r w:rsidR="00421B99">
              <w:rPr>
                <w:rFonts w:cs="Times New Roman"/>
                <w:sz w:val="24"/>
                <w:szCs w:val="24"/>
              </w:rPr>
              <w:t xml:space="preserve"> </w:t>
            </w:r>
            <w:r w:rsidRPr="00E30C08">
              <w:rPr>
                <w:rFonts w:cs="Times New Roman"/>
                <w:sz w:val="24"/>
                <w:szCs w:val="24"/>
              </w:rPr>
              <w:t>в котором</w:t>
            </w:r>
            <w:r w:rsidR="00421B99">
              <w:rPr>
                <w:rFonts w:cs="Times New Roman"/>
                <w:sz w:val="24"/>
                <w:szCs w:val="24"/>
              </w:rPr>
              <w:t xml:space="preserve"> </w:t>
            </w:r>
            <w:r w:rsidRPr="00E30C08">
              <w:rPr>
                <w:rFonts w:cs="Times New Roman"/>
                <w:sz w:val="24"/>
                <w:szCs w:val="24"/>
              </w:rPr>
              <w:t>_____________</w:t>
            </w:r>
            <w:r w:rsidR="00421B99">
              <w:rPr>
                <w:rFonts w:cs="Times New Roman"/>
                <w:sz w:val="24"/>
                <w:szCs w:val="24"/>
              </w:rPr>
              <w:t xml:space="preserve"> </w:t>
            </w:r>
            <w:r w:rsidRPr="00E30C08">
              <w:rPr>
                <w:rFonts w:cs="Times New Roman"/>
                <w:i/>
                <w:sz w:val="24"/>
                <w:szCs w:val="24"/>
              </w:rPr>
              <w:t>(указать нужное: все жилые помещения или минимальное количество жилых помещений)</w:t>
            </w:r>
            <w:r w:rsidRPr="00E30C08">
              <w:rPr>
                <w:rFonts w:cs="Times New Roman"/>
                <w:sz w:val="24"/>
                <w:szCs w:val="24"/>
              </w:rPr>
              <w:t xml:space="preserve"> соответствуют условиям отнесения к стандартному жилью</w:t>
            </w:r>
          </w:p>
        </w:tc>
        <w:tc>
          <w:tcPr>
            <w:tcW w:w="559" w:type="pct"/>
          </w:tcPr>
          <w:p w:rsidR="00DA1D34" w:rsidRPr="00E30C08" w:rsidRDefault="00DA1D34" w:rsidP="009D023B">
            <w:pPr>
              <w:spacing w:line="240" w:lineRule="auto"/>
              <w:jc w:val="both"/>
              <w:rPr>
                <w:rFonts w:cs="Times New Roman"/>
                <w:sz w:val="24"/>
                <w:szCs w:val="24"/>
              </w:rPr>
            </w:pPr>
          </w:p>
        </w:tc>
        <w:tc>
          <w:tcPr>
            <w:tcW w:w="559" w:type="pct"/>
          </w:tcPr>
          <w:p w:rsidR="00DA1D34" w:rsidRPr="00E30C08" w:rsidRDefault="00DA1D34" w:rsidP="009D023B">
            <w:pPr>
              <w:spacing w:line="240" w:lineRule="auto"/>
              <w:jc w:val="both"/>
              <w:rPr>
                <w:rFonts w:cs="Times New Roman"/>
                <w:sz w:val="24"/>
                <w:szCs w:val="24"/>
              </w:rPr>
            </w:pPr>
          </w:p>
        </w:tc>
        <w:tc>
          <w:tcPr>
            <w:tcW w:w="670" w:type="pct"/>
          </w:tcPr>
          <w:p w:rsidR="00DA1D34" w:rsidRPr="00E30C08" w:rsidRDefault="00DA1D34" w:rsidP="009D023B">
            <w:pPr>
              <w:spacing w:line="240" w:lineRule="auto"/>
              <w:jc w:val="both"/>
              <w:rPr>
                <w:rFonts w:cs="Times New Roman"/>
                <w:sz w:val="24"/>
                <w:szCs w:val="24"/>
              </w:rPr>
            </w:pPr>
          </w:p>
        </w:tc>
        <w:tc>
          <w:tcPr>
            <w:tcW w:w="671" w:type="pct"/>
          </w:tcPr>
          <w:p w:rsidR="00DA1D34" w:rsidRPr="00E30C08" w:rsidRDefault="00DA1D34" w:rsidP="009D023B">
            <w:pPr>
              <w:spacing w:line="240" w:lineRule="auto"/>
              <w:jc w:val="both"/>
              <w:rPr>
                <w:rFonts w:cs="Times New Roman"/>
                <w:sz w:val="24"/>
                <w:szCs w:val="24"/>
              </w:rPr>
            </w:pPr>
          </w:p>
        </w:tc>
        <w:tc>
          <w:tcPr>
            <w:tcW w:w="589" w:type="pct"/>
          </w:tcPr>
          <w:p w:rsidR="00DA1D34" w:rsidRPr="00E30C08" w:rsidRDefault="00DA1D34" w:rsidP="009D023B">
            <w:pPr>
              <w:spacing w:line="240" w:lineRule="auto"/>
              <w:jc w:val="both"/>
              <w:rPr>
                <w:rFonts w:cs="Times New Roman"/>
                <w:sz w:val="24"/>
                <w:szCs w:val="24"/>
              </w:rPr>
            </w:pPr>
          </w:p>
        </w:tc>
        <w:tc>
          <w:tcPr>
            <w:tcW w:w="614" w:type="pct"/>
          </w:tcPr>
          <w:p w:rsidR="00DA1D34" w:rsidRPr="00E30C08" w:rsidRDefault="00DA1D34" w:rsidP="009D023B">
            <w:pPr>
              <w:spacing w:line="240" w:lineRule="auto"/>
              <w:jc w:val="both"/>
              <w:rPr>
                <w:rFonts w:cs="Times New Roman"/>
                <w:sz w:val="24"/>
                <w:szCs w:val="24"/>
              </w:rPr>
            </w:pPr>
          </w:p>
        </w:tc>
      </w:tr>
      <w:tr w:rsidR="00DA1D34" w:rsidRPr="00E30C08" w:rsidTr="00E30C08">
        <w:tc>
          <w:tcPr>
            <w:tcW w:w="149" w:type="pct"/>
          </w:tcPr>
          <w:p w:rsidR="00DA1D34" w:rsidRPr="00E30C08" w:rsidRDefault="00DA1D34" w:rsidP="001B3532">
            <w:pPr>
              <w:spacing w:line="240" w:lineRule="auto"/>
              <w:jc w:val="both"/>
              <w:rPr>
                <w:rFonts w:cs="Times New Roman"/>
                <w:sz w:val="24"/>
                <w:szCs w:val="24"/>
              </w:rPr>
            </w:pPr>
            <w:r w:rsidRPr="00E30C08">
              <w:rPr>
                <w:rFonts w:cs="Times New Roman"/>
                <w:sz w:val="24"/>
                <w:szCs w:val="24"/>
              </w:rPr>
              <w:lastRenderedPageBreak/>
              <w:t>6</w:t>
            </w:r>
          </w:p>
        </w:tc>
        <w:tc>
          <w:tcPr>
            <w:tcW w:w="1189" w:type="pct"/>
          </w:tcPr>
          <w:p w:rsidR="00DA1D34" w:rsidRPr="00E30C08" w:rsidRDefault="00DA1D34" w:rsidP="008E3493">
            <w:pPr>
              <w:spacing w:line="240" w:lineRule="auto"/>
              <w:rPr>
                <w:rFonts w:cs="Times New Roman"/>
                <w:sz w:val="24"/>
                <w:szCs w:val="24"/>
              </w:rPr>
            </w:pPr>
            <w:r w:rsidRPr="00E30C08">
              <w:rPr>
                <w:rFonts w:cs="Times New Roman"/>
                <w:sz w:val="24"/>
                <w:szCs w:val="24"/>
              </w:rPr>
              <w:t>Наемный дом социального использования (многоквартирный дом),</w:t>
            </w:r>
            <w:r w:rsidR="00421B99">
              <w:rPr>
                <w:rFonts w:cs="Times New Roman"/>
                <w:sz w:val="24"/>
                <w:szCs w:val="24"/>
              </w:rPr>
              <w:t xml:space="preserve"> </w:t>
            </w:r>
            <w:r w:rsidRPr="00E30C08">
              <w:rPr>
                <w:rFonts w:cs="Times New Roman"/>
                <w:sz w:val="24"/>
                <w:szCs w:val="24"/>
              </w:rPr>
              <w:t>в котором</w:t>
            </w:r>
            <w:r w:rsidR="00421B99">
              <w:rPr>
                <w:rFonts w:cs="Times New Roman"/>
                <w:sz w:val="24"/>
                <w:szCs w:val="24"/>
              </w:rPr>
              <w:t xml:space="preserve"> </w:t>
            </w:r>
            <w:r w:rsidRPr="00E30C08">
              <w:rPr>
                <w:rFonts w:cs="Times New Roman"/>
                <w:sz w:val="24"/>
                <w:szCs w:val="24"/>
              </w:rPr>
              <w:t>_____</w:t>
            </w:r>
            <w:r w:rsidR="00421B99">
              <w:rPr>
                <w:rFonts w:cs="Times New Roman"/>
                <w:sz w:val="24"/>
                <w:szCs w:val="24"/>
              </w:rPr>
              <w:t>________</w:t>
            </w:r>
            <w:r w:rsidRPr="00E30C08">
              <w:rPr>
                <w:rFonts w:cs="Times New Roman"/>
                <w:sz w:val="24"/>
                <w:szCs w:val="24"/>
              </w:rPr>
              <w:t>_</w:t>
            </w:r>
            <w:r w:rsidR="00421B99">
              <w:rPr>
                <w:rFonts w:cs="Times New Roman"/>
                <w:sz w:val="24"/>
                <w:szCs w:val="24"/>
              </w:rPr>
              <w:t xml:space="preserve"> </w:t>
            </w:r>
            <w:r w:rsidRPr="00E30C08">
              <w:rPr>
                <w:rFonts w:cs="Times New Roman"/>
                <w:i/>
                <w:sz w:val="24"/>
                <w:szCs w:val="24"/>
              </w:rPr>
              <w:t>(указать нужное: все жилые помещения или минимальное количество жилых помещений)</w:t>
            </w:r>
            <w:r w:rsidRPr="00E30C08">
              <w:rPr>
                <w:rFonts w:cs="Times New Roman"/>
                <w:sz w:val="24"/>
                <w:szCs w:val="24"/>
              </w:rPr>
              <w:t xml:space="preserve"> соответствуют условиям отнесения к стандартному жилью</w:t>
            </w:r>
          </w:p>
        </w:tc>
        <w:tc>
          <w:tcPr>
            <w:tcW w:w="559" w:type="pct"/>
          </w:tcPr>
          <w:p w:rsidR="00DA1D34" w:rsidRPr="00E30C08" w:rsidRDefault="00DA1D34" w:rsidP="009D023B">
            <w:pPr>
              <w:spacing w:line="240" w:lineRule="auto"/>
              <w:jc w:val="both"/>
              <w:rPr>
                <w:rFonts w:cs="Times New Roman"/>
                <w:sz w:val="24"/>
                <w:szCs w:val="24"/>
              </w:rPr>
            </w:pPr>
          </w:p>
        </w:tc>
        <w:tc>
          <w:tcPr>
            <w:tcW w:w="559" w:type="pct"/>
          </w:tcPr>
          <w:p w:rsidR="00DA1D34" w:rsidRPr="00E30C08" w:rsidRDefault="00DA1D34" w:rsidP="009D023B">
            <w:pPr>
              <w:spacing w:line="240" w:lineRule="auto"/>
              <w:jc w:val="both"/>
              <w:rPr>
                <w:rFonts w:cs="Times New Roman"/>
                <w:sz w:val="24"/>
                <w:szCs w:val="24"/>
              </w:rPr>
            </w:pPr>
          </w:p>
        </w:tc>
        <w:tc>
          <w:tcPr>
            <w:tcW w:w="670" w:type="pct"/>
          </w:tcPr>
          <w:p w:rsidR="00DA1D34" w:rsidRPr="00E30C08" w:rsidRDefault="00DA1D34" w:rsidP="009D023B">
            <w:pPr>
              <w:spacing w:line="240" w:lineRule="auto"/>
              <w:jc w:val="both"/>
              <w:rPr>
                <w:rFonts w:cs="Times New Roman"/>
                <w:sz w:val="24"/>
                <w:szCs w:val="24"/>
              </w:rPr>
            </w:pPr>
          </w:p>
        </w:tc>
        <w:tc>
          <w:tcPr>
            <w:tcW w:w="671" w:type="pct"/>
          </w:tcPr>
          <w:p w:rsidR="00DA1D34" w:rsidRPr="00E30C08" w:rsidRDefault="00DA1D34" w:rsidP="009D023B">
            <w:pPr>
              <w:spacing w:line="240" w:lineRule="auto"/>
              <w:jc w:val="both"/>
              <w:rPr>
                <w:rFonts w:cs="Times New Roman"/>
                <w:sz w:val="24"/>
                <w:szCs w:val="24"/>
              </w:rPr>
            </w:pPr>
          </w:p>
        </w:tc>
        <w:tc>
          <w:tcPr>
            <w:tcW w:w="589" w:type="pct"/>
          </w:tcPr>
          <w:p w:rsidR="00DA1D34" w:rsidRPr="00E30C08" w:rsidRDefault="00DA1D34" w:rsidP="009D023B">
            <w:pPr>
              <w:spacing w:line="240" w:lineRule="auto"/>
              <w:jc w:val="both"/>
              <w:rPr>
                <w:rFonts w:cs="Times New Roman"/>
                <w:sz w:val="24"/>
                <w:szCs w:val="24"/>
              </w:rPr>
            </w:pPr>
          </w:p>
        </w:tc>
        <w:tc>
          <w:tcPr>
            <w:tcW w:w="614" w:type="pct"/>
          </w:tcPr>
          <w:p w:rsidR="00DA1D34" w:rsidRPr="00E30C08" w:rsidRDefault="00DA1D34" w:rsidP="009D023B">
            <w:pPr>
              <w:spacing w:line="240" w:lineRule="auto"/>
              <w:jc w:val="both"/>
              <w:rPr>
                <w:rFonts w:cs="Times New Roman"/>
                <w:sz w:val="24"/>
                <w:szCs w:val="24"/>
              </w:rPr>
            </w:pPr>
          </w:p>
        </w:tc>
      </w:tr>
    </w:tbl>
    <w:p w:rsidR="00DA1D34" w:rsidRDefault="00DA1D34"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421B99" w:rsidRDefault="00421B99" w:rsidP="009D023B">
      <w:pPr>
        <w:spacing w:line="240" w:lineRule="auto"/>
        <w:jc w:val="both"/>
        <w:rPr>
          <w:rFonts w:cs="Times New Roman"/>
          <w:b/>
          <w:szCs w:val="28"/>
        </w:rPr>
      </w:pPr>
    </w:p>
    <w:p w:rsidR="008E3493" w:rsidRDefault="008E3493" w:rsidP="009D023B">
      <w:pPr>
        <w:spacing w:line="240" w:lineRule="auto"/>
        <w:jc w:val="both"/>
        <w:rPr>
          <w:rFonts w:cs="Times New Roman"/>
          <w:b/>
          <w:szCs w:val="28"/>
        </w:rPr>
      </w:pPr>
    </w:p>
    <w:p w:rsidR="00421B99" w:rsidRPr="00340AAE" w:rsidRDefault="00421B99" w:rsidP="009D023B">
      <w:pPr>
        <w:spacing w:line="240" w:lineRule="auto"/>
        <w:jc w:val="both"/>
        <w:rPr>
          <w:rFonts w:cs="Times New Roman"/>
          <w:b/>
          <w:szCs w:val="28"/>
        </w:rPr>
      </w:pPr>
    </w:p>
    <w:p w:rsidR="001B3532" w:rsidRPr="001B3532" w:rsidRDefault="00DA1D34" w:rsidP="001B3532">
      <w:pPr>
        <w:spacing w:line="240" w:lineRule="auto"/>
        <w:jc w:val="right"/>
        <w:rPr>
          <w:rFonts w:cs="Times New Roman"/>
          <w:szCs w:val="28"/>
        </w:rPr>
      </w:pPr>
      <w:r w:rsidRPr="001B3532">
        <w:rPr>
          <w:rFonts w:cs="Times New Roman"/>
          <w:szCs w:val="28"/>
        </w:rPr>
        <w:lastRenderedPageBreak/>
        <w:t>Таблица 3</w:t>
      </w:r>
    </w:p>
    <w:p w:rsidR="00BC228E" w:rsidRDefault="00DA1D34" w:rsidP="00BC228E">
      <w:pPr>
        <w:spacing w:line="240" w:lineRule="auto"/>
        <w:jc w:val="center"/>
        <w:rPr>
          <w:rFonts w:cs="Times New Roman"/>
          <w:b/>
          <w:szCs w:val="28"/>
        </w:rPr>
      </w:pPr>
      <w:r w:rsidRPr="00BC228E">
        <w:rPr>
          <w:rFonts w:cs="Times New Roman"/>
          <w:b/>
          <w:szCs w:val="28"/>
        </w:rPr>
        <w:t>Перечень объектов благоустройства, подлежащих безвозмездной передаче Застройщиком</w:t>
      </w:r>
    </w:p>
    <w:p w:rsidR="00DA1D34" w:rsidRPr="00BC228E" w:rsidRDefault="00DA1D34" w:rsidP="00BC228E">
      <w:pPr>
        <w:spacing w:line="240" w:lineRule="auto"/>
        <w:jc w:val="center"/>
        <w:rPr>
          <w:rFonts w:cs="Times New Roman"/>
          <w:i/>
          <w:szCs w:val="28"/>
        </w:rPr>
      </w:pPr>
      <w:r w:rsidRPr="00BC228E">
        <w:rPr>
          <w:rFonts w:cs="Times New Roman"/>
          <w:b/>
          <w:szCs w:val="28"/>
        </w:rPr>
        <w:t>в муниципальную собственность городского округа город Воронеж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4238"/>
        <w:gridCol w:w="5607"/>
        <w:gridCol w:w="5607"/>
      </w:tblGrid>
      <w:tr w:rsidR="00DA1D34" w:rsidRPr="00BC228E" w:rsidTr="00BC228E">
        <w:tc>
          <w:tcPr>
            <w:tcW w:w="147" w:type="pct"/>
            <w:shd w:val="clear" w:color="auto" w:fill="auto"/>
          </w:tcPr>
          <w:p w:rsidR="00DA1D34" w:rsidRPr="00BC228E" w:rsidRDefault="00DA1D34" w:rsidP="009D023B">
            <w:pPr>
              <w:spacing w:line="240" w:lineRule="auto"/>
              <w:jc w:val="center"/>
              <w:rPr>
                <w:rFonts w:cs="Times New Roman"/>
                <w:sz w:val="24"/>
                <w:szCs w:val="24"/>
              </w:rPr>
            </w:pPr>
            <w:r w:rsidRPr="00BC228E">
              <w:rPr>
                <w:rFonts w:cs="Times New Roman"/>
                <w:sz w:val="24"/>
                <w:szCs w:val="24"/>
              </w:rPr>
              <w:t>№</w:t>
            </w:r>
          </w:p>
        </w:tc>
        <w:tc>
          <w:tcPr>
            <w:tcW w:w="1331" w:type="pct"/>
            <w:shd w:val="clear" w:color="auto" w:fill="auto"/>
          </w:tcPr>
          <w:p w:rsidR="00DA1D34" w:rsidRPr="00BC228E" w:rsidRDefault="00DA1D34" w:rsidP="009D023B">
            <w:pPr>
              <w:spacing w:line="240" w:lineRule="auto"/>
              <w:jc w:val="center"/>
              <w:rPr>
                <w:rFonts w:cs="Times New Roman"/>
                <w:sz w:val="24"/>
                <w:szCs w:val="24"/>
              </w:rPr>
            </w:pPr>
            <w:r w:rsidRPr="00BC228E">
              <w:rPr>
                <w:rFonts w:cs="Times New Roman"/>
                <w:sz w:val="24"/>
                <w:szCs w:val="24"/>
              </w:rPr>
              <w:t>Наименование объекта</w:t>
            </w:r>
          </w:p>
        </w:tc>
        <w:tc>
          <w:tcPr>
            <w:tcW w:w="1761" w:type="pct"/>
            <w:shd w:val="clear" w:color="auto" w:fill="auto"/>
          </w:tcPr>
          <w:p w:rsidR="00DA1D34" w:rsidRPr="00BC228E" w:rsidRDefault="00DA1D34" w:rsidP="009D023B">
            <w:pPr>
              <w:spacing w:line="240" w:lineRule="auto"/>
              <w:jc w:val="center"/>
              <w:rPr>
                <w:rFonts w:cs="Times New Roman"/>
                <w:sz w:val="24"/>
                <w:szCs w:val="24"/>
              </w:rPr>
            </w:pPr>
            <w:r w:rsidRPr="00BC228E">
              <w:rPr>
                <w:rFonts w:cs="Times New Roman"/>
                <w:sz w:val="24"/>
                <w:szCs w:val="24"/>
              </w:rPr>
              <w:t>Площадь/протяженность объекта</w:t>
            </w:r>
          </w:p>
          <w:p w:rsidR="00DA1D34" w:rsidRPr="00BC228E" w:rsidRDefault="00DA1D34" w:rsidP="009D023B">
            <w:pPr>
              <w:spacing w:line="240" w:lineRule="auto"/>
              <w:jc w:val="center"/>
              <w:rPr>
                <w:rFonts w:cs="Times New Roman"/>
                <w:sz w:val="24"/>
                <w:szCs w:val="24"/>
              </w:rPr>
            </w:pPr>
            <w:r w:rsidRPr="00BC228E">
              <w:rPr>
                <w:rFonts w:cs="Times New Roman"/>
                <w:sz w:val="24"/>
                <w:szCs w:val="24"/>
              </w:rPr>
              <w:t>(если применимо)</w:t>
            </w:r>
          </w:p>
        </w:tc>
        <w:tc>
          <w:tcPr>
            <w:tcW w:w="1761" w:type="pct"/>
            <w:shd w:val="clear" w:color="auto" w:fill="auto"/>
          </w:tcPr>
          <w:p w:rsidR="00DA1D34" w:rsidRPr="00BC228E" w:rsidRDefault="00DA1D34" w:rsidP="009D023B">
            <w:pPr>
              <w:spacing w:line="240" w:lineRule="auto"/>
              <w:jc w:val="center"/>
              <w:rPr>
                <w:rFonts w:cs="Times New Roman"/>
                <w:sz w:val="24"/>
                <w:szCs w:val="24"/>
              </w:rPr>
            </w:pPr>
            <w:r w:rsidRPr="00BC228E">
              <w:rPr>
                <w:rFonts w:cs="Times New Roman"/>
                <w:sz w:val="24"/>
                <w:szCs w:val="24"/>
              </w:rPr>
              <w:t>Количество (если применимо)</w:t>
            </w:r>
          </w:p>
        </w:tc>
      </w:tr>
      <w:tr w:rsidR="00DA1D34" w:rsidRPr="00BC228E" w:rsidTr="00BC228E">
        <w:tc>
          <w:tcPr>
            <w:tcW w:w="147" w:type="pct"/>
            <w:shd w:val="clear" w:color="auto" w:fill="auto"/>
          </w:tcPr>
          <w:p w:rsidR="00DA1D34" w:rsidRPr="00BC228E" w:rsidRDefault="00DA1D34" w:rsidP="009D023B">
            <w:pPr>
              <w:spacing w:line="240" w:lineRule="auto"/>
              <w:jc w:val="center"/>
              <w:rPr>
                <w:rFonts w:cs="Times New Roman"/>
                <w:sz w:val="24"/>
                <w:szCs w:val="24"/>
              </w:rPr>
            </w:pPr>
          </w:p>
        </w:tc>
        <w:tc>
          <w:tcPr>
            <w:tcW w:w="1331" w:type="pct"/>
            <w:shd w:val="clear" w:color="auto" w:fill="auto"/>
          </w:tcPr>
          <w:p w:rsidR="00DA1D34" w:rsidRPr="00BC228E" w:rsidRDefault="00DA1D34" w:rsidP="009D023B">
            <w:pPr>
              <w:spacing w:line="240" w:lineRule="auto"/>
              <w:jc w:val="center"/>
              <w:rPr>
                <w:rFonts w:cs="Times New Roman"/>
                <w:sz w:val="24"/>
                <w:szCs w:val="24"/>
              </w:rPr>
            </w:pPr>
          </w:p>
        </w:tc>
        <w:tc>
          <w:tcPr>
            <w:tcW w:w="1761" w:type="pct"/>
            <w:shd w:val="clear" w:color="auto" w:fill="auto"/>
          </w:tcPr>
          <w:p w:rsidR="00DA1D34" w:rsidRPr="00BC228E" w:rsidRDefault="00DA1D34" w:rsidP="009D023B">
            <w:pPr>
              <w:spacing w:line="240" w:lineRule="auto"/>
              <w:jc w:val="center"/>
              <w:rPr>
                <w:rFonts w:cs="Times New Roman"/>
                <w:sz w:val="24"/>
                <w:szCs w:val="24"/>
              </w:rPr>
            </w:pPr>
          </w:p>
        </w:tc>
        <w:tc>
          <w:tcPr>
            <w:tcW w:w="1761" w:type="pct"/>
            <w:shd w:val="clear" w:color="auto" w:fill="auto"/>
          </w:tcPr>
          <w:p w:rsidR="00DA1D34" w:rsidRPr="00BC228E" w:rsidRDefault="00DA1D34" w:rsidP="009D023B">
            <w:pPr>
              <w:spacing w:line="240" w:lineRule="auto"/>
              <w:jc w:val="center"/>
              <w:rPr>
                <w:rFonts w:cs="Times New Roman"/>
                <w:sz w:val="24"/>
                <w:szCs w:val="24"/>
              </w:rPr>
            </w:pPr>
          </w:p>
        </w:tc>
      </w:tr>
    </w:tbl>
    <w:p w:rsidR="009D387F" w:rsidRDefault="009D387F" w:rsidP="009D023B">
      <w:pPr>
        <w:spacing w:line="240" w:lineRule="auto"/>
        <w:jc w:val="both"/>
        <w:rPr>
          <w:rFonts w:cs="Times New Roman"/>
          <w:b/>
          <w:szCs w:val="28"/>
        </w:rPr>
      </w:pPr>
    </w:p>
    <w:p w:rsidR="00632432" w:rsidRDefault="00632432" w:rsidP="009D023B">
      <w:pPr>
        <w:spacing w:line="240" w:lineRule="auto"/>
        <w:jc w:val="both"/>
        <w:rPr>
          <w:rFonts w:cs="Times New Roman"/>
          <w:b/>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6"/>
        <w:gridCol w:w="284"/>
        <w:gridCol w:w="3156"/>
        <w:gridCol w:w="284"/>
        <w:gridCol w:w="1500"/>
        <w:gridCol w:w="236"/>
        <w:gridCol w:w="2764"/>
      </w:tblGrid>
      <w:tr w:rsidR="00632432" w:rsidRPr="00340AAE" w:rsidTr="00ED2E2E">
        <w:tc>
          <w:tcPr>
            <w:tcW w:w="4786" w:type="dxa"/>
            <w:gridSpan w:val="3"/>
          </w:tcPr>
          <w:p w:rsidR="00632432" w:rsidRPr="00340AAE" w:rsidRDefault="00632432" w:rsidP="00ED2E2E">
            <w:pPr>
              <w:spacing w:line="240" w:lineRule="auto"/>
              <w:rPr>
                <w:rFonts w:cs="Times New Roman"/>
                <w:b/>
                <w:szCs w:val="28"/>
              </w:rPr>
            </w:pPr>
            <w:r w:rsidRPr="00340AAE">
              <w:rPr>
                <w:rFonts w:cs="Times New Roman"/>
                <w:b/>
                <w:szCs w:val="28"/>
              </w:rPr>
              <w:t>Заказчик</w:t>
            </w:r>
          </w:p>
        </w:tc>
        <w:tc>
          <w:tcPr>
            <w:tcW w:w="284" w:type="dxa"/>
          </w:tcPr>
          <w:p w:rsidR="00632432" w:rsidRPr="00340AAE" w:rsidRDefault="00632432" w:rsidP="00ED2E2E">
            <w:pPr>
              <w:spacing w:line="240" w:lineRule="auto"/>
              <w:rPr>
                <w:rFonts w:cs="Times New Roman"/>
                <w:b/>
                <w:szCs w:val="28"/>
              </w:rPr>
            </w:pPr>
          </w:p>
        </w:tc>
        <w:tc>
          <w:tcPr>
            <w:tcW w:w="4500" w:type="dxa"/>
            <w:gridSpan w:val="3"/>
          </w:tcPr>
          <w:p w:rsidR="00632432" w:rsidRPr="00340AAE" w:rsidRDefault="00632432" w:rsidP="00ED2E2E">
            <w:pPr>
              <w:spacing w:line="240" w:lineRule="auto"/>
              <w:rPr>
                <w:rFonts w:cs="Times New Roman"/>
                <w:b/>
                <w:szCs w:val="28"/>
              </w:rPr>
            </w:pPr>
            <w:r w:rsidRPr="00340AAE">
              <w:rPr>
                <w:rFonts w:cs="Times New Roman"/>
                <w:b/>
                <w:szCs w:val="28"/>
              </w:rPr>
              <w:t>Застройщик</w:t>
            </w:r>
          </w:p>
        </w:tc>
      </w:tr>
      <w:tr w:rsidR="00632432" w:rsidRPr="00340AAE" w:rsidTr="00ED2E2E">
        <w:tc>
          <w:tcPr>
            <w:tcW w:w="1384" w:type="dxa"/>
          </w:tcPr>
          <w:p w:rsidR="00632432" w:rsidRPr="00340AAE" w:rsidRDefault="00632432" w:rsidP="00ED2E2E">
            <w:pPr>
              <w:spacing w:line="240" w:lineRule="auto"/>
              <w:rPr>
                <w:rFonts w:cs="Times New Roman"/>
                <w:b/>
                <w:szCs w:val="28"/>
              </w:rPr>
            </w:pPr>
            <w:r>
              <w:rPr>
                <w:rFonts w:cs="Times New Roman"/>
                <w:b/>
                <w:szCs w:val="28"/>
              </w:rPr>
              <w:t>__________</w:t>
            </w:r>
          </w:p>
        </w:tc>
        <w:tc>
          <w:tcPr>
            <w:tcW w:w="284" w:type="dxa"/>
          </w:tcPr>
          <w:p w:rsidR="00632432" w:rsidRPr="00340AAE" w:rsidRDefault="00632432" w:rsidP="00ED2E2E">
            <w:pPr>
              <w:spacing w:line="240" w:lineRule="auto"/>
              <w:rPr>
                <w:rFonts w:cs="Times New Roman"/>
                <w:b/>
                <w:szCs w:val="28"/>
              </w:rPr>
            </w:pPr>
          </w:p>
        </w:tc>
        <w:tc>
          <w:tcPr>
            <w:tcW w:w="3118" w:type="dxa"/>
          </w:tcPr>
          <w:p w:rsidR="00632432" w:rsidRPr="00340AAE" w:rsidRDefault="00632432" w:rsidP="00ED2E2E">
            <w:pPr>
              <w:spacing w:line="240" w:lineRule="auto"/>
              <w:jc w:val="right"/>
              <w:rPr>
                <w:rFonts w:cs="Times New Roman"/>
                <w:b/>
                <w:szCs w:val="28"/>
              </w:rPr>
            </w:pPr>
            <w:r>
              <w:rPr>
                <w:rFonts w:cs="Times New Roman"/>
                <w:b/>
                <w:szCs w:val="28"/>
              </w:rPr>
              <w:t>_____________________</w:t>
            </w:r>
          </w:p>
        </w:tc>
        <w:tc>
          <w:tcPr>
            <w:tcW w:w="284" w:type="dxa"/>
          </w:tcPr>
          <w:p w:rsidR="00632432" w:rsidRPr="00340AAE" w:rsidRDefault="00632432" w:rsidP="00ED2E2E">
            <w:pPr>
              <w:spacing w:line="240" w:lineRule="auto"/>
              <w:rPr>
                <w:rFonts w:cs="Times New Roman"/>
                <w:b/>
                <w:szCs w:val="28"/>
              </w:rPr>
            </w:pPr>
          </w:p>
        </w:tc>
        <w:tc>
          <w:tcPr>
            <w:tcW w:w="1500" w:type="dxa"/>
          </w:tcPr>
          <w:p w:rsidR="00632432" w:rsidRPr="00340AAE" w:rsidRDefault="00632432" w:rsidP="00ED2E2E">
            <w:pPr>
              <w:spacing w:line="240" w:lineRule="auto"/>
              <w:rPr>
                <w:rFonts w:cs="Times New Roman"/>
                <w:b/>
                <w:szCs w:val="28"/>
              </w:rPr>
            </w:pPr>
            <w:r>
              <w:rPr>
                <w:rFonts w:cs="Times New Roman"/>
                <w:b/>
                <w:szCs w:val="28"/>
              </w:rPr>
              <w:t>_________</w:t>
            </w:r>
          </w:p>
        </w:tc>
        <w:tc>
          <w:tcPr>
            <w:tcW w:w="236" w:type="dxa"/>
          </w:tcPr>
          <w:p w:rsidR="00632432" w:rsidRPr="00340AAE" w:rsidRDefault="00632432" w:rsidP="00ED2E2E">
            <w:pPr>
              <w:spacing w:line="240" w:lineRule="auto"/>
              <w:rPr>
                <w:rFonts w:cs="Times New Roman"/>
                <w:b/>
                <w:szCs w:val="28"/>
              </w:rPr>
            </w:pPr>
          </w:p>
        </w:tc>
        <w:tc>
          <w:tcPr>
            <w:tcW w:w="2764" w:type="dxa"/>
          </w:tcPr>
          <w:p w:rsidR="00632432" w:rsidRPr="00340AAE" w:rsidRDefault="00632432" w:rsidP="00ED2E2E">
            <w:pPr>
              <w:spacing w:line="240" w:lineRule="auto"/>
              <w:rPr>
                <w:rFonts w:cs="Times New Roman"/>
                <w:b/>
                <w:szCs w:val="28"/>
              </w:rPr>
            </w:pPr>
            <w:r>
              <w:rPr>
                <w:rFonts w:cs="Times New Roman"/>
                <w:b/>
                <w:szCs w:val="28"/>
              </w:rPr>
              <w:t>_________________</w:t>
            </w:r>
          </w:p>
        </w:tc>
      </w:tr>
      <w:tr w:rsidR="00632432" w:rsidRPr="00340AAE" w:rsidTr="00ED2E2E">
        <w:tc>
          <w:tcPr>
            <w:tcW w:w="1384" w:type="dxa"/>
          </w:tcPr>
          <w:p w:rsidR="00632432" w:rsidRPr="00340AAE" w:rsidRDefault="00632432" w:rsidP="00ED2E2E">
            <w:pPr>
              <w:spacing w:line="240" w:lineRule="auto"/>
              <w:jc w:val="center"/>
              <w:rPr>
                <w:rFonts w:cs="Times New Roman"/>
                <w:sz w:val="24"/>
                <w:szCs w:val="24"/>
              </w:rPr>
            </w:pPr>
            <w:r w:rsidRPr="00340AAE">
              <w:rPr>
                <w:rFonts w:cs="Times New Roman"/>
                <w:sz w:val="24"/>
                <w:szCs w:val="24"/>
              </w:rPr>
              <w:t>(подпись)</w:t>
            </w:r>
          </w:p>
        </w:tc>
        <w:tc>
          <w:tcPr>
            <w:tcW w:w="284" w:type="dxa"/>
          </w:tcPr>
          <w:p w:rsidR="00632432" w:rsidRPr="00340AAE" w:rsidRDefault="00632432" w:rsidP="00ED2E2E">
            <w:pPr>
              <w:spacing w:line="240" w:lineRule="auto"/>
              <w:jc w:val="center"/>
              <w:rPr>
                <w:rFonts w:cs="Times New Roman"/>
                <w:sz w:val="24"/>
                <w:szCs w:val="24"/>
              </w:rPr>
            </w:pPr>
          </w:p>
        </w:tc>
        <w:tc>
          <w:tcPr>
            <w:tcW w:w="3118" w:type="dxa"/>
          </w:tcPr>
          <w:p w:rsidR="00632432" w:rsidRPr="00340AAE" w:rsidRDefault="00632432" w:rsidP="00ED2E2E">
            <w:pPr>
              <w:spacing w:line="240" w:lineRule="auto"/>
              <w:jc w:val="center"/>
              <w:rPr>
                <w:rFonts w:cs="Times New Roman"/>
                <w:sz w:val="24"/>
                <w:szCs w:val="24"/>
              </w:rPr>
            </w:pPr>
            <w:r w:rsidRPr="00340AAE">
              <w:rPr>
                <w:rFonts w:cs="Times New Roman"/>
                <w:sz w:val="24"/>
                <w:szCs w:val="24"/>
              </w:rPr>
              <w:t>(инициалы, фамилия)</w:t>
            </w:r>
          </w:p>
        </w:tc>
        <w:tc>
          <w:tcPr>
            <w:tcW w:w="284" w:type="dxa"/>
          </w:tcPr>
          <w:p w:rsidR="00632432" w:rsidRPr="00340AAE" w:rsidRDefault="00632432" w:rsidP="00ED2E2E">
            <w:pPr>
              <w:spacing w:line="240" w:lineRule="auto"/>
              <w:jc w:val="center"/>
              <w:rPr>
                <w:rFonts w:cs="Times New Roman"/>
                <w:sz w:val="24"/>
                <w:szCs w:val="24"/>
              </w:rPr>
            </w:pPr>
          </w:p>
        </w:tc>
        <w:tc>
          <w:tcPr>
            <w:tcW w:w="1500" w:type="dxa"/>
          </w:tcPr>
          <w:p w:rsidR="00632432" w:rsidRPr="00340AAE" w:rsidRDefault="00632432" w:rsidP="00ED2E2E">
            <w:pPr>
              <w:spacing w:line="240" w:lineRule="auto"/>
              <w:jc w:val="center"/>
              <w:rPr>
                <w:rFonts w:cs="Times New Roman"/>
                <w:sz w:val="24"/>
                <w:szCs w:val="24"/>
              </w:rPr>
            </w:pPr>
            <w:r w:rsidRPr="00340AAE">
              <w:rPr>
                <w:rFonts w:cs="Times New Roman"/>
                <w:sz w:val="24"/>
                <w:szCs w:val="24"/>
              </w:rPr>
              <w:t>(подпись)</w:t>
            </w:r>
          </w:p>
        </w:tc>
        <w:tc>
          <w:tcPr>
            <w:tcW w:w="236" w:type="dxa"/>
          </w:tcPr>
          <w:p w:rsidR="00632432" w:rsidRPr="00340AAE" w:rsidRDefault="00632432" w:rsidP="00ED2E2E">
            <w:pPr>
              <w:spacing w:line="240" w:lineRule="auto"/>
              <w:jc w:val="center"/>
              <w:rPr>
                <w:rFonts w:cs="Times New Roman"/>
                <w:sz w:val="24"/>
                <w:szCs w:val="24"/>
              </w:rPr>
            </w:pPr>
          </w:p>
        </w:tc>
        <w:tc>
          <w:tcPr>
            <w:tcW w:w="2764" w:type="dxa"/>
          </w:tcPr>
          <w:p w:rsidR="00632432" w:rsidRPr="00340AAE" w:rsidRDefault="00632432" w:rsidP="00ED2E2E">
            <w:pPr>
              <w:spacing w:line="240" w:lineRule="auto"/>
              <w:jc w:val="center"/>
              <w:rPr>
                <w:rFonts w:cs="Times New Roman"/>
                <w:sz w:val="24"/>
                <w:szCs w:val="24"/>
              </w:rPr>
            </w:pPr>
            <w:r w:rsidRPr="00340AAE">
              <w:rPr>
                <w:rFonts w:cs="Times New Roman"/>
                <w:sz w:val="24"/>
                <w:szCs w:val="24"/>
              </w:rPr>
              <w:t>(инициалы, фамилия)</w:t>
            </w:r>
          </w:p>
        </w:tc>
      </w:tr>
    </w:tbl>
    <w:p w:rsidR="00632432" w:rsidRDefault="00632432" w:rsidP="009D023B">
      <w:pPr>
        <w:spacing w:line="240" w:lineRule="auto"/>
        <w:jc w:val="both"/>
        <w:rPr>
          <w:rFonts w:cs="Times New Roman"/>
          <w:b/>
          <w:szCs w:val="28"/>
        </w:rPr>
      </w:pPr>
    </w:p>
    <w:p w:rsidR="009D387F" w:rsidRDefault="009D387F">
      <w:pPr>
        <w:spacing w:after="200" w:line="276" w:lineRule="auto"/>
        <w:rPr>
          <w:rFonts w:cs="Times New Roman"/>
          <w:b/>
          <w:szCs w:val="28"/>
        </w:rPr>
      </w:pPr>
      <w:r>
        <w:rPr>
          <w:rFonts w:cs="Times New Roman"/>
          <w:b/>
          <w:szCs w:val="28"/>
        </w:rPr>
        <w:br w:type="page"/>
      </w:r>
    </w:p>
    <w:p w:rsidR="00DA1D34" w:rsidRPr="00340AAE" w:rsidRDefault="00DA1D34" w:rsidP="009D023B">
      <w:pPr>
        <w:spacing w:line="240" w:lineRule="auto"/>
        <w:jc w:val="both"/>
        <w:rPr>
          <w:rFonts w:cs="Times New Roman"/>
          <w:b/>
          <w:szCs w:val="28"/>
        </w:rPr>
      </w:pPr>
    </w:p>
    <w:p w:rsidR="00BC228E" w:rsidRPr="009D387F" w:rsidRDefault="00BC228E" w:rsidP="00BC228E">
      <w:pPr>
        <w:spacing w:line="240" w:lineRule="auto"/>
        <w:ind w:left="10915"/>
        <w:jc w:val="center"/>
        <w:rPr>
          <w:rFonts w:cs="Times New Roman"/>
          <w:szCs w:val="28"/>
        </w:rPr>
      </w:pPr>
      <w:r w:rsidRPr="009D387F">
        <w:rPr>
          <w:rFonts w:cs="Times New Roman"/>
          <w:szCs w:val="28"/>
        </w:rPr>
        <w:t xml:space="preserve">Приложение </w:t>
      </w:r>
      <w:r w:rsidR="00421B99">
        <w:rPr>
          <w:rFonts w:cs="Times New Roman"/>
          <w:szCs w:val="28"/>
        </w:rPr>
        <w:t>8</w:t>
      </w:r>
    </w:p>
    <w:p w:rsidR="00BC228E" w:rsidRPr="009D387F" w:rsidRDefault="00BC228E" w:rsidP="00BC228E">
      <w:pPr>
        <w:spacing w:line="240" w:lineRule="auto"/>
        <w:ind w:left="10915"/>
        <w:jc w:val="center"/>
        <w:rPr>
          <w:rFonts w:cs="Times New Roman"/>
          <w:i/>
          <w:szCs w:val="28"/>
        </w:rPr>
      </w:pPr>
      <w:r w:rsidRPr="009D387F">
        <w:rPr>
          <w:rFonts w:cs="Times New Roman"/>
          <w:szCs w:val="28"/>
        </w:rPr>
        <w:t>к договору</w:t>
      </w:r>
    </w:p>
    <w:p w:rsidR="00BC228E" w:rsidRPr="009D387F" w:rsidRDefault="00BC228E" w:rsidP="00BC228E">
      <w:pPr>
        <w:spacing w:line="240" w:lineRule="auto"/>
        <w:ind w:left="10915"/>
        <w:jc w:val="center"/>
        <w:rPr>
          <w:rFonts w:cs="Times New Roman"/>
          <w:szCs w:val="28"/>
        </w:rPr>
      </w:pPr>
      <w:r w:rsidRPr="009D387F">
        <w:rPr>
          <w:rFonts w:cs="Times New Roman"/>
          <w:szCs w:val="28"/>
        </w:rPr>
        <w:t>о комплексном развитии территории</w:t>
      </w:r>
    </w:p>
    <w:p w:rsidR="00BC228E" w:rsidRPr="009D387F" w:rsidRDefault="00BC228E" w:rsidP="00BC228E">
      <w:pPr>
        <w:spacing w:line="240" w:lineRule="auto"/>
        <w:ind w:left="10915"/>
        <w:jc w:val="center"/>
        <w:rPr>
          <w:rFonts w:cs="Times New Roman"/>
          <w:bCs/>
          <w:szCs w:val="28"/>
        </w:rPr>
      </w:pPr>
      <w:r w:rsidRPr="009D387F">
        <w:rPr>
          <w:rFonts w:cs="Times New Roman"/>
          <w:bCs/>
          <w:szCs w:val="28"/>
        </w:rPr>
        <w:t>__________________________________</w:t>
      </w:r>
    </w:p>
    <w:p w:rsidR="00BC228E" w:rsidRPr="009D387F" w:rsidRDefault="00BC228E" w:rsidP="00BC228E">
      <w:pPr>
        <w:spacing w:line="240" w:lineRule="auto"/>
        <w:ind w:left="10915"/>
        <w:jc w:val="center"/>
        <w:rPr>
          <w:rFonts w:cs="Times New Roman"/>
          <w:bCs/>
          <w:i/>
          <w:sz w:val="24"/>
          <w:szCs w:val="24"/>
        </w:rPr>
      </w:pPr>
      <w:r w:rsidRPr="009D387F">
        <w:rPr>
          <w:rFonts w:cs="Times New Roman"/>
          <w:bCs/>
          <w:i/>
          <w:sz w:val="24"/>
          <w:szCs w:val="24"/>
        </w:rPr>
        <w:t>(реквизиты)</w:t>
      </w:r>
    </w:p>
    <w:p w:rsidR="00BC228E" w:rsidRDefault="00BC228E" w:rsidP="00BC228E">
      <w:pPr>
        <w:spacing w:line="240" w:lineRule="auto"/>
        <w:jc w:val="both"/>
        <w:rPr>
          <w:rFonts w:cs="Times New Roman"/>
          <w:b/>
          <w:szCs w:val="28"/>
        </w:rPr>
      </w:pPr>
    </w:p>
    <w:p w:rsidR="00BC228E" w:rsidRDefault="00BC228E" w:rsidP="00BC228E">
      <w:pPr>
        <w:spacing w:line="240" w:lineRule="auto"/>
        <w:jc w:val="both"/>
        <w:rPr>
          <w:rFonts w:cs="Times New Roman"/>
          <w:b/>
          <w:szCs w:val="28"/>
        </w:rPr>
      </w:pPr>
    </w:p>
    <w:p w:rsidR="00DA1D34" w:rsidRPr="00340AAE" w:rsidRDefault="00BC228E" w:rsidP="009D023B">
      <w:pPr>
        <w:spacing w:line="240" w:lineRule="auto"/>
        <w:jc w:val="center"/>
        <w:rPr>
          <w:rFonts w:cs="Times New Roman"/>
          <w:b/>
          <w:szCs w:val="28"/>
        </w:rPr>
      </w:pPr>
      <w:r>
        <w:rPr>
          <w:rFonts w:cs="Times New Roman"/>
          <w:b/>
          <w:szCs w:val="28"/>
        </w:rPr>
        <w:t xml:space="preserve">ОТЧЕТ </w:t>
      </w:r>
      <w:r w:rsidR="00DA1D34" w:rsidRPr="00340AAE">
        <w:rPr>
          <w:rFonts w:cs="Times New Roman"/>
          <w:b/>
          <w:szCs w:val="28"/>
        </w:rPr>
        <w:t xml:space="preserve"> ЗАСТРОЙЩИКА</w:t>
      </w:r>
      <w:r>
        <w:rPr>
          <w:rFonts w:cs="Times New Roman"/>
          <w:b/>
          <w:szCs w:val="28"/>
        </w:rPr>
        <w:t xml:space="preserve"> </w:t>
      </w:r>
      <w:r w:rsidR="00DA1D34" w:rsidRPr="00340AAE">
        <w:rPr>
          <w:rFonts w:cs="Times New Roman"/>
          <w:b/>
          <w:szCs w:val="28"/>
        </w:rPr>
        <w:t xml:space="preserve"> ПО </w:t>
      </w:r>
      <w:r>
        <w:rPr>
          <w:rFonts w:cs="Times New Roman"/>
          <w:b/>
          <w:szCs w:val="28"/>
        </w:rPr>
        <w:t xml:space="preserve"> </w:t>
      </w:r>
      <w:r w:rsidR="00DA1D34" w:rsidRPr="00340AAE">
        <w:rPr>
          <w:rFonts w:cs="Times New Roman"/>
          <w:b/>
          <w:szCs w:val="28"/>
        </w:rPr>
        <w:t xml:space="preserve">РЕАЛИЗАЦИИ </w:t>
      </w:r>
      <w:r>
        <w:rPr>
          <w:rFonts w:cs="Times New Roman"/>
          <w:b/>
          <w:szCs w:val="28"/>
        </w:rPr>
        <w:t xml:space="preserve"> </w:t>
      </w:r>
      <w:r w:rsidR="00DA1D34" w:rsidRPr="00340AAE">
        <w:rPr>
          <w:rFonts w:cs="Times New Roman"/>
          <w:b/>
          <w:szCs w:val="28"/>
        </w:rPr>
        <w:t>МЕРОПРИЯТИЙ,</w:t>
      </w:r>
    </w:p>
    <w:p w:rsidR="00DA1D34" w:rsidRDefault="00DA1D34" w:rsidP="009D023B">
      <w:pPr>
        <w:spacing w:line="240" w:lineRule="auto"/>
        <w:jc w:val="center"/>
        <w:rPr>
          <w:rFonts w:cs="Times New Roman"/>
          <w:b/>
          <w:szCs w:val="28"/>
        </w:rPr>
      </w:pPr>
      <w:proofErr w:type="gramStart"/>
      <w:r w:rsidRPr="00340AAE">
        <w:rPr>
          <w:rFonts w:cs="Times New Roman"/>
          <w:b/>
          <w:szCs w:val="28"/>
        </w:rPr>
        <w:t>ПРЕДУСМОТРЕННЫХ</w:t>
      </w:r>
      <w:proofErr w:type="gramEnd"/>
      <w:r w:rsidRPr="00340AAE">
        <w:rPr>
          <w:rFonts w:cs="Times New Roman"/>
          <w:b/>
          <w:szCs w:val="28"/>
        </w:rPr>
        <w:t xml:space="preserve"> </w:t>
      </w:r>
      <w:r w:rsidR="00BC228E">
        <w:rPr>
          <w:rFonts w:cs="Times New Roman"/>
          <w:b/>
          <w:szCs w:val="28"/>
        </w:rPr>
        <w:t xml:space="preserve"> </w:t>
      </w:r>
      <w:r w:rsidRPr="00340AAE">
        <w:rPr>
          <w:rFonts w:cs="Times New Roman"/>
          <w:b/>
          <w:szCs w:val="28"/>
        </w:rPr>
        <w:t>ДОГОВОРОМ</w:t>
      </w:r>
    </w:p>
    <w:p w:rsidR="00BC228E" w:rsidRPr="00340AAE" w:rsidRDefault="00BC228E" w:rsidP="009D023B">
      <w:pPr>
        <w:spacing w:line="240" w:lineRule="auto"/>
        <w:jc w:val="center"/>
        <w:rPr>
          <w:rFonts w:cs="Times New Roman"/>
          <w:b/>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2009"/>
        <w:gridCol w:w="1856"/>
        <w:gridCol w:w="1856"/>
        <w:gridCol w:w="2009"/>
        <w:gridCol w:w="2318"/>
        <w:gridCol w:w="2165"/>
        <w:gridCol w:w="3248"/>
      </w:tblGrid>
      <w:tr w:rsidR="00DA1D34" w:rsidRPr="00BC228E" w:rsidTr="00BC228E">
        <w:tc>
          <w:tcPr>
            <w:tcW w:w="144" w:type="pct"/>
            <w:shd w:val="clear" w:color="auto" w:fill="auto"/>
          </w:tcPr>
          <w:p w:rsidR="00DA1D34" w:rsidRPr="00BC228E" w:rsidRDefault="00DA1D34" w:rsidP="009D023B">
            <w:pPr>
              <w:spacing w:line="240" w:lineRule="auto"/>
              <w:rPr>
                <w:rFonts w:cs="Times New Roman"/>
                <w:sz w:val="24"/>
                <w:szCs w:val="24"/>
              </w:rPr>
            </w:pPr>
            <w:r w:rsidRPr="00BC228E">
              <w:rPr>
                <w:rFonts w:cs="Times New Roman"/>
                <w:sz w:val="24"/>
                <w:szCs w:val="24"/>
              </w:rPr>
              <w:t>№</w:t>
            </w:r>
          </w:p>
        </w:tc>
        <w:tc>
          <w:tcPr>
            <w:tcW w:w="631" w:type="pct"/>
            <w:shd w:val="clear" w:color="auto" w:fill="auto"/>
          </w:tcPr>
          <w:p w:rsidR="00DA1D34" w:rsidRPr="00BC228E" w:rsidRDefault="00DA1D34" w:rsidP="008E3493">
            <w:pPr>
              <w:spacing w:line="240" w:lineRule="auto"/>
              <w:jc w:val="center"/>
              <w:rPr>
                <w:rFonts w:cs="Times New Roman"/>
                <w:sz w:val="24"/>
                <w:szCs w:val="24"/>
              </w:rPr>
            </w:pPr>
            <w:r w:rsidRPr="00BC228E">
              <w:rPr>
                <w:rFonts w:cs="Times New Roman"/>
                <w:sz w:val="24"/>
                <w:szCs w:val="24"/>
              </w:rPr>
              <w:t>Наименование мероприятия</w:t>
            </w:r>
          </w:p>
          <w:p w:rsidR="00DA1D34" w:rsidRPr="00BC228E" w:rsidRDefault="00DA1D34" w:rsidP="008E3493">
            <w:pPr>
              <w:spacing w:line="240" w:lineRule="auto"/>
              <w:jc w:val="center"/>
              <w:rPr>
                <w:rFonts w:cs="Times New Roman"/>
                <w:sz w:val="24"/>
                <w:szCs w:val="24"/>
              </w:rPr>
            </w:pPr>
            <w:r w:rsidRPr="00BC228E">
              <w:rPr>
                <w:rFonts w:cs="Times New Roman"/>
                <w:sz w:val="24"/>
                <w:szCs w:val="24"/>
              </w:rPr>
              <w:t>согласно Графику этапов и мероприятий</w:t>
            </w:r>
          </w:p>
        </w:tc>
        <w:tc>
          <w:tcPr>
            <w:tcW w:w="583" w:type="pct"/>
            <w:shd w:val="clear" w:color="auto" w:fill="auto"/>
          </w:tcPr>
          <w:p w:rsidR="00DA1D34" w:rsidRPr="00BC228E" w:rsidRDefault="00DA1D34" w:rsidP="008E3493">
            <w:pPr>
              <w:spacing w:line="240" w:lineRule="auto"/>
              <w:jc w:val="center"/>
              <w:rPr>
                <w:rFonts w:cs="Times New Roman"/>
                <w:sz w:val="24"/>
                <w:szCs w:val="24"/>
              </w:rPr>
            </w:pPr>
            <w:r w:rsidRPr="00BC228E">
              <w:rPr>
                <w:rFonts w:cs="Times New Roman"/>
                <w:sz w:val="24"/>
                <w:szCs w:val="24"/>
              </w:rPr>
              <w:t>Срок реализации мероприятия в соответствии с Графиком этапов и мероприятий</w:t>
            </w:r>
          </w:p>
        </w:tc>
        <w:tc>
          <w:tcPr>
            <w:tcW w:w="583" w:type="pct"/>
            <w:shd w:val="clear" w:color="auto" w:fill="auto"/>
          </w:tcPr>
          <w:p w:rsidR="00DA1D34" w:rsidRPr="00BC228E" w:rsidRDefault="00DA1D34" w:rsidP="008E3493">
            <w:pPr>
              <w:spacing w:line="240" w:lineRule="auto"/>
              <w:jc w:val="center"/>
              <w:rPr>
                <w:rFonts w:cs="Times New Roman"/>
                <w:sz w:val="24"/>
                <w:szCs w:val="24"/>
              </w:rPr>
            </w:pPr>
            <w:r w:rsidRPr="00BC228E">
              <w:rPr>
                <w:rFonts w:cs="Times New Roman"/>
                <w:sz w:val="24"/>
                <w:szCs w:val="24"/>
              </w:rPr>
              <w:t>Фактический срок реализации</w:t>
            </w:r>
          </w:p>
        </w:tc>
        <w:tc>
          <w:tcPr>
            <w:tcW w:w="631" w:type="pct"/>
            <w:shd w:val="clear" w:color="auto" w:fill="auto"/>
          </w:tcPr>
          <w:p w:rsidR="00DA1D34" w:rsidRPr="00BC228E" w:rsidRDefault="00DA1D34" w:rsidP="008E3493">
            <w:pPr>
              <w:spacing w:line="240" w:lineRule="auto"/>
              <w:jc w:val="center"/>
              <w:rPr>
                <w:rFonts w:cs="Times New Roman"/>
                <w:sz w:val="24"/>
                <w:szCs w:val="24"/>
              </w:rPr>
            </w:pPr>
            <w:r w:rsidRPr="00BC228E">
              <w:rPr>
                <w:rFonts w:cs="Times New Roman"/>
                <w:sz w:val="24"/>
                <w:szCs w:val="24"/>
              </w:rPr>
              <w:t>Обоснование причины отклонения от Графика этапов и мероприятий</w:t>
            </w:r>
          </w:p>
          <w:p w:rsidR="00DA1D34" w:rsidRPr="00BC228E" w:rsidRDefault="00DA1D34" w:rsidP="008E3493">
            <w:pPr>
              <w:spacing w:line="240" w:lineRule="auto"/>
              <w:jc w:val="center"/>
              <w:rPr>
                <w:rFonts w:cs="Times New Roman"/>
                <w:sz w:val="24"/>
                <w:szCs w:val="24"/>
              </w:rPr>
            </w:pPr>
            <w:r w:rsidRPr="00BC228E">
              <w:rPr>
                <w:rFonts w:cs="Times New Roman"/>
                <w:sz w:val="24"/>
                <w:szCs w:val="24"/>
              </w:rPr>
              <w:t>(при наличии просрочки)</w:t>
            </w:r>
          </w:p>
        </w:tc>
        <w:tc>
          <w:tcPr>
            <w:tcW w:w="728" w:type="pct"/>
            <w:shd w:val="clear" w:color="auto" w:fill="auto"/>
          </w:tcPr>
          <w:p w:rsidR="00DA1D34" w:rsidRPr="00BC228E" w:rsidRDefault="00DA1D34" w:rsidP="008E3493">
            <w:pPr>
              <w:spacing w:line="240" w:lineRule="auto"/>
              <w:jc w:val="center"/>
              <w:rPr>
                <w:rFonts w:cs="Times New Roman"/>
                <w:sz w:val="24"/>
                <w:szCs w:val="24"/>
              </w:rPr>
            </w:pPr>
            <w:r w:rsidRPr="00BC228E">
              <w:rPr>
                <w:rFonts w:cs="Times New Roman"/>
                <w:sz w:val="24"/>
                <w:szCs w:val="24"/>
              </w:rPr>
              <w:t>Предложение по устранению причины отклонения от Графика этапов и мероприятий</w:t>
            </w:r>
          </w:p>
          <w:p w:rsidR="00DA1D34" w:rsidRPr="00BC228E" w:rsidRDefault="00DA1D34" w:rsidP="008E3493">
            <w:pPr>
              <w:spacing w:line="240" w:lineRule="auto"/>
              <w:jc w:val="center"/>
              <w:rPr>
                <w:rFonts w:cs="Times New Roman"/>
                <w:sz w:val="24"/>
                <w:szCs w:val="24"/>
              </w:rPr>
            </w:pPr>
            <w:r w:rsidRPr="00BC228E">
              <w:rPr>
                <w:rFonts w:cs="Times New Roman"/>
                <w:sz w:val="24"/>
                <w:szCs w:val="24"/>
              </w:rPr>
              <w:t>(при наличии просрочки)</w:t>
            </w:r>
          </w:p>
        </w:tc>
        <w:tc>
          <w:tcPr>
            <w:tcW w:w="680" w:type="pct"/>
          </w:tcPr>
          <w:p w:rsidR="00DA1D34" w:rsidRPr="00BC228E" w:rsidRDefault="00DA1D34" w:rsidP="008E3493">
            <w:pPr>
              <w:spacing w:line="240" w:lineRule="auto"/>
              <w:jc w:val="center"/>
              <w:rPr>
                <w:rFonts w:cs="Times New Roman"/>
                <w:sz w:val="24"/>
                <w:szCs w:val="24"/>
              </w:rPr>
            </w:pPr>
            <w:r w:rsidRPr="00BC228E">
              <w:rPr>
                <w:rFonts w:cs="Times New Roman"/>
                <w:sz w:val="24"/>
                <w:szCs w:val="24"/>
              </w:rPr>
              <w:t>Объем финансирования проведенных работ (накопленным итогом)</w:t>
            </w:r>
          </w:p>
        </w:tc>
        <w:tc>
          <w:tcPr>
            <w:tcW w:w="1020" w:type="pct"/>
          </w:tcPr>
          <w:p w:rsidR="00DA1D34" w:rsidRPr="00BC228E" w:rsidRDefault="00DA1D34" w:rsidP="008E3493">
            <w:pPr>
              <w:tabs>
                <w:tab w:val="left" w:pos="87"/>
                <w:tab w:val="left" w:pos="2732"/>
              </w:tabs>
              <w:spacing w:line="240" w:lineRule="auto"/>
              <w:jc w:val="center"/>
              <w:rPr>
                <w:rFonts w:cs="Times New Roman"/>
                <w:sz w:val="24"/>
                <w:szCs w:val="24"/>
              </w:rPr>
            </w:pPr>
            <w:r w:rsidRPr="00BC228E">
              <w:rPr>
                <w:rFonts w:cs="Times New Roman"/>
                <w:sz w:val="24"/>
                <w:szCs w:val="24"/>
              </w:rPr>
              <w:t>Наличие необходимых финансовых ресурсов, оборудования и других материальных ресурсов, специалистов и иных работников определенного уровня квалификации, возникающие проблемы (при наличии) и предложения по устранению проблем</w:t>
            </w:r>
          </w:p>
        </w:tc>
      </w:tr>
      <w:tr w:rsidR="00DA1D34" w:rsidRPr="00BC228E" w:rsidTr="00BC228E">
        <w:tc>
          <w:tcPr>
            <w:tcW w:w="144" w:type="pct"/>
            <w:shd w:val="clear" w:color="auto" w:fill="auto"/>
          </w:tcPr>
          <w:p w:rsidR="00DA1D34" w:rsidRPr="00BC228E" w:rsidRDefault="00DA1D34" w:rsidP="009D023B">
            <w:pPr>
              <w:spacing w:line="240" w:lineRule="auto"/>
              <w:rPr>
                <w:rFonts w:cs="Times New Roman"/>
                <w:sz w:val="24"/>
                <w:szCs w:val="24"/>
              </w:rPr>
            </w:pPr>
          </w:p>
        </w:tc>
        <w:tc>
          <w:tcPr>
            <w:tcW w:w="631" w:type="pct"/>
            <w:shd w:val="clear" w:color="auto" w:fill="auto"/>
          </w:tcPr>
          <w:p w:rsidR="00DA1D34" w:rsidRPr="00BC228E" w:rsidRDefault="00DA1D34" w:rsidP="009D023B">
            <w:pPr>
              <w:spacing w:line="240" w:lineRule="auto"/>
              <w:rPr>
                <w:rFonts w:cs="Times New Roman"/>
                <w:sz w:val="24"/>
                <w:szCs w:val="24"/>
              </w:rPr>
            </w:pPr>
          </w:p>
        </w:tc>
        <w:tc>
          <w:tcPr>
            <w:tcW w:w="583" w:type="pct"/>
            <w:shd w:val="clear" w:color="auto" w:fill="auto"/>
          </w:tcPr>
          <w:p w:rsidR="00DA1D34" w:rsidRPr="00BC228E" w:rsidRDefault="00DA1D34" w:rsidP="009D023B">
            <w:pPr>
              <w:spacing w:line="240" w:lineRule="auto"/>
              <w:rPr>
                <w:rFonts w:cs="Times New Roman"/>
                <w:sz w:val="24"/>
                <w:szCs w:val="24"/>
              </w:rPr>
            </w:pPr>
          </w:p>
        </w:tc>
        <w:tc>
          <w:tcPr>
            <w:tcW w:w="583" w:type="pct"/>
            <w:shd w:val="clear" w:color="auto" w:fill="auto"/>
          </w:tcPr>
          <w:p w:rsidR="00DA1D34" w:rsidRPr="00BC228E" w:rsidRDefault="00DA1D34" w:rsidP="009D023B">
            <w:pPr>
              <w:spacing w:line="240" w:lineRule="auto"/>
              <w:rPr>
                <w:rFonts w:cs="Times New Roman"/>
                <w:sz w:val="24"/>
                <w:szCs w:val="24"/>
              </w:rPr>
            </w:pPr>
          </w:p>
        </w:tc>
        <w:tc>
          <w:tcPr>
            <w:tcW w:w="631" w:type="pct"/>
            <w:shd w:val="clear" w:color="auto" w:fill="auto"/>
          </w:tcPr>
          <w:p w:rsidR="00DA1D34" w:rsidRPr="00BC228E" w:rsidRDefault="00DA1D34" w:rsidP="009D023B">
            <w:pPr>
              <w:spacing w:line="240" w:lineRule="auto"/>
              <w:rPr>
                <w:rFonts w:cs="Times New Roman"/>
                <w:sz w:val="24"/>
                <w:szCs w:val="24"/>
              </w:rPr>
            </w:pPr>
          </w:p>
        </w:tc>
        <w:tc>
          <w:tcPr>
            <w:tcW w:w="728" w:type="pct"/>
            <w:shd w:val="clear" w:color="auto" w:fill="auto"/>
          </w:tcPr>
          <w:p w:rsidR="00DA1D34" w:rsidRPr="00BC228E" w:rsidRDefault="00DA1D34" w:rsidP="009D023B">
            <w:pPr>
              <w:spacing w:line="240" w:lineRule="auto"/>
              <w:rPr>
                <w:rFonts w:cs="Times New Roman"/>
                <w:sz w:val="24"/>
                <w:szCs w:val="24"/>
              </w:rPr>
            </w:pPr>
          </w:p>
        </w:tc>
        <w:tc>
          <w:tcPr>
            <w:tcW w:w="680" w:type="pct"/>
          </w:tcPr>
          <w:p w:rsidR="00DA1D34" w:rsidRPr="00BC228E" w:rsidRDefault="00DA1D34" w:rsidP="009D023B">
            <w:pPr>
              <w:spacing w:line="240" w:lineRule="auto"/>
              <w:rPr>
                <w:rFonts w:cs="Times New Roman"/>
                <w:sz w:val="24"/>
                <w:szCs w:val="24"/>
              </w:rPr>
            </w:pPr>
          </w:p>
        </w:tc>
        <w:tc>
          <w:tcPr>
            <w:tcW w:w="1020" w:type="pct"/>
          </w:tcPr>
          <w:p w:rsidR="00DA1D34" w:rsidRPr="00BC228E" w:rsidRDefault="00DA1D34" w:rsidP="009D023B">
            <w:pPr>
              <w:spacing w:line="240" w:lineRule="auto"/>
              <w:rPr>
                <w:rFonts w:cs="Times New Roman"/>
                <w:sz w:val="24"/>
                <w:szCs w:val="24"/>
              </w:rPr>
            </w:pPr>
          </w:p>
        </w:tc>
      </w:tr>
    </w:tbl>
    <w:p w:rsidR="00CD1D7E" w:rsidRDefault="00CD1D7E" w:rsidP="009D023B">
      <w:pPr>
        <w:spacing w:line="240" w:lineRule="auto"/>
        <w:jc w:val="both"/>
        <w:rPr>
          <w:rFonts w:cs="Times New Roman"/>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6"/>
        <w:gridCol w:w="284"/>
        <w:gridCol w:w="3156"/>
        <w:gridCol w:w="284"/>
        <w:gridCol w:w="1500"/>
        <w:gridCol w:w="236"/>
        <w:gridCol w:w="2764"/>
      </w:tblGrid>
      <w:tr w:rsidR="00CD1D7E" w:rsidRPr="00340AAE" w:rsidTr="00ED2E2E">
        <w:tc>
          <w:tcPr>
            <w:tcW w:w="4786" w:type="dxa"/>
            <w:gridSpan w:val="3"/>
          </w:tcPr>
          <w:p w:rsidR="00CD1D7E" w:rsidRPr="00340AAE" w:rsidRDefault="00CD1D7E" w:rsidP="00ED2E2E">
            <w:pPr>
              <w:spacing w:line="240" w:lineRule="auto"/>
              <w:rPr>
                <w:rFonts w:cs="Times New Roman"/>
                <w:b/>
                <w:szCs w:val="28"/>
              </w:rPr>
            </w:pPr>
            <w:r w:rsidRPr="00340AAE">
              <w:rPr>
                <w:rFonts w:cs="Times New Roman"/>
                <w:b/>
                <w:szCs w:val="28"/>
              </w:rPr>
              <w:t>Заказчик</w:t>
            </w:r>
          </w:p>
        </w:tc>
        <w:tc>
          <w:tcPr>
            <w:tcW w:w="284" w:type="dxa"/>
          </w:tcPr>
          <w:p w:rsidR="00CD1D7E" w:rsidRPr="00340AAE" w:rsidRDefault="00CD1D7E" w:rsidP="00ED2E2E">
            <w:pPr>
              <w:spacing w:line="240" w:lineRule="auto"/>
              <w:rPr>
                <w:rFonts w:cs="Times New Roman"/>
                <w:b/>
                <w:szCs w:val="28"/>
              </w:rPr>
            </w:pPr>
          </w:p>
        </w:tc>
        <w:tc>
          <w:tcPr>
            <w:tcW w:w="4500" w:type="dxa"/>
            <w:gridSpan w:val="3"/>
          </w:tcPr>
          <w:p w:rsidR="00CD1D7E" w:rsidRPr="00340AAE" w:rsidRDefault="00CD1D7E" w:rsidP="00ED2E2E">
            <w:pPr>
              <w:spacing w:line="240" w:lineRule="auto"/>
              <w:rPr>
                <w:rFonts w:cs="Times New Roman"/>
                <w:b/>
                <w:szCs w:val="28"/>
              </w:rPr>
            </w:pPr>
            <w:r w:rsidRPr="00340AAE">
              <w:rPr>
                <w:rFonts w:cs="Times New Roman"/>
                <w:b/>
                <w:szCs w:val="28"/>
              </w:rPr>
              <w:t>Застройщик</w:t>
            </w:r>
          </w:p>
        </w:tc>
      </w:tr>
      <w:tr w:rsidR="00CD1D7E" w:rsidRPr="00340AAE" w:rsidTr="00ED2E2E">
        <w:tc>
          <w:tcPr>
            <w:tcW w:w="1384" w:type="dxa"/>
          </w:tcPr>
          <w:p w:rsidR="00CD1D7E" w:rsidRPr="00340AAE" w:rsidRDefault="00CD1D7E" w:rsidP="00ED2E2E">
            <w:pPr>
              <w:spacing w:line="240" w:lineRule="auto"/>
              <w:rPr>
                <w:rFonts w:cs="Times New Roman"/>
                <w:b/>
                <w:szCs w:val="28"/>
              </w:rPr>
            </w:pPr>
            <w:r>
              <w:rPr>
                <w:rFonts w:cs="Times New Roman"/>
                <w:b/>
                <w:szCs w:val="28"/>
              </w:rPr>
              <w:t>__________</w:t>
            </w:r>
          </w:p>
        </w:tc>
        <w:tc>
          <w:tcPr>
            <w:tcW w:w="284" w:type="dxa"/>
          </w:tcPr>
          <w:p w:rsidR="00CD1D7E" w:rsidRPr="00340AAE" w:rsidRDefault="00CD1D7E" w:rsidP="00ED2E2E">
            <w:pPr>
              <w:spacing w:line="240" w:lineRule="auto"/>
              <w:rPr>
                <w:rFonts w:cs="Times New Roman"/>
                <w:b/>
                <w:szCs w:val="28"/>
              </w:rPr>
            </w:pPr>
          </w:p>
        </w:tc>
        <w:tc>
          <w:tcPr>
            <w:tcW w:w="3118" w:type="dxa"/>
          </w:tcPr>
          <w:p w:rsidR="00CD1D7E" w:rsidRPr="00340AAE" w:rsidRDefault="00CD1D7E" w:rsidP="00ED2E2E">
            <w:pPr>
              <w:spacing w:line="240" w:lineRule="auto"/>
              <w:jc w:val="right"/>
              <w:rPr>
                <w:rFonts w:cs="Times New Roman"/>
                <w:b/>
                <w:szCs w:val="28"/>
              </w:rPr>
            </w:pPr>
            <w:r>
              <w:rPr>
                <w:rFonts w:cs="Times New Roman"/>
                <w:b/>
                <w:szCs w:val="28"/>
              </w:rPr>
              <w:t>_____________________</w:t>
            </w:r>
          </w:p>
        </w:tc>
        <w:tc>
          <w:tcPr>
            <w:tcW w:w="284" w:type="dxa"/>
          </w:tcPr>
          <w:p w:rsidR="00CD1D7E" w:rsidRPr="00340AAE" w:rsidRDefault="00CD1D7E" w:rsidP="00ED2E2E">
            <w:pPr>
              <w:spacing w:line="240" w:lineRule="auto"/>
              <w:rPr>
                <w:rFonts w:cs="Times New Roman"/>
                <w:b/>
                <w:szCs w:val="28"/>
              </w:rPr>
            </w:pPr>
          </w:p>
        </w:tc>
        <w:tc>
          <w:tcPr>
            <w:tcW w:w="1500" w:type="dxa"/>
          </w:tcPr>
          <w:p w:rsidR="00CD1D7E" w:rsidRPr="00340AAE" w:rsidRDefault="00CD1D7E" w:rsidP="00ED2E2E">
            <w:pPr>
              <w:spacing w:line="240" w:lineRule="auto"/>
              <w:rPr>
                <w:rFonts w:cs="Times New Roman"/>
                <w:b/>
                <w:szCs w:val="28"/>
              </w:rPr>
            </w:pPr>
            <w:r>
              <w:rPr>
                <w:rFonts w:cs="Times New Roman"/>
                <w:b/>
                <w:szCs w:val="28"/>
              </w:rPr>
              <w:t>_________</w:t>
            </w:r>
          </w:p>
        </w:tc>
        <w:tc>
          <w:tcPr>
            <w:tcW w:w="236" w:type="dxa"/>
          </w:tcPr>
          <w:p w:rsidR="00CD1D7E" w:rsidRPr="00340AAE" w:rsidRDefault="00CD1D7E" w:rsidP="00ED2E2E">
            <w:pPr>
              <w:spacing w:line="240" w:lineRule="auto"/>
              <w:rPr>
                <w:rFonts w:cs="Times New Roman"/>
                <w:b/>
                <w:szCs w:val="28"/>
              </w:rPr>
            </w:pPr>
          </w:p>
        </w:tc>
        <w:tc>
          <w:tcPr>
            <w:tcW w:w="2764" w:type="dxa"/>
          </w:tcPr>
          <w:p w:rsidR="00CD1D7E" w:rsidRPr="00340AAE" w:rsidRDefault="00CD1D7E" w:rsidP="00ED2E2E">
            <w:pPr>
              <w:spacing w:line="240" w:lineRule="auto"/>
              <w:rPr>
                <w:rFonts w:cs="Times New Roman"/>
                <w:b/>
                <w:szCs w:val="28"/>
              </w:rPr>
            </w:pPr>
            <w:r>
              <w:rPr>
                <w:rFonts w:cs="Times New Roman"/>
                <w:b/>
                <w:szCs w:val="28"/>
              </w:rPr>
              <w:t>_________________</w:t>
            </w:r>
          </w:p>
        </w:tc>
      </w:tr>
      <w:tr w:rsidR="00CD1D7E" w:rsidRPr="00340AAE" w:rsidTr="00ED2E2E">
        <w:tc>
          <w:tcPr>
            <w:tcW w:w="1384" w:type="dxa"/>
          </w:tcPr>
          <w:p w:rsidR="00CD1D7E" w:rsidRPr="00340AAE" w:rsidRDefault="00CD1D7E" w:rsidP="00ED2E2E">
            <w:pPr>
              <w:spacing w:line="240" w:lineRule="auto"/>
              <w:jc w:val="center"/>
              <w:rPr>
                <w:rFonts w:cs="Times New Roman"/>
                <w:sz w:val="24"/>
                <w:szCs w:val="24"/>
              </w:rPr>
            </w:pPr>
            <w:r w:rsidRPr="00340AAE">
              <w:rPr>
                <w:rFonts w:cs="Times New Roman"/>
                <w:sz w:val="24"/>
                <w:szCs w:val="24"/>
              </w:rPr>
              <w:t>(подпись)</w:t>
            </w:r>
          </w:p>
        </w:tc>
        <w:tc>
          <w:tcPr>
            <w:tcW w:w="284" w:type="dxa"/>
          </w:tcPr>
          <w:p w:rsidR="00CD1D7E" w:rsidRPr="00340AAE" w:rsidRDefault="00CD1D7E" w:rsidP="00ED2E2E">
            <w:pPr>
              <w:spacing w:line="240" w:lineRule="auto"/>
              <w:jc w:val="center"/>
              <w:rPr>
                <w:rFonts w:cs="Times New Roman"/>
                <w:sz w:val="24"/>
                <w:szCs w:val="24"/>
              </w:rPr>
            </w:pPr>
          </w:p>
        </w:tc>
        <w:tc>
          <w:tcPr>
            <w:tcW w:w="3118" w:type="dxa"/>
          </w:tcPr>
          <w:p w:rsidR="00CD1D7E" w:rsidRPr="00340AAE" w:rsidRDefault="00CD1D7E" w:rsidP="00ED2E2E">
            <w:pPr>
              <w:spacing w:line="240" w:lineRule="auto"/>
              <w:jc w:val="center"/>
              <w:rPr>
                <w:rFonts w:cs="Times New Roman"/>
                <w:sz w:val="24"/>
                <w:szCs w:val="24"/>
              </w:rPr>
            </w:pPr>
            <w:r w:rsidRPr="00340AAE">
              <w:rPr>
                <w:rFonts w:cs="Times New Roman"/>
                <w:sz w:val="24"/>
                <w:szCs w:val="24"/>
              </w:rPr>
              <w:t>(инициалы, фамилия)</w:t>
            </w:r>
          </w:p>
        </w:tc>
        <w:tc>
          <w:tcPr>
            <w:tcW w:w="284" w:type="dxa"/>
          </w:tcPr>
          <w:p w:rsidR="00CD1D7E" w:rsidRPr="00340AAE" w:rsidRDefault="00CD1D7E" w:rsidP="00ED2E2E">
            <w:pPr>
              <w:spacing w:line="240" w:lineRule="auto"/>
              <w:jc w:val="center"/>
              <w:rPr>
                <w:rFonts w:cs="Times New Roman"/>
                <w:sz w:val="24"/>
                <w:szCs w:val="24"/>
              </w:rPr>
            </w:pPr>
          </w:p>
        </w:tc>
        <w:tc>
          <w:tcPr>
            <w:tcW w:w="1500" w:type="dxa"/>
          </w:tcPr>
          <w:p w:rsidR="00CD1D7E" w:rsidRPr="00340AAE" w:rsidRDefault="00CD1D7E" w:rsidP="00ED2E2E">
            <w:pPr>
              <w:spacing w:line="240" w:lineRule="auto"/>
              <w:jc w:val="center"/>
              <w:rPr>
                <w:rFonts w:cs="Times New Roman"/>
                <w:sz w:val="24"/>
                <w:szCs w:val="24"/>
              </w:rPr>
            </w:pPr>
            <w:r w:rsidRPr="00340AAE">
              <w:rPr>
                <w:rFonts w:cs="Times New Roman"/>
                <w:sz w:val="24"/>
                <w:szCs w:val="24"/>
              </w:rPr>
              <w:t>(подпись)</w:t>
            </w:r>
          </w:p>
        </w:tc>
        <w:tc>
          <w:tcPr>
            <w:tcW w:w="236" w:type="dxa"/>
          </w:tcPr>
          <w:p w:rsidR="00CD1D7E" w:rsidRPr="00340AAE" w:rsidRDefault="00CD1D7E" w:rsidP="00ED2E2E">
            <w:pPr>
              <w:spacing w:line="240" w:lineRule="auto"/>
              <w:jc w:val="center"/>
              <w:rPr>
                <w:rFonts w:cs="Times New Roman"/>
                <w:sz w:val="24"/>
                <w:szCs w:val="24"/>
              </w:rPr>
            </w:pPr>
          </w:p>
        </w:tc>
        <w:tc>
          <w:tcPr>
            <w:tcW w:w="2764" w:type="dxa"/>
          </w:tcPr>
          <w:p w:rsidR="00CD1D7E" w:rsidRPr="00340AAE" w:rsidRDefault="00CD1D7E" w:rsidP="00ED2E2E">
            <w:pPr>
              <w:spacing w:line="240" w:lineRule="auto"/>
              <w:jc w:val="center"/>
              <w:rPr>
                <w:rFonts w:cs="Times New Roman"/>
                <w:sz w:val="24"/>
                <w:szCs w:val="24"/>
              </w:rPr>
            </w:pPr>
            <w:r w:rsidRPr="00340AAE">
              <w:rPr>
                <w:rFonts w:cs="Times New Roman"/>
                <w:sz w:val="24"/>
                <w:szCs w:val="24"/>
              </w:rPr>
              <w:t>(инициалы, фамилия)</w:t>
            </w:r>
          </w:p>
        </w:tc>
      </w:tr>
    </w:tbl>
    <w:p w:rsidR="00BC228E" w:rsidRDefault="00BC228E" w:rsidP="009D023B">
      <w:pPr>
        <w:spacing w:line="240" w:lineRule="auto"/>
        <w:rPr>
          <w:rFonts w:cs="Times New Roman"/>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7960"/>
      </w:tblGrid>
      <w:tr w:rsidR="00BC228E" w:rsidTr="00BC228E">
        <w:tc>
          <w:tcPr>
            <w:tcW w:w="7960" w:type="dxa"/>
          </w:tcPr>
          <w:p w:rsidR="00BC228E" w:rsidRDefault="00BC228E" w:rsidP="009D023B">
            <w:pPr>
              <w:spacing w:line="240" w:lineRule="auto"/>
              <w:rPr>
                <w:rFonts w:cs="Times New Roman"/>
                <w:szCs w:val="28"/>
              </w:rPr>
            </w:pPr>
            <w:proofErr w:type="gramStart"/>
            <w:r>
              <w:rPr>
                <w:rFonts w:cs="Times New Roman"/>
                <w:szCs w:val="28"/>
              </w:rPr>
              <w:t>Исполняющий</w:t>
            </w:r>
            <w:proofErr w:type="gramEnd"/>
            <w:r>
              <w:rPr>
                <w:rFonts w:cs="Times New Roman"/>
                <w:szCs w:val="28"/>
              </w:rPr>
              <w:t xml:space="preserve"> обязанности руководителя управления</w:t>
            </w:r>
          </w:p>
          <w:p w:rsidR="00BC228E" w:rsidRDefault="00BC228E" w:rsidP="009D023B">
            <w:pPr>
              <w:spacing w:line="240" w:lineRule="auto"/>
              <w:rPr>
                <w:rFonts w:cs="Times New Roman"/>
                <w:szCs w:val="28"/>
              </w:rPr>
            </w:pPr>
            <w:r>
              <w:rPr>
                <w:rFonts w:cs="Times New Roman"/>
                <w:szCs w:val="28"/>
              </w:rPr>
              <w:t>строительной политики</w:t>
            </w:r>
          </w:p>
        </w:tc>
        <w:tc>
          <w:tcPr>
            <w:tcW w:w="7960" w:type="dxa"/>
          </w:tcPr>
          <w:p w:rsidR="00BC228E" w:rsidRDefault="00BC228E" w:rsidP="009D023B">
            <w:pPr>
              <w:spacing w:line="240" w:lineRule="auto"/>
              <w:rPr>
                <w:rFonts w:cs="Times New Roman"/>
                <w:szCs w:val="28"/>
              </w:rPr>
            </w:pPr>
          </w:p>
          <w:p w:rsidR="00BC228E" w:rsidRDefault="00BC228E" w:rsidP="00BC228E">
            <w:pPr>
              <w:spacing w:line="240" w:lineRule="auto"/>
              <w:jc w:val="right"/>
              <w:rPr>
                <w:rFonts w:cs="Times New Roman"/>
                <w:szCs w:val="28"/>
              </w:rPr>
            </w:pPr>
            <w:r>
              <w:rPr>
                <w:rFonts w:cs="Times New Roman"/>
                <w:szCs w:val="28"/>
              </w:rPr>
              <w:t>И.О. Добрынин</w:t>
            </w:r>
          </w:p>
        </w:tc>
      </w:tr>
    </w:tbl>
    <w:p w:rsidR="00BC228E" w:rsidRPr="002A060C" w:rsidRDefault="00BC228E" w:rsidP="009D023B">
      <w:pPr>
        <w:spacing w:line="240" w:lineRule="auto"/>
        <w:rPr>
          <w:rFonts w:cs="Times New Roman"/>
          <w:sz w:val="2"/>
          <w:szCs w:val="2"/>
        </w:rPr>
      </w:pPr>
    </w:p>
    <w:sectPr w:rsidR="00BC228E" w:rsidRPr="002A060C" w:rsidSect="009D387F">
      <w:footerReference w:type="default" r:id="rId10"/>
      <w:footnotePr>
        <w:numStart w:val="15"/>
      </w:footnotePr>
      <w:pgSz w:w="16838" w:h="11906" w:orient="landscape"/>
      <w:pgMar w:top="1985" w:right="567" w:bottom="567" w:left="567"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1BD" w:rsidRDefault="000151BD" w:rsidP="00DA1D34">
      <w:pPr>
        <w:spacing w:line="240" w:lineRule="auto"/>
      </w:pPr>
      <w:r>
        <w:separator/>
      </w:r>
    </w:p>
  </w:endnote>
  <w:endnote w:type="continuationSeparator" w:id="0">
    <w:p w:rsidR="000151BD" w:rsidRDefault="000151BD" w:rsidP="00DA1D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inion Pro">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60C" w:rsidRPr="009D387F" w:rsidRDefault="002A060C" w:rsidP="009D387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1BD" w:rsidRDefault="000151BD" w:rsidP="00DA1D34">
      <w:pPr>
        <w:spacing w:line="240" w:lineRule="auto"/>
      </w:pPr>
      <w:r>
        <w:separator/>
      </w:r>
    </w:p>
  </w:footnote>
  <w:footnote w:type="continuationSeparator" w:id="0">
    <w:p w:rsidR="000151BD" w:rsidRDefault="000151BD" w:rsidP="00DA1D34">
      <w:pPr>
        <w:spacing w:line="240" w:lineRule="auto"/>
      </w:pPr>
      <w:r>
        <w:continuationSeparator/>
      </w:r>
    </w:p>
  </w:footnote>
  <w:footnote w:id="1">
    <w:p w:rsidR="002A060C" w:rsidRPr="004A42EE" w:rsidRDefault="002A060C" w:rsidP="002A060C">
      <w:pPr>
        <w:pStyle w:val="a3"/>
        <w:jc w:val="both"/>
        <w:rPr>
          <w:sz w:val="24"/>
          <w:szCs w:val="24"/>
        </w:rPr>
      </w:pPr>
      <w:r>
        <w:rPr>
          <w:rStyle w:val="a5"/>
        </w:rPr>
        <w:footnoteRef/>
      </w:r>
      <w:r>
        <w:t xml:space="preserve"> </w:t>
      </w:r>
      <w:r w:rsidRPr="004A42EE">
        <w:rPr>
          <w:sz w:val="24"/>
          <w:szCs w:val="24"/>
        </w:rPr>
        <w:t>Приводится в соответствии с решением о комплексном развитии Территории, если решением предусмотрено заключение договора о комплексном развитии Территории в отношении части (частей) Территории.</w:t>
      </w:r>
    </w:p>
    <w:p w:rsidR="002A060C" w:rsidRDefault="002A060C">
      <w:pPr>
        <w:pStyle w:val="a3"/>
      </w:pPr>
    </w:p>
  </w:footnote>
  <w:footnote w:id="2">
    <w:p w:rsidR="002A060C" w:rsidRPr="00300219" w:rsidRDefault="002A060C" w:rsidP="004E274D">
      <w:pPr>
        <w:pStyle w:val="a3"/>
        <w:spacing w:line="228" w:lineRule="auto"/>
        <w:rPr>
          <w:sz w:val="24"/>
          <w:szCs w:val="24"/>
        </w:rPr>
      </w:pPr>
      <w:r w:rsidRPr="00300219">
        <w:rPr>
          <w:rStyle w:val="a5"/>
          <w:sz w:val="24"/>
          <w:szCs w:val="24"/>
        </w:rPr>
        <w:footnoteRef/>
      </w:r>
      <w:r w:rsidRPr="00300219">
        <w:rPr>
          <w:sz w:val="24"/>
          <w:szCs w:val="24"/>
        </w:rPr>
        <w:t>Данный пере</w:t>
      </w:r>
      <w:r>
        <w:rPr>
          <w:sz w:val="24"/>
          <w:szCs w:val="24"/>
        </w:rPr>
        <w:t>ч</w:t>
      </w:r>
      <w:r w:rsidRPr="00300219">
        <w:rPr>
          <w:sz w:val="24"/>
          <w:szCs w:val="24"/>
        </w:rPr>
        <w:t xml:space="preserve">ень включается в Договор </w:t>
      </w:r>
      <w:r w:rsidRPr="00300219">
        <w:rPr>
          <w:rFonts w:cs="Times New Roman"/>
          <w:sz w:val="24"/>
          <w:szCs w:val="24"/>
        </w:rPr>
        <w:t>при наличии таких объектов.</w:t>
      </w:r>
    </w:p>
  </w:footnote>
  <w:footnote w:id="3">
    <w:p w:rsidR="002A060C" w:rsidRDefault="002A060C">
      <w:pPr>
        <w:pStyle w:val="a3"/>
      </w:pPr>
      <w:r>
        <w:rPr>
          <w:rStyle w:val="a5"/>
        </w:rPr>
        <w:footnoteRef/>
      </w:r>
      <w:r>
        <w:t xml:space="preserve"> </w:t>
      </w:r>
      <w:r w:rsidRPr="00300219">
        <w:rPr>
          <w:sz w:val="24"/>
          <w:szCs w:val="24"/>
        </w:rPr>
        <w:t>Данный пере</w:t>
      </w:r>
      <w:r>
        <w:rPr>
          <w:sz w:val="24"/>
          <w:szCs w:val="24"/>
        </w:rPr>
        <w:t>ч</w:t>
      </w:r>
      <w:r w:rsidRPr="00300219">
        <w:rPr>
          <w:sz w:val="24"/>
          <w:szCs w:val="24"/>
        </w:rPr>
        <w:t xml:space="preserve">ень включается в Договор </w:t>
      </w:r>
      <w:r w:rsidRPr="00300219">
        <w:rPr>
          <w:rFonts w:cs="Times New Roman"/>
          <w:sz w:val="24"/>
          <w:szCs w:val="24"/>
        </w:rPr>
        <w:t>при наличии таких объектов.</w:t>
      </w:r>
    </w:p>
  </w:footnote>
  <w:footnote w:id="4">
    <w:p w:rsidR="002A060C" w:rsidRDefault="002A060C">
      <w:pPr>
        <w:pStyle w:val="a3"/>
      </w:pPr>
      <w:r>
        <w:rPr>
          <w:rStyle w:val="a5"/>
        </w:rPr>
        <w:footnoteRef/>
      </w:r>
      <w:r>
        <w:t xml:space="preserve"> </w:t>
      </w:r>
      <w:r w:rsidRPr="00300219">
        <w:rPr>
          <w:sz w:val="24"/>
          <w:szCs w:val="24"/>
        </w:rPr>
        <w:t>Данный пере</w:t>
      </w:r>
      <w:r>
        <w:rPr>
          <w:sz w:val="24"/>
          <w:szCs w:val="24"/>
        </w:rPr>
        <w:t>ч</w:t>
      </w:r>
      <w:r w:rsidRPr="00300219">
        <w:rPr>
          <w:sz w:val="24"/>
          <w:szCs w:val="24"/>
        </w:rPr>
        <w:t xml:space="preserve">ень включается в Договор </w:t>
      </w:r>
      <w:r w:rsidRPr="00300219">
        <w:rPr>
          <w:rFonts w:cs="Times New Roman"/>
          <w:sz w:val="24"/>
          <w:szCs w:val="24"/>
        </w:rPr>
        <w:t>при наличии таких объектов.</w:t>
      </w:r>
    </w:p>
  </w:footnote>
  <w:footnote w:id="5">
    <w:p w:rsidR="002A060C" w:rsidRDefault="002A060C">
      <w:pPr>
        <w:pStyle w:val="a3"/>
      </w:pPr>
      <w:r>
        <w:rPr>
          <w:rStyle w:val="a5"/>
        </w:rPr>
        <w:footnoteRef/>
      </w:r>
      <w:r>
        <w:t xml:space="preserve"> </w:t>
      </w:r>
      <w:r w:rsidRPr="00300219">
        <w:rPr>
          <w:sz w:val="24"/>
          <w:szCs w:val="24"/>
        </w:rPr>
        <w:t>Данный пере</w:t>
      </w:r>
      <w:r>
        <w:rPr>
          <w:sz w:val="24"/>
          <w:szCs w:val="24"/>
        </w:rPr>
        <w:t>ч</w:t>
      </w:r>
      <w:r w:rsidRPr="00300219">
        <w:rPr>
          <w:sz w:val="24"/>
          <w:szCs w:val="24"/>
        </w:rPr>
        <w:t xml:space="preserve">ень включается в Договор </w:t>
      </w:r>
      <w:r w:rsidRPr="00300219">
        <w:rPr>
          <w:rFonts w:cs="Times New Roman"/>
          <w:sz w:val="24"/>
          <w:szCs w:val="24"/>
        </w:rPr>
        <w:t>при наличии таких объектов.</w:t>
      </w:r>
    </w:p>
  </w:footnote>
  <w:footnote w:id="6">
    <w:p w:rsidR="002A060C" w:rsidRPr="0095501F" w:rsidRDefault="002A060C">
      <w:pPr>
        <w:pStyle w:val="a3"/>
        <w:rPr>
          <w:sz w:val="24"/>
          <w:szCs w:val="24"/>
        </w:rPr>
      </w:pPr>
      <w:r w:rsidRPr="0095501F">
        <w:rPr>
          <w:rStyle w:val="a5"/>
          <w:sz w:val="24"/>
          <w:szCs w:val="24"/>
        </w:rPr>
        <w:footnoteRef/>
      </w:r>
      <w:r w:rsidRPr="0095501F">
        <w:rPr>
          <w:sz w:val="24"/>
          <w:szCs w:val="24"/>
        </w:rPr>
        <w:t xml:space="preserve"> В соответствии с частями 8 и 13 статьи 32.1 Жилищного кодекса Российской Федерации.</w:t>
      </w:r>
    </w:p>
  </w:footnote>
  <w:footnote w:id="7">
    <w:p w:rsidR="002A060C" w:rsidRPr="0095501F" w:rsidRDefault="002A060C" w:rsidP="00DA1D34">
      <w:pPr>
        <w:pStyle w:val="a3"/>
        <w:rPr>
          <w:sz w:val="24"/>
          <w:szCs w:val="24"/>
        </w:rPr>
      </w:pPr>
      <w:r w:rsidRPr="0095501F">
        <w:rPr>
          <w:rStyle w:val="a5"/>
          <w:sz w:val="24"/>
          <w:szCs w:val="24"/>
        </w:rPr>
        <w:footnoteRef/>
      </w:r>
      <w:r w:rsidRPr="0095501F">
        <w:rPr>
          <w:sz w:val="24"/>
          <w:szCs w:val="24"/>
        </w:rPr>
        <w:t xml:space="preserve"> В соответствии с частями 8 и 13 статьи 32.1 Жилищного кодекса Российской Федерации.</w:t>
      </w:r>
    </w:p>
  </w:footnote>
  <w:footnote w:id="8">
    <w:p w:rsidR="002A060C" w:rsidRPr="005A676F" w:rsidRDefault="002A060C" w:rsidP="00DA1D34">
      <w:pPr>
        <w:pStyle w:val="a3"/>
        <w:jc w:val="both"/>
        <w:rPr>
          <w:sz w:val="24"/>
          <w:szCs w:val="24"/>
        </w:rPr>
      </w:pPr>
      <w:r w:rsidRPr="005A676F">
        <w:rPr>
          <w:rStyle w:val="a5"/>
          <w:sz w:val="24"/>
          <w:szCs w:val="24"/>
        </w:rPr>
        <w:footnoteRef/>
      </w:r>
      <w:r w:rsidRPr="005A676F">
        <w:rPr>
          <w:sz w:val="24"/>
          <w:szCs w:val="24"/>
        </w:rPr>
        <w:t xml:space="preserve"> Мероприятия данного этапа не включены в таблицу распределения обязатель</w:t>
      </w:r>
      <w:proofErr w:type="gramStart"/>
      <w:r w:rsidRPr="005A676F">
        <w:rPr>
          <w:sz w:val="24"/>
          <w:szCs w:val="24"/>
        </w:rPr>
        <w:t xml:space="preserve">ств в </w:t>
      </w:r>
      <w:r>
        <w:rPr>
          <w:sz w:val="24"/>
          <w:szCs w:val="24"/>
        </w:rPr>
        <w:t>п</w:t>
      </w:r>
      <w:r w:rsidRPr="005A676F">
        <w:rPr>
          <w:sz w:val="24"/>
          <w:szCs w:val="24"/>
        </w:rPr>
        <w:t>р</w:t>
      </w:r>
      <w:proofErr w:type="gramEnd"/>
      <w:r w:rsidRPr="005A676F">
        <w:rPr>
          <w:sz w:val="24"/>
          <w:szCs w:val="24"/>
        </w:rPr>
        <w:t>иложении 5 к Договору, поскольку данные обязательства включены непосредственно в текст Договора (</w:t>
      </w:r>
      <w:r>
        <w:rPr>
          <w:sz w:val="24"/>
          <w:szCs w:val="24"/>
        </w:rPr>
        <w:t>под</w:t>
      </w:r>
      <w:r w:rsidRPr="005A676F">
        <w:rPr>
          <w:sz w:val="24"/>
          <w:szCs w:val="24"/>
        </w:rPr>
        <w:t>пункты 3.2.1</w:t>
      </w:r>
      <w:r>
        <w:rPr>
          <w:sz w:val="24"/>
          <w:szCs w:val="24"/>
        </w:rPr>
        <w:t>-3.2.3 и 3.8.3-</w:t>
      </w:r>
      <w:r w:rsidRPr="005A676F">
        <w:rPr>
          <w:sz w:val="24"/>
          <w:szCs w:val="24"/>
        </w:rPr>
        <w:t>3.8.5).</w:t>
      </w:r>
    </w:p>
    <w:p w:rsidR="002A060C" w:rsidRDefault="002A060C" w:rsidP="00DA1D34">
      <w:pPr>
        <w:pStyle w:val="a3"/>
        <w:jc w:val="both"/>
      </w:pPr>
    </w:p>
  </w:footnote>
  <w:footnote w:id="9">
    <w:p w:rsidR="002A060C" w:rsidRPr="0042535C" w:rsidRDefault="002A060C">
      <w:pPr>
        <w:pStyle w:val="a3"/>
        <w:rPr>
          <w:sz w:val="24"/>
          <w:szCs w:val="24"/>
        </w:rPr>
      </w:pPr>
      <w:r w:rsidRPr="0042535C">
        <w:rPr>
          <w:rStyle w:val="a5"/>
          <w:sz w:val="24"/>
          <w:szCs w:val="24"/>
        </w:rPr>
        <w:footnoteRef/>
      </w:r>
      <w:r w:rsidRPr="0042535C">
        <w:rPr>
          <w:sz w:val="24"/>
          <w:szCs w:val="24"/>
        </w:rPr>
        <w:t xml:space="preserve"> </w:t>
      </w:r>
      <w:r w:rsidRPr="0042535C">
        <w:rPr>
          <w:rFonts w:cs="Times New Roman"/>
          <w:sz w:val="24"/>
          <w:szCs w:val="24"/>
        </w:rPr>
        <w:t>Заполняется в случае заключения Договора по итогам конкурса, если такое условие было включено в конкурсные условия.</w:t>
      </w:r>
    </w:p>
  </w:footnote>
  <w:footnote w:id="10">
    <w:p w:rsidR="002A060C" w:rsidRPr="001B3532" w:rsidRDefault="002A060C" w:rsidP="00DA1D34">
      <w:pPr>
        <w:pStyle w:val="a3"/>
        <w:rPr>
          <w:sz w:val="24"/>
          <w:szCs w:val="24"/>
        </w:rPr>
      </w:pPr>
      <w:r w:rsidRPr="001B3532">
        <w:rPr>
          <w:rStyle w:val="a5"/>
          <w:sz w:val="24"/>
          <w:szCs w:val="24"/>
        </w:rPr>
        <w:footnoteRef/>
      </w:r>
      <w:r w:rsidRPr="001B3532">
        <w:rPr>
          <w:sz w:val="24"/>
          <w:szCs w:val="24"/>
        </w:rPr>
        <w:t xml:space="preserve"> В отношении цены договора купли-продажи жилого помещения можно рекомендовать использовать показатели средней рыночной стоимости одного квадратного метра общей площади жилого помещения по соответствующему субъекту Российской Федерации. </w:t>
      </w:r>
    </w:p>
  </w:footnote>
  <w:footnote w:id="11">
    <w:p w:rsidR="002A060C" w:rsidRPr="008E3493" w:rsidRDefault="002A060C">
      <w:pPr>
        <w:pStyle w:val="a3"/>
      </w:pPr>
      <w:r>
        <w:rPr>
          <w:rStyle w:val="a5"/>
        </w:rPr>
        <w:footnoteRef/>
      </w:r>
      <w:r>
        <w:t xml:space="preserve"> </w:t>
      </w:r>
      <w:r w:rsidR="001E10AA">
        <w:rPr>
          <w:rFonts w:cs="Times New Roman"/>
          <w:sz w:val="24"/>
          <w:szCs w:val="24"/>
        </w:rPr>
        <w:t>Заполняется</w:t>
      </w:r>
      <w:r w:rsidRPr="008E3493">
        <w:rPr>
          <w:rFonts w:cs="Times New Roman"/>
          <w:sz w:val="24"/>
          <w:szCs w:val="24"/>
        </w:rPr>
        <w:t xml:space="preserve"> в случае заключения </w:t>
      </w:r>
      <w:r w:rsidR="001E10AA">
        <w:rPr>
          <w:rFonts w:cs="Times New Roman"/>
          <w:sz w:val="24"/>
          <w:szCs w:val="24"/>
        </w:rPr>
        <w:t>Д</w:t>
      </w:r>
      <w:r w:rsidRPr="008E3493">
        <w:rPr>
          <w:rFonts w:cs="Times New Roman"/>
          <w:sz w:val="24"/>
          <w:szCs w:val="24"/>
        </w:rPr>
        <w:t xml:space="preserve">оговора по итогам конкурса, если </w:t>
      </w:r>
      <w:proofErr w:type="gramStart"/>
      <w:r w:rsidRPr="008E3493">
        <w:rPr>
          <w:rFonts w:cs="Times New Roman"/>
          <w:sz w:val="24"/>
          <w:szCs w:val="24"/>
        </w:rPr>
        <w:t>такой</w:t>
      </w:r>
      <w:proofErr w:type="gramEnd"/>
      <w:r w:rsidRPr="008E3493">
        <w:rPr>
          <w:rFonts w:cs="Times New Roman"/>
          <w:sz w:val="24"/>
          <w:szCs w:val="24"/>
        </w:rPr>
        <w:t xml:space="preserve"> условие было включено в конкурсные условия</w:t>
      </w:r>
      <w:r w:rsidR="001E10AA">
        <w:rPr>
          <w:rFonts w:cs="Times New Roman"/>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95183"/>
      <w:docPartObj>
        <w:docPartGallery w:val="Page Numbers (Top of Page)"/>
        <w:docPartUnique/>
      </w:docPartObj>
    </w:sdtPr>
    <w:sdtEndPr>
      <w:rPr>
        <w:sz w:val="24"/>
        <w:szCs w:val="24"/>
      </w:rPr>
    </w:sdtEndPr>
    <w:sdtContent>
      <w:p w:rsidR="002A060C" w:rsidRPr="00BC0FBD" w:rsidRDefault="002A060C">
        <w:pPr>
          <w:pStyle w:val="af3"/>
          <w:jc w:val="center"/>
          <w:rPr>
            <w:sz w:val="24"/>
            <w:szCs w:val="24"/>
          </w:rPr>
        </w:pPr>
        <w:r w:rsidRPr="00BC0FBD">
          <w:rPr>
            <w:sz w:val="24"/>
            <w:szCs w:val="24"/>
          </w:rPr>
          <w:fldChar w:fldCharType="begin"/>
        </w:r>
        <w:r w:rsidRPr="00BC0FBD">
          <w:rPr>
            <w:sz w:val="24"/>
            <w:szCs w:val="24"/>
          </w:rPr>
          <w:instrText>PAGE   \* MERGEFORMAT</w:instrText>
        </w:r>
        <w:r w:rsidRPr="00BC0FBD">
          <w:rPr>
            <w:sz w:val="24"/>
            <w:szCs w:val="24"/>
          </w:rPr>
          <w:fldChar w:fldCharType="separate"/>
        </w:r>
        <w:r w:rsidR="00172BD0">
          <w:rPr>
            <w:noProof/>
            <w:sz w:val="24"/>
            <w:szCs w:val="24"/>
          </w:rPr>
          <w:t>42</w:t>
        </w:r>
        <w:r w:rsidRPr="00BC0FBD">
          <w:rPr>
            <w:sz w:val="24"/>
            <w:szCs w:val="24"/>
          </w:rPr>
          <w:fldChar w:fldCharType="end"/>
        </w:r>
      </w:p>
    </w:sdtContent>
  </w:sdt>
  <w:p w:rsidR="002A060C" w:rsidRPr="00BC0FBD" w:rsidRDefault="002A060C">
    <w:pPr>
      <w:pStyle w:val="af3"/>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3DD7"/>
    <w:multiLevelType w:val="hybridMultilevel"/>
    <w:tmpl w:val="25CECB7A"/>
    <w:lvl w:ilvl="0" w:tplc="D6F63FAC">
      <w:start w:val="1"/>
      <w:numFmt w:val="decimal"/>
      <w:lvlText w:val="%1)"/>
      <w:lvlJc w:val="left"/>
      <w:pPr>
        <w:ind w:left="988"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182D20"/>
    <w:multiLevelType w:val="hybridMultilevel"/>
    <w:tmpl w:val="6512EBA4"/>
    <w:lvl w:ilvl="0" w:tplc="133E935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377529"/>
    <w:multiLevelType w:val="hybridMultilevel"/>
    <w:tmpl w:val="D6D8B9B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3D825D5"/>
    <w:multiLevelType w:val="hybridMultilevel"/>
    <w:tmpl w:val="EEA02B2C"/>
    <w:lvl w:ilvl="0" w:tplc="F624726A">
      <w:start w:val="1"/>
      <w:numFmt w:val="decimal"/>
      <w:lvlText w:val="%1."/>
      <w:lvlJc w:val="left"/>
      <w:pPr>
        <w:ind w:left="1080" w:hanging="360"/>
      </w:pPr>
      <w:rPr>
        <w:rFonts w:hint="default"/>
        <w:b/>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B09096A"/>
    <w:multiLevelType w:val="hybridMultilevel"/>
    <w:tmpl w:val="E11EF670"/>
    <w:lvl w:ilvl="0" w:tplc="9D7E78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F8B73A4"/>
    <w:multiLevelType w:val="multilevel"/>
    <w:tmpl w:val="7D34C2EA"/>
    <w:lvl w:ilvl="0">
      <w:start w:val="1"/>
      <w:numFmt w:val="none"/>
      <w:suff w:val="nothing"/>
      <w:lvlText w:val=""/>
      <w:lvlJc w:val="left"/>
      <w:pPr>
        <w:ind w:left="0" w:firstLine="0"/>
      </w:pPr>
      <w:rPr>
        <w:rFonts w:ascii="Arial" w:hAnsi="Arial" w:cs="Arial" w:hint="default"/>
        <w:b w:val="0"/>
      </w:rPr>
    </w:lvl>
    <w:lvl w:ilvl="1">
      <w:start w:val="1"/>
      <w:numFmt w:val="none"/>
      <w:isLgl/>
      <w:suff w:val="nothing"/>
      <w:lvlText w:val=""/>
      <w:lvlJc w:val="left"/>
      <w:pPr>
        <w:ind w:left="0" w:firstLine="0"/>
      </w:pPr>
      <w:rPr>
        <w:rFonts w:ascii="Arial" w:hAnsi="Arial" w:cs="Arial" w:hint="default"/>
        <w:b w:val="0"/>
      </w:rPr>
    </w:lvl>
    <w:lvl w:ilvl="2">
      <w:start w:val="1"/>
      <w:numFmt w:val="decimal"/>
      <w:pStyle w:val="SchNumber1"/>
      <w:lvlText w:val="%3."/>
      <w:lvlJc w:val="left"/>
      <w:pPr>
        <w:tabs>
          <w:tab w:val="num" w:pos="709"/>
        </w:tabs>
        <w:ind w:left="709" w:hanging="709"/>
      </w:pPr>
      <w:rPr>
        <w:rFonts w:ascii="Times New Roman" w:hAnsi="Times New Roman" w:cs="Times New Roman" w:hint="default"/>
        <w:b/>
      </w:rPr>
    </w:lvl>
    <w:lvl w:ilvl="3">
      <w:start w:val="1"/>
      <w:numFmt w:val="decimal"/>
      <w:lvlText w:val="%3.%4"/>
      <w:lvlJc w:val="left"/>
      <w:pPr>
        <w:tabs>
          <w:tab w:val="num" w:pos="709"/>
        </w:tabs>
        <w:ind w:left="709" w:hanging="709"/>
      </w:pPr>
      <w:rPr>
        <w:rFonts w:ascii="Times New Roman" w:hAnsi="Times New Roman" w:cs="Times New Roman" w:hint="default"/>
        <w:b w:val="0"/>
      </w:rPr>
    </w:lvl>
    <w:lvl w:ilvl="4">
      <w:start w:val="1"/>
      <w:numFmt w:val="russianLower"/>
      <w:lvlText w:val="(%5)"/>
      <w:lvlJc w:val="left"/>
      <w:pPr>
        <w:tabs>
          <w:tab w:val="num" w:pos="1418"/>
        </w:tabs>
        <w:ind w:left="1418" w:hanging="709"/>
      </w:pPr>
      <w:rPr>
        <w:rFonts w:ascii="Times New Roman" w:hAnsi="Times New Roman" w:cs="Times New Roman" w:hint="default"/>
        <w:b w:val="0"/>
        <w:sz w:val="24"/>
        <w:szCs w:val="24"/>
      </w:rPr>
    </w:lvl>
    <w:lvl w:ilvl="5">
      <w:start w:val="1"/>
      <w:numFmt w:val="lowerRoman"/>
      <w:lvlText w:val="(%6)"/>
      <w:lvlJc w:val="left"/>
      <w:pPr>
        <w:tabs>
          <w:tab w:val="num" w:pos="2126"/>
        </w:tabs>
        <w:ind w:left="2126" w:hanging="708"/>
      </w:pPr>
    </w:lvl>
    <w:lvl w:ilvl="6">
      <w:start w:val="1"/>
      <w:numFmt w:val="decimal"/>
      <w:pStyle w:val="SchNumber5"/>
      <w:lvlText w:val="(%7)"/>
      <w:lvlJc w:val="left"/>
      <w:pPr>
        <w:tabs>
          <w:tab w:val="num" w:pos="2835"/>
        </w:tabs>
        <w:ind w:left="2835" w:hanging="709"/>
      </w:pPr>
    </w:lvl>
    <w:lvl w:ilvl="7">
      <w:start w:val="1"/>
      <w:numFmt w:val="none"/>
      <w:lvlText w:val=""/>
      <w:lvlJc w:val="left"/>
      <w:pPr>
        <w:tabs>
          <w:tab w:val="num" w:pos="0"/>
        </w:tabs>
        <w:ind w:left="0" w:firstLine="0"/>
      </w:pPr>
    </w:lvl>
    <w:lvl w:ilvl="8">
      <w:start w:val="1"/>
      <w:numFmt w:val="none"/>
      <w:lvlText w:val=""/>
      <w:lvlJc w:val="left"/>
      <w:pPr>
        <w:ind w:left="0" w:firstLine="0"/>
      </w:pPr>
    </w:lvl>
  </w:abstractNum>
  <w:abstractNum w:abstractNumId="6">
    <w:nsid w:val="0FE74F7D"/>
    <w:multiLevelType w:val="multilevel"/>
    <w:tmpl w:val="3C98FCC8"/>
    <w:lvl w:ilvl="0">
      <w:start w:val="1"/>
      <w:numFmt w:val="decimal"/>
      <w:pStyle w:val="Level3"/>
      <w:lvlText w:val="%1."/>
      <w:lvlJc w:val="left"/>
      <w:pPr>
        <w:tabs>
          <w:tab w:val="num" w:pos="709"/>
        </w:tabs>
        <w:ind w:left="709" w:hanging="709"/>
      </w:pPr>
      <w:rPr>
        <w:rFonts w:ascii="Times New Roman" w:eastAsia="Arial Unicode MS" w:hAnsi="Times New Roman" w:cs="Times New Roman" w:hint="default"/>
        <w:b/>
        <w:strike w:val="0"/>
        <w:dstrike w:val="0"/>
      </w:rPr>
    </w:lvl>
    <w:lvl w:ilvl="1">
      <w:start w:val="1"/>
      <w:numFmt w:val="decimal"/>
      <w:pStyle w:val="Level2"/>
      <w:isLgl/>
      <w:lvlText w:val="%1.%2"/>
      <w:lvlJc w:val="left"/>
      <w:pPr>
        <w:tabs>
          <w:tab w:val="num" w:pos="709"/>
        </w:tabs>
        <w:ind w:left="709" w:hanging="709"/>
      </w:pPr>
      <w:rPr>
        <w:rFonts w:ascii="Times New Roman" w:hAnsi="Times New Roman" w:cs="Times New Roman" w:hint="default"/>
        <w:b/>
        <w:strike w:val="0"/>
        <w:dstrike w:val="0"/>
        <w:lang w:val="ru-RU"/>
      </w:rPr>
    </w:lvl>
    <w:lvl w:ilvl="2">
      <w:start w:val="1"/>
      <w:numFmt w:val="russianLower"/>
      <w:lvlText w:val="%3)"/>
      <w:lvlJc w:val="left"/>
      <w:pPr>
        <w:tabs>
          <w:tab w:val="num" w:pos="708"/>
        </w:tabs>
        <w:ind w:left="708" w:hanging="708"/>
      </w:pPr>
      <w:rPr>
        <w:rFonts w:ascii="Times New Roman" w:hAnsi="Times New Roman" w:cs="Times New Roman" w:hint="default"/>
        <w:b w:val="0"/>
        <w:strike w:val="0"/>
        <w:dstrike w:val="0"/>
        <w:sz w:val="24"/>
        <w:szCs w:val="24"/>
      </w:rPr>
    </w:lvl>
    <w:lvl w:ilvl="3">
      <w:start w:val="1"/>
      <w:numFmt w:val="decimal"/>
      <w:pStyle w:val="Level3"/>
      <w:lvlText w:val="(%4)"/>
      <w:lvlJc w:val="left"/>
      <w:pPr>
        <w:tabs>
          <w:tab w:val="num" w:pos="2126"/>
        </w:tabs>
        <w:ind w:left="2126" w:hanging="709"/>
      </w:pPr>
      <w:rPr>
        <w:rFonts w:ascii="Times New Roman" w:hAnsi="Times New Roman" w:cs="Times New Roman" w:hint="default"/>
        <w:b w:val="0"/>
        <w:strike w:val="0"/>
        <w:dstrike w:val="0"/>
      </w:rPr>
    </w:lvl>
    <w:lvl w:ilvl="4">
      <w:start w:val="1"/>
      <w:numFmt w:val="decimal"/>
      <w:pStyle w:val="Level5"/>
      <w:lvlText w:val="(%5)"/>
      <w:lvlJc w:val="left"/>
      <w:pPr>
        <w:tabs>
          <w:tab w:val="num" w:pos="2835"/>
        </w:tabs>
        <w:ind w:left="2835" w:hanging="709"/>
      </w:pPr>
      <w:rPr>
        <w:rFonts w:ascii="Arial" w:hAnsi="Arial" w:hint="default"/>
        <w:b w:val="0"/>
        <w:strike w:val="0"/>
        <w:dstrike w:val="0"/>
      </w:rPr>
    </w:lvl>
    <w:lvl w:ilvl="5">
      <w:start w:val="1"/>
      <w:numFmt w:val="lowerRoman"/>
      <w:lvlText w:val="(%6)"/>
      <w:lvlJc w:val="left"/>
      <w:pPr>
        <w:tabs>
          <w:tab w:val="num" w:pos="2160"/>
        </w:tabs>
        <w:ind w:left="2160" w:hanging="360"/>
      </w:pPr>
      <w:rPr>
        <w:rFonts w:hint="default"/>
        <w:strike w:val="0"/>
        <w:dstrike w:val="0"/>
      </w:rPr>
    </w:lvl>
    <w:lvl w:ilvl="6">
      <w:start w:val="1"/>
      <w:numFmt w:val="decimal"/>
      <w:lvlText w:val="%7."/>
      <w:lvlJc w:val="left"/>
      <w:pPr>
        <w:tabs>
          <w:tab w:val="num" w:pos="2520"/>
        </w:tabs>
        <w:ind w:left="2520" w:hanging="360"/>
      </w:pPr>
      <w:rPr>
        <w:rFonts w:hint="default"/>
        <w:strike w:val="0"/>
        <w:dstrike w:val="0"/>
      </w:rPr>
    </w:lvl>
    <w:lvl w:ilvl="7">
      <w:start w:val="1"/>
      <w:numFmt w:val="lowerLetter"/>
      <w:lvlText w:val="%8."/>
      <w:lvlJc w:val="left"/>
      <w:pPr>
        <w:tabs>
          <w:tab w:val="num" w:pos="2880"/>
        </w:tabs>
        <w:ind w:left="2880" w:hanging="360"/>
      </w:pPr>
      <w:rPr>
        <w:rFonts w:hint="default"/>
        <w:strike w:val="0"/>
        <w:dstrike w:val="0"/>
      </w:rPr>
    </w:lvl>
    <w:lvl w:ilvl="8">
      <w:start w:val="1"/>
      <w:numFmt w:val="lowerRoman"/>
      <w:lvlText w:val="%9."/>
      <w:lvlJc w:val="left"/>
      <w:pPr>
        <w:tabs>
          <w:tab w:val="num" w:pos="3240"/>
        </w:tabs>
        <w:ind w:left="3240" w:hanging="360"/>
      </w:pPr>
      <w:rPr>
        <w:rFonts w:hint="default"/>
        <w:strike w:val="0"/>
        <w:dstrike w:val="0"/>
      </w:rPr>
    </w:lvl>
  </w:abstractNum>
  <w:abstractNum w:abstractNumId="7">
    <w:nsid w:val="12C8471B"/>
    <w:multiLevelType w:val="hybridMultilevel"/>
    <w:tmpl w:val="4C303682"/>
    <w:lvl w:ilvl="0" w:tplc="07AED864">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8">
    <w:nsid w:val="173B5547"/>
    <w:multiLevelType w:val="hybridMultilevel"/>
    <w:tmpl w:val="9D7E75B2"/>
    <w:name w:val="Recitals"/>
    <w:lvl w:ilvl="0" w:tplc="B96621E2">
      <w:start w:val="1"/>
      <w:numFmt w:val="decimal"/>
      <w:pStyle w:val="Recitals"/>
      <w:lvlText w:val="%1."/>
      <w:lvlJc w:val="left"/>
      <w:pPr>
        <w:tabs>
          <w:tab w:val="num" w:pos="709"/>
        </w:tabs>
        <w:ind w:left="709" w:hanging="709"/>
      </w:pPr>
      <w:rPr>
        <w:rFonts w:ascii="Times New Roman" w:hAnsi="Times New Roman" w:cs="Times New Roman" w:hint="default"/>
        <w:lang w:val="en-G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DA15E75"/>
    <w:multiLevelType w:val="hybridMultilevel"/>
    <w:tmpl w:val="F3A0E0F8"/>
    <w:lvl w:ilvl="0" w:tplc="07AED8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427733"/>
    <w:multiLevelType w:val="hybridMultilevel"/>
    <w:tmpl w:val="7B0CE1D2"/>
    <w:lvl w:ilvl="0" w:tplc="B24823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DD465ED"/>
    <w:multiLevelType w:val="hybridMultilevel"/>
    <w:tmpl w:val="BB2AC786"/>
    <w:lvl w:ilvl="0" w:tplc="04190011">
      <w:start w:val="1"/>
      <w:numFmt w:val="decimal"/>
      <w:lvlText w:val="%1)"/>
      <w:lvlJc w:val="left"/>
      <w:pPr>
        <w:tabs>
          <w:tab w:val="num" w:pos="720"/>
        </w:tabs>
        <w:ind w:left="720" w:hanging="360"/>
      </w:pPr>
      <w:rPr>
        <w:rFonts w:hint="default"/>
      </w:rPr>
    </w:lvl>
    <w:lvl w:ilvl="1" w:tplc="19AE8BA6">
      <w:start w:val="1"/>
      <w:numFmt w:val="decimal"/>
      <w:lvlText w:val="%2."/>
      <w:lvlJc w:val="left"/>
      <w:pPr>
        <w:tabs>
          <w:tab w:val="num" w:pos="1440"/>
        </w:tabs>
        <w:ind w:left="1440" w:hanging="360"/>
      </w:pPr>
      <w:rPr>
        <w:rFonts w:hint="default"/>
        <w:i w:val="0"/>
        <w:sz w:val="22"/>
        <w:szCs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A661DC"/>
    <w:multiLevelType w:val="hybridMultilevel"/>
    <w:tmpl w:val="1C287490"/>
    <w:lvl w:ilvl="0" w:tplc="07AED8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D00AC3"/>
    <w:multiLevelType w:val="hybridMultilevel"/>
    <w:tmpl w:val="23DAD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92151F"/>
    <w:multiLevelType w:val="hybridMultilevel"/>
    <w:tmpl w:val="69AC8160"/>
    <w:lvl w:ilvl="0" w:tplc="B5563AE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1E71E4"/>
    <w:multiLevelType w:val="hybridMultilevel"/>
    <w:tmpl w:val="9072F524"/>
    <w:lvl w:ilvl="0" w:tplc="A54E16EE">
      <w:start w:val="1"/>
      <w:numFmt w:val="decimal"/>
      <w:lvlText w:val="%1)"/>
      <w:lvlJc w:val="left"/>
      <w:pPr>
        <w:ind w:left="988" w:hanging="42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5565197"/>
    <w:multiLevelType w:val="hybridMultilevel"/>
    <w:tmpl w:val="8A80D546"/>
    <w:lvl w:ilvl="0" w:tplc="07AED8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2226619"/>
    <w:multiLevelType w:val="hybridMultilevel"/>
    <w:tmpl w:val="25F6BB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695374"/>
    <w:multiLevelType w:val="hybridMultilevel"/>
    <w:tmpl w:val="C37ACDE8"/>
    <w:lvl w:ilvl="0" w:tplc="07AED8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55B4BA3"/>
    <w:multiLevelType w:val="hybridMultilevel"/>
    <w:tmpl w:val="C764D0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B83791C"/>
    <w:multiLevelType w:val="hybridMultilevel"/>
    <w:tmpl w:val="FA3A2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984E19"/>
    <w:multiLevelType w:val="multilevel"/>
    <w:tmpl w:val="D9FE906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2BB6384"/>
    <w:multiLevelType w:val="multilevel"/>
    <w:tmpl w:val="09C67436"/>
    <w:lvl w:ilvl="0">
      <w:start w:val="3"/>
      <w:numFmt w:val="decimal"/>
      <w:lvlText w:val="%1."/>
      <w:lvlJc w:val="left"/>
      <w:pPr>
        <w:ind w:left="432" w:hanging="432"/>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nsid w:val="66EC3CD8"/>
    <w:multiLevelType w:val="hybridMultilevel"/>
    <w:tmpl w:val="C61A684A"/>
    <w:lvl w:ilvl="0" w:tplc="3B9408C6">
      <w:start w:val="1"/>
      <w:numFmt w:val="decimal"/>
      <w:lvlText w:val="%1)"/>
      <w:lvlJc w:val="left"/>
      <w:pPr>
        <w:ind w:left="988"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1A1E71"/>
    <w:multiLevelType w:val="hybridMultilevel"/>
    <w:tmpl w:val="9072F524"/>
    <w:lvl w:ilvl="0" w:tplc="A54E16EE">
      <w:start w:val="1"/>
      <w:numFmt w:val="decimal"/>
      <w:lvlText w:val="%1)"/>
      <w:lvlJc w:val="left"/>
      <w:pPr>
        <w:ind w:left="988" w:hanging="42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4"/>
  </w:num>
  <w:num w:numId="2">
    <w:abstractNumId w:val="3"/>
  </w:num>
  <w:num w:numId="3">
    <w:abstractNumId w:val="22"/>
  </w:num>
  <w:num w:numId="4">
    <w:abstractNumId w:val="10"/>
  </w:num>
  <w:num w:numId="5">
    <w:abstractNumId w:val="2"/>
  </w:num>
  <w:num w:numId="6">
    <w:abstractNumId w:val="18"/>
  </w:num>
  <w:num w:numId="7">
    <w:abstractNumId w:val="16"/>
  </w:num>
  <w:num w:numId="8">
    <w:abstractNumId w:val="9"/>
  </w:num>
  <w:num w:numId="9">
    <w:abstractNumId w:val="12"/>
  </w:num>
  <w:num w:numId="10">
    <w:abstractNumId w:val="7"/>
  </w:num>
  <w:num w:numId="11">
    <w:abstractNumId w:val="13"/>
  </w:num>
  <w:num w:numId="12">
    <w:abstractNumId w:val="8"/>
  </w:num>
  <w:num w:numId="13">
    <w:abstractNumId w:val="6"/>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4"/>
  </w:num>
  <w:num w:numId="17">
    <w:abstractNumId w:val="1"/>
  </w:num>
  <w:num w:numId="18">
    <w:abstractNumId w:val="23"/>
  </w:num>
  <w:num w:numId="19">
    <w:abstractNumId w:val="21"/>
  </w:num>
  <w:num w:numId="20">
    <w:abstractNumId w:val="19"/>
  </w:num>
  <w:num w:numId="21">
    <w:abstractNumId w:val="14"/>
  </w:num>
  <w:num w:numId="22">
    <w:abstractNumId w:val="11"/>
  </w:num>
  <w:num w:numId="23">
    <w:abstractNumId w:val="17"/>
  </w:num>
  <w:num w:numId="24">
    <w:abstractNumId w:val="15"/>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numStart w:val="15"/>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D34"/>
    <w:rsid w:val="000151BD"/>
    <w:rsid w:val="00026258"/>
    <w:rsid w:val="00082DC3"/>
    <w:rsid w:val="00096725"/>
    <w:rsid w:val="00172BD0"/>
    <w:rsid w:val="0017329D"/>
    <w:rsid w:val="00184BDA"/>
    <w:rsid w:val="001B3532"/>
    <w:rsid w:val="001E10AA"/>
    <w:rsid w:val="002A060C"/>
    <w:rsid w:val="002F4AF4"/>
    <w:rsid w:val="00300219"/>
    <w:rsid w:val="00340AAE"/>
    <w:rsid w:val="00421B99"/>
    <w:rsid w:val="0042535C"/>
    <w:rsid w:val="00433ACA"/>
    <w:rsid w:val="004748AD"/>
    <w:rsid w:val="004A42EE"/>
    <w:rsid w:val="004E274D"/>
    <w:rsid w:val="00544087"/>
    <w:rsid w:val="005A676F"/>
    <w:rsid w:val="005C7BE2"/>
    <w:rsid w:val="00632432"/>
    <w:rsid w:val="006F1920"/>
    <w:rsid w:val="00755B56"/>
    <w:rsid w:val="0079131B"/>
    <w:rsid w:val="007D50A0"/>
    <w:rsid w:val="00823150"/>
    <w:rsid w:val="00867069"/>
    <w:rsid w:val="008E3493"/>
    <w:rsid w:val="008F2CFB"/>
    <w:rsid w:val="0095501F"/>
    <w:rsid w:val="009D023B"/>
    <w:rsid w:val="009D387F"/>
    <w:rsid w:val="00A675A4"/>
    <w:rsid w:val="00AB0D2C"/>
    <w:rsid w:val="00AD760B"/>
    <w:rsid w:val="00BC0FBD"/>
    <w:rsid w:val="00BC228E"/>
    <w:rsid w:val="00C12329"/>
    <w:rsid w:val="00C16470"/>
    <w:rsid w:val="00C26190"/>
    <w:rsid w:val="00C405E8"/>
    <w:rsid w:val="00C97568"/>
    <w:rsid w:val="00CD1D7E"/>
    <w:rsid w:val="00CD6939"/>
    <w:rsid w:val="00D40227"/>
    <w:rsid w:val="00DA050D"/>
    <w:rsid w:val="00DA1D34"/>
    <w:rsid w:val="00DB5C93"/>
    <w:rsid w:val="00DC0BF0"/>
    <w:rsid w:val="00DF4E69"/>
    <w:rsid w:val="00E24565"/>
    <w:rsid w:val="00E30C08"/>
    <w:rsid w:val="00EF3BDE"/>
    <w:rsid w:val="00F11038"/>
    <w:rsid w:val="00F25FEA"/>
    <w:rsid w:val="00F476E6"/>
    <w:rsid w:val="00F81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D34"/>
    <w:pPr>
      <w:spacing w:after="0" w:line="360" w:lineRule="auto"/>
    </w:pPr>
    <w:rPr>
      <w:rFonts w:ascii="Times New Roman" w:hAnsi="Times New Roman"/>
      <w:sz w:val="28"/>
    </w:rPr>
  </w:style>
  <w:style w:type="paragraph" w:styleId="1">
    <w:name w:val="heading 1"/>
    <w:basedOn w:val="a"/>
    <w:next w:val="a"/>
    <w:link w:val="10"/>
    <w:uiPriority w:val="9"/>
    <w:qFormat/>
    <w:rsid w:val="00DA1D34"/>
    <w:pPr>
      <w:keepNext/>
      <w:keepLines/>
      <w:spacing w:before="480" w:line="276" w:lineRule="auto"/>
      <w:outlineLvl w:val="0"/>
    </w:pPr>
    <w:rPr>
      <w:rFonts w:ascii="Cambria" w:eastAsia="Times New Roman" w:hAnsi="Cambria" w:cs="Times New Roman"/>
      <w:b/>
      <w:bCs/>
      <w:color w:val="365F91"/>
      <w:szCs w:val="28"/>
    </w:rPr>
  </w:style>
  <w:style w:type="paragraph" w:styleId="2">
    <w:name w:val="heading 2"/>
    <w:basedOn w:val="a"/>
    <w:next w:val="a"/>
    <w:link w:val="20"/>
    <w:uiPriority w:val="9"/>
    <w:unhideWhenUsed/>
    <w:qFormat/>
    <w:rsid w:val="00DA1D34"/>
    <w:pPr>
      <w:keepNext/>
      <w:keepLines/>
      <w:spacing w:before="200" w:line="276" w:lineRule="auto"/>
      <w:outlineLvl w:val="1"/>
    </w:pPr>
    <w:rPr>
      <w:rFonts w:ascii="Cambria" w:eastAsia="Times New Roman" w:hAnsi="Cambria" w:cs="Times New Roman"/>
      <w:b/>
      <w:bCs/>
      <w:color w:val="00000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1D34"/>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DA1D34"/>
    <w:rPr>
      <w:rFonts w:ascii="Cambria" w:eastAsia="Times New Roman" w:hAnsi="Cambria" w:cs="Times New Roman"/>
      <w:b/>
      <w:bCs/>
      <w:color w:val="000000"/>
      <w:sz w:val="28"/>
      <w:szCs w:val="28"/>
    </w:rPr>
  </w:style>
  <w:style w:type="paragraph" w:styleId="a3">
    <w:name w:val="footnote text"/>
    <w:aliases w:val="single space,footnote text,Текст сноски Знак Знак Знак Знак,Текст сноски Знак Знак1 Знак,Текст сноски Знак Знак Знак,Текст сноски Знак1 Знак,Текст сноски Знак Знак,Текст сноски45,Çíàê Çíàê Çíàê Çíàê,Текст сноски1 Знак, Знак,Знак"/>
    <w:basedOn w:val="a"/>
    <w:link w:val="a4"/>
    <w:uiPriority w:val="99"/>
    <w:unhideWhenUsed/>
    <w:rsid w:val="00DA1D34"/>
    <w:pPr>
      <w:spacing w:line="240" w:lineRule="auto"/>
    </w:pPr>
    <w:rPr>
      <w:sz w:val="20"/>
      <w:szCs w:val="20"/>
    </w:rPr>
  </w:style>
  <w:style w:type="character" w:customStyle="1" w:styleId="a4">
    <w:name w:val="Текст сноски Знак"/>
    <w:aliases w:val="single space Знак,footnote text Знак,Текст сноски Знак Знак Знак Знак Знак,Текст сноски Знак Знак1 Знак Знак,Текст сноски Знак Знак Знак Знак1,Текст сноски Знак1 Знак Знак,Текст сноски Знак Знак Знак1,Текст сноски45 Знак, Знак Знак"/>
    <w:basedOn w:val="a0"/>
    <w:link w:val="a3"/>
    <w:uiPriority w:val="99"/>
    <w:rsid w:val="00DA1D34"/>
    <w:rPr>
      <w:rFonts w:ascii="Times New Roman" w:hAnsi="Times New Roman"/>
      <w:sz w:val="20"/>
      <w:szCs w:val="20"/>
    </w:rPr>
  </w:style>
  <w:style w:type="character" w:styleId="a5">
    <w:name w:val="footnote reference"/>
    <w:aliases w:val="Знак сноски 1,Знак сноски-FN,Ciae niinee-FN,EN Footnote Reference,Ciae niinee 1,Ссылка на сноску 45,fr,Used by Word for Help footnote symbols,Footnote Reference Number,Referencia nota al pie,Appel note de bas de page"/>
    <w:basedOn w:val="a0"/>
    <w:uiPriority w:val="99"/>
    <w:unhideWhenUsed/>
    <w:rsid w:val="00DA1D34"/>
    <w:rPr>
      <w:vertAlign w:val="superscript"/>
    </w:rPr>
  </w:style>
  <w:style w:type="paragraph" w:styleId="a6">
    <w:name w:val="List Paragraph"/>
    <w:basedOn w:val="a"/>
    <w:link w:val="a7"/>
    <w:uiPriority w:val="34"/>
    <w:qFormat/>
    <w:rsid w:val="00DA1D34"/>
    <w:pPr>
      <w:ind w:left="720"/>
      <w:contextualSpacing/>
    </w:pPr>
  </w:style>
  <w:style w:type="character" w:customStyle="1" w:styleId="a7">
    <w:name w:val="Абзац списка Знак"/>
    <w:link w:val="a6"/>
    <w:uiPriority w:val="34"/>
    <w:locked/>
    <w:rsid w:val="00DA1D34"/>
    <w:rPr>
      <w:rFonts w:ascii="Times New Roman" w:hAnsi="Times New Roman"/>
      <w:sz w:val="28"/>
    </w:rPr>
  </w:style>
  <w:style w:type="paragraph" w:styleId="a8">
    <w:name w:val="annotation text"/>
    <w:basedOn w:val="a"/>
    <w:link w:val="a9"/>
    <w:uiPriority w:val="99"/>
    <w:unhideWhenUsed/>
    <w:rsid w:val="00DA1D34"/>
    <w:pPr>
      <w:spacing w:line="240" w:lineRule="auto"/>
    </w:pPr>
    <w:rPr>
      <w:sz w:val="20"/>
      <w:szCs w:val="20"/>
    </w:rPr>
  </w:style>
  <w:style w:type="character" w:customStyle="1" w:styleId="a9">
    <w:name w:val="Текст примечания Знак"/>
    <w:basedOn w:val="a0"/>
    <w:link w:val="a8"/>
    <w:uiPriority w:val="99"/>
    <w:rsid w:val="00DA1D34"/>
    <w:rPr>
      <w:rFonts w:ascii="Times New Roman" w:hAnsi="Times New Roman"/>
      <w:sz w:val="20"/>
      <w:szCs w:val="20"/>
    </w:rPr>
  </w:style>
  <w:style w:type="character" w:customStyle="1" w:styleId="aa">
    <w:name w:val="Тема примечания Знак"/>
    <w:basedOn w:val="a9"/>
    <w:link w:val="ab"/>
    <w:uiPriority w:val="99"/>
    <w:semiHidden/>
    <w:rsid w:val="00DA1D34"/>
    <w:rPr>
      <w:rFonts w:ascii="Times New Roman" w:hAnsi="Times New Roman"/>
      <w:b/>
      <w:bCs/>
      <w:sz w:val="20"/>
      <w:szCs w:val="20"/>
    </w:rPr>
  </w:style>
  <w:style w:type="paragraph" w:styleId="ab">
    <w:name w:val="annotation subject"/>
    <w:basedOn w:val="a8"/>
    <w:next w:val="a8"/>
    <w:link w:val="aa"/>
    <w:uiPriority w:val="99"/>
    <w:semiHidden/>
    <w:unhideWhenUsed/>
    <w:rsid w:val="00DA1D34"/>
    <w:rPr>
      <w:b/>
      <w:bCs/>
    </w:rPr>
  </w:style>
  <w:style w:type="character" w:customStyle="1" w:styleId="11">
    <w:name w:val="Тема примечания Знак1"/>
    <w:basedOn w:val="a9"/>
    <w:uiPriority w:val="99"/>
    <w:semiHidden/>
    <w:rsid w:val="00DA1D34"/>
    <w:rPr>
      <w:rFonts w:ascii="Times New Roman" w:hAnsi="Times New Roman"/>
      <w:b/>
      <w:bCs/>
      <w:sz w:val="20"/>
      <w:szCs w:val="20"/>
    </w:rPr>
  </w:style>
  <w:style w:type="character" w:customStyle="1" w:styleId="ac">
    <w:name w:val="Текст выноски Знак"/>
    <w:basedOn w:val="a0"/>
    <w:link w:val="ad"/>
    <w:uiPriority w:val="99"/>
    <w:semiHidden/>
    <w:rsid w:val="00DA1D34"/>
    <w:rPr>
      <w:rFonts w:ascii="Segoe UI" w:hAnsi="Segoe UI" w:cs="Segoe UI"/>
      <w:sz w:val="18"/>
      <w:szCs w:val="18"/>
    </w:rPr>
  </w:style>
  <w:style w:type="paragraph" w:styleId="ad">
    <w:name w:val="Balloon Text"/>
    <w:basedOn w:val="a"/>
    <w:link w:val="ac"/>
    <w:uiPriority w:val="99"/>
    <w:semiHidden/>
    <w:unhideWhenUsed/>
    <w:rsid w:val="00DA1D34"/>
    <w:pPr>
      <w:spacing w:line="240" w:lineRule="auto"/>
    </w:pPr>
    <w:rPr>
      <w:rFonts w:ascii="Segoe UI" w:hAnsi="Segoe UI" w:cs="Segoe UI"/>
      <w:sz w:val="18"/>
      <w:szCs w:val="18"/>
    </w:rPr>
  </w:style>
  <w:style w:type="character" w:customStyle="1" w:styleId="12">
    <w:name w:val="Текст выноски Знак1"/>
    <w:basedOn w:val="a0"/>
    <w:uiPriority w:val="99"/>
    <w:semiHidden/>
    <w:rsid w:val="00DA1D34"/>
    <w:rPr>
      <w:rFonts w:ascii="Tahoma" w:hAnsi="Tahoma" w:cs="Tahoma"/>
      <w:sz w:val="16"/>
      <w:szCs w:val="16"/>
    </w:rPr>
  </w:style>
  <w:style w:type="paragraph" w:styleId="ae">
    <w:name w:val="footer"/>
    <w:basedOn w:val="a"/>
    <w:link w:val="af"/>
    <w:uiPriority w:val="99"/>
    <w:unhideWhenUsed/>
    <w:rsid w:val="00DA1D34"/>
    <w:pPr>
      <w:tabs>
        <w:tab w:val="center" w:pos="4677"/>
        <w:tab w:val="right" w:pos="9355"/>
      </w:tabs>
      <w:spacing w:line="240" w:lineRule="auto"/>
    </w:pPr>
  </w:style>
  <w:style w:type="character" w:customStyle="1" w:styleId="af">
    <w:name w:val="Нижний колонтитул Знак"/>
    <w:basedOn w:val="a0"/>
    <w:link w:val="ae"/>
    <w:uiPriority w:val="99"/>
    <w:rsid w:val="00DA1D34"/>
    <w:rPr>
      <w:rFonts w:ascii="Times New Roman" w:hAnsi="Times New Roman"/>
      <w:sz w:val="28"/>
    </w:rPr>
  </w:style>
  <w:style w:type="character" w:styleId="af0">
    <w:name w:val="page number"/>
    <w:basedOn w:val="a0"/>
    <w:uiPriority w:val="99"/>
    <w:rsid w:val="00DA1D34"/>
    <w:rPr>
      <w:rFonts w:cs="Times New Roman"/>
    </w:rPr>
  </w:style>
  <w:style w:type="character" w:styleId="af1">
    <w:name w:val="Hyperlink"/>
    <w:basedOn w:val="a0"/>
    <w:uiPriority w:val="99"/>
    <w:unhideWhenUsed/>
    <w:rsid w:val="00DA1D34"/>
    <w:rPr>
      <w:color w:val="0000FF"/>
      <w:u w:val="single"/>
    </w:rPr>
  </w:style>
  <w:style w:type="table" w:styleId="af2">
    <w:name w:val="Table Grid"/>
    <w:basedOn w:val="a1"/>
    <w:uiPriority w:val="59"/>
    <w:rsid w:val="00DA1D34"/>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DA1D34"/>
    <w:pPr>
      <w:tabs>
        <w:tab w:val="center" w:pos="4677"/>
        <w:tab w:val="right" w:pos="9355"/>
      </w:tabs>
      <w:spacing w:line="240" w:lineRule="auto"/>
    </w:pPr>
  </w:style>
  <w:style w:type="character" w:customStyle="1" w:styleId="af4">
    <w:name w:val="Верхний колонтитул Знак"/>
    <w:basedOn w:val="a0"/>
    <w:link w:val="af3"/>
    <w:uiPriority w:val="99"/>
    <w:rsid w:val="00DA1D34"/>
    <w:rPr>
      <w:rFonts w:ascii="Times New Roman" w:hAnsi="Times New Roman"/>
      <w:sz w:val="28"/>
    </w:rPr>
  </w:style>
  <w:style w:type="paragraph" w:customStyle="1" w:styleId="Default">
    <w:name w:val="Default"/>
    <w:rsid w:val="00DA1D34"/>
    <w:pPr>
      <w:autoSpaceDE w:val="0"/>
      <w:autoSpaceDN w:val="0"/>
      <w:adjustRightInd w:val="0"/>
      <w:spacing w:after="0" w:line="240" w:lineRule="auto"/>
    </w:pPr>
    <w:rPr>
      <w:rFonts w:ascii="Times New Roman" w:eastAsia="Arial" w:hAnsi="Times New Roman" w:cs="Times New Roman"/>
      <w:color w:val="000000"/>
      <w:sz w:val="24"/>
      <w:szCs w:val="24"/>
      <w:lang w:eastAsia="ru-RU"/>
    </w:rPr>
  </w:style>
  <w:style w:type="paragraph" w:customStyle="1" w:styleId="21">
    <w:name w:val="Обычный2"/>
    <w:rsid w:val="00DA1D34"/>
    <w:pPr>
      <w:spacing w:after="0" w:line="240" w:lineRule="auto"/>
    </w:pPr>
    <w:rPr>
      <w:rFonts w:ascii="Times New Roman" w:eastAsia="Times New Roman" w:hAnsi="Times New Roman" w:cs="Times New Roman"/>
      <w:sz w:val="20"/>
      <w:szCs w:val="20"/>
      <w:lang w:eastAsia="ru-RU"/>
    </w:rPr>
  </w:style>
  <w:style w:type="table" w:customStyle="1" w:styleId="13">
    <w:name w:val="Сетка таблицы1"/>
    <w:basedOn w:val="a1"/>
    <w:next w:val="af2"/>
    <w:uiPriority w:val="59"/>
    <w:rsid w:val="00DA1D3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a"/>
    <w:next w:val="a"/>
    <w:uiPriority w:val="99"/>
    <w:rsid w:val="00DA1D34"/>
    <w:pPr>
      <w:autoSpaceDE w:val="0"/>
      <w:autoSpaceDN w:val="0"/>
      <w:adjustRightInd w:val="0"/>
      <w:spacing w:line="241" w:lineRule="atLeast"/>
    </w:pPr>
    <w:rPr>
      <w:rFonts w:ascii="Minion Pro" w:eastAsia="Calibri" w:hAnsi="Minion Pro" w:cs="Times New Roman"/>
      <w:sz w:val="24"/>
      <w:szCs w:val="24"/>
    </w:rPr>
  </w:style>
  <w:style w:type="character" w:customStyle="1" w:styleId="A10">
    <w:name w:val="A1"/>
    <w:uiPriority w:val="99"/>
    <w:rsid w:val="00DA1D34"/>
    <w:rPr>
      <w:rFonts w:cs="Minion Pro"/>
      <w:color w:val="000000"/>
      <w:sz w:val="16"/>
      <w:szCs w:val="16"/>
    </w:rPr>
  </w:style>
  <w:style w:type="paragraph" w:customStyle="1" w:styleId="14">
    <w:name w:val="1"/>
    <w:basedOn w:val="a"/>
    <w:next w:val="af5"/>
    <w:uiPriority w:val="99"/>
    <w:unhideWhenUsed/>
    <w:rsid w:val="00DA1D34"/>
    <w:pPr>
      <w:spacing w:before="100" w:beforeAutospacing="1" w:after="100" w:afterAutospacing="1" w:line="240" w:lineRule="auto"/>
    </w:pPr>
    <w:rPr>
      <w:rFonts w:eastAsia="Times New Roman" w:cs="Times New Roman"/>
      <w:sz w:val="24"/>
      <w:szCs w:val="24"/>
      <w:lang w:eastAsia="ru-RU"/>
    </w:rPr>
  </w:style>
  <w:style w:type="paragraph" w:styleId="af5">
    <w:name w:val="Normal (Web)"/>
    <w:basedOn w:val="a"/>
    <w:uiPriority w:val="99"/>
    <w:semiHidden/>
    <w:unhideWhenUsed/>
    <w:rsid w:val="00DA1D34"/>
    <w:rPr>
      <w:rFonts w:eastAsia="Calibri" w:cs="Times New Roman"/>
      <w:sz w:val="24"/>
      <w:szCs w:val="24"/>
    </w:rPr>
  </w:style>
  <w:style w:type="character" w:styleId="af6">
    <w:name w:val="Strong"/>
    <w:aliases w:val="Стиль 3 Ива"/>
    <w:uiPriority w:val="22"/>
    <w:qFormat/>
    <w:rsid w:val="00DA1D34"/>
    <w:rPr>
      <w:rFonts w:ascii="Times New Roman" w:hAnsi="Times New Roman"/>
      <w:b/>
      <w:bCs/>
      <w:sz w:val="28"/>
    </w:rPr>
  </w:style>
  <w:style w:type="paragraph" w:customStyle="1" w:styleId="ConsPlusNormal">
    <w:name w:val="ConsPlusNormal"/>
    <w:rsid w:val="00DA1D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HTML">
    <w:name w:val="Стандартный HTML Знак"/>
    <w:basedOn w:val="a0"/>
    <w:link w:val="HTML0"/>
    <w:uiPriority w:val="99"/>
    <w:semiHidden/>
    <w:rsid w:val="00DA1D34"/>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DA1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DA1D34"/>
    <w:rPr>
      <w:rFonts w:ascii="Consolas" w:hAnsi="Consolas"/>
      <w:sz w:val="20"/>
      <w:szCs w:val="20"/>
    </w:rPr>
  </w:style>
  <w:style w:type="character" w:customStyle="1" w:styleId="nowrap">
    <w:name w:val="nowrap"/>
    <w:basedOn w:val="a0"/>
    <w:rsid w:val="00DA1D34"/>
  </w:style>
  <w:style w:type="paragraph" w:customStyle="1" w:styleId="Recitals">
    <w:name w:val="Recitals"/>
    <w:basedOn w:val="a"/>
    <w:next w:val="a"/>
    <w:uiPriority w:val="9"/>
    <w:qFormat/>
    <w:rsid w:val="00DA1D34"/>
    <w:pPr>
      <w:numPr>
        <w:numId w:val="12"/>
      </w:numPr>
      <w:spacing w:after="210" w:line="264" w:lineRule="auto"/>
      <w:jc w:val="both"/>
    </w:pPr>
    <w:rPr>
      <w:rFonts w:ascii="Arial" w:eastAsia="Arial Unicode MS" w:hAnsi="Arial" w:cs="Times New Roman"/>
      <w:sz w:val="21"/>
      <w:szCs w:val="21"/>
      <w:lang w:val="en-GB" w:eastAsia="en-GB"/>
    </w:rPr>
  </w:style>
  <w:style w:type="paragraph" w:customStyle="1" w:styleId="Level1">
    <w:name w:val="Level 1"/>
    <w:basedOn w:val="a"/>
    <w:next w:val="a"/>
    <w:uiPriority w:val="6"/>
    <w:qFormat/>
    <w:rsid w:val="00DA1D34"/>
    <w:pPr>
      <w:tabs>
        <w:tab w:val="num" w:pos="709"/>
      </w:tabs>
      <w:adjustRightInd w:val="0"/>
      <w:spacing w:before="360" w:after="210" w:line="264" w:lineRule="auto"/>
      <w:ind w:left="709" w:hanging="709"/>
      <w:jc w:val="both"/>
      <w:outlineLvl w:val="0"/>
    </w:pPr>
    <w:rPr>
      <w:rFonts w:ascii="Arial" w:eastAsia="Times New Roman" w:hAnsi="Arial" w:cs="Arial"/>
      <w:b/>
      <w:sz w:val="21"/>
      <w:szCs w:val="21"/>
      <w:lang w:val="en-GB" w:eastAsia="en-GB"/>
    </w:rPr>
  </w:style>
  <w:style w:type="paragraph" w:customStyle="1" w:styleId="Level2">
    <w:name w:val="Level 2"/>
    <w:basedOn w:val="a"/>
    <w:next w:val="a"/>
    <w:link w:val="Level2Char"/>
    <w:uiPriority w:val="6"/>
    <w:qFormat/>
    <w:rsid w:val="00DA1D34"/>
    <w:pPr>
      <w:numPr>
        <w:ilvl w:val="1"/>
        <w:numId w:val="13"/>
      </w:numPr>
      <w:adjustRightInd w:val="0"/>
      <w:spacing w:after="210" w:line="264" w:lineRule="auto"/>
      <w:jc w:val="both"/>
      <w:outlineLvl w:val="1"/>
    </w:pPr>
    <w:rPr>
      <w:rFonts w:ascii="Arial" w:eastAsia="Times New Roman" w:hAnsi="Arial" w:cs="Arial"/>
      <w:b/>
      <w:sz w:val="21"/>
      <w:szCs w:val="21"/>
      <w:lang w:val="en-GB" w:eastAsia="en-GB"/>
    </w:rPr>
  </w:style>
  <w:style w:type="character" w:customStyle="1" w:styleId="Level2Char">
    <w:name w:val="Level 2 Char"/>
    <w:link w:val="Level2"/>
    <w:uiPriority w:val="6"/>
    <w:rsid w:val="00DA1D34"/>
    <w:rPr>
      <w:rFonts w:ascii="Arial" w:eastAsia="Times New Roman" w:hAnsi="Arial" w:cs="Arial"/>
      <w:b/>
      <w:sz w:val="21"/>
      <w:szCs w:val="21"/>
      <w:lang w:val="en-GB" w:eastAsia="en-GB"/>
    </w:rPr>
  </w:style>
  <w:style w:type="paragraph" w:customStyle="1" w:styleId="Level3">
    <w:name w:val="Level 3"/>
    <w:basedOn w:val="a"/>
    <w:next w:val="a"/>
    <w:link w:val="Level3Char"/>
    <w:autoRedefine/>
    <w:uiPriority w:val="6"/>
    <w:qFormat/>
    <w:rsid w:val="00DA1D34"/>
    <w:pPr>
      <w:numPr>
        <w:ilvl w:val="3"/>
        <w:numId w:val="13"/>
      </w:numPr>
      <w:tabs>
        <w:tab w:val="clear" w:pos="2126"/>
        <w:tab w:val="num" w:pos="708"/>
      </w:tabs>
      <w:spacing w:after="120" w:line="240" w:lineRule="auto"/>
      <w:ind w:left="708" w:hanging="708"/>
      <w:jc w:val="both"/>
      <w:outlineLvl w:val="2"/>
    </w:pPr>
    <w:rPr>
      <w:rFonts w:eastAsia="Times New Roman" w:cs="Arial"/>
      <w:bCs/>
      <w:sz w:val="24"/>
      <w:szCs w:val="21"/>
      <w:lang w:eastAsia="en-GB"/>
    </w:rPr>
  </w:style>
  <w:style w:type="character" w:customStyle="1" w:styleId="Level3Char">
    <w:name w:val="Level 3 Char"/>
    <w:link w:val="Level3"/>
    <w:uiPriority w:val="6"/>
    <w:rsid w:val="00DA1D34"/>
    <w:rPr>
      <w:rFonts w:ascii="Times New Roman" w:eastAsia="Times New Roman" w:hAnsi="Times New Roman" w:cs="Arial"/>
      <w:bCs/>
      <w:sz w:val="24"/>
      <w:szCs w:val="21"/>
      <w:lang w:eastAsia="en-GB"/>
    </w:rPr>
  </w:style>
  <w:style w:type="paragraph" w:customStyle="1" w:styleId="Level4">
    <w:name w:val="Level 4"/>
    <w:basedOn w:val="a"/>
    <w:next w:val="a"/>
    <w:link w:val="Level4Char"/>
    <w:autoRedefine/>
    <w:uiPriority w:val="6"/>
    <w:qFormat/>
    <w:rsid w:val="00DA1D34"/>
    <w:pPr>
      <w:tabs>
        <w:tab w:val="num" w:pos="2126"/>
      </w:tabs>
      <w:spacing w:after="120" w:line="240" w:lineRule="auto"/>
      <w:ind w:left="2126" w:hanging="709"/>
      <w:jc w:val="both"/>
      <w:outlineLvl w:val="3"/>
    </w:pPr>
    <w:rPr>
      <w:rFonts w:eastAsia="Times New Roman" w:cs="Arial"/>
      <w:sz w:val="24"/>
      <w:szCs w:val="21"/>
      <w:lang w:val="en-GB" w:eastAsia="en-GB"/>
    </w:rPr>
  </w:style>
  <w:style w:type="character" w:customStyle="1" w:styleId="Level4Char">
    <w:name w:val="Level 4 Char"/>
    <w:link w:val="Level4"/>
    <w:uiPriority w:val="6"/>
    <w:rsid w:val="00DA1D34"/>
    <w:rPr>
      <w:rFonts w:ascii="Times New Roman" w:eastAsia="Times New Roman" w:hAnsi="Times New Roman" w:cs="Arial"/>
      <w:sz w:val="24"/>
      <w:szCs w:val="21"/>
      <w:lang w:val="en-GB" w:eastAsia="en-GB"/>
    </w:rPr>
  </w:style>
  <w:style w:type="paragraph" w:customStyle="1" w:styleId="Level5">
    <w:name w:val="Level 5"/>
    <w:basedOn w:val="a"/>
    <w:next w:val="a"/>
    <w:uiPriority w:val="6"/>
    <w:qFormat/>
    <w:rsid w:val="00DA1D34"/>
    <w:pPr>
      <w:numPr>
        <w:ilvl w:val="4"/>
        <w:numId w:val="13"/>
      </w:numPr>
      <w:adjustRightInd w:val="0"/>
      <w:spacing w:line="240" w:lineRule="auto"/>
    </w:pPr>
    <w:rPr>
      <w:rFonts w:eastAsia="Times New Roman" w:cs="Times New Roman"/>
      <w:sz w:val="24"/>
      <w:szCs w:val="24"/>
      <w:lang w:eastAsia="ru-RU"/>
    </w:rPr>
  </w:style>
  <w:style w:type="paragraph" w:styleId="22">
    <w:name w:val="toc 2"/>
    <w:basedOn w:val="a"/>
    <w:next w:val="a"/>
    <w:autoRedefine/>
    <w:uiPriority w:val="39"/>
    <w:unhideWhenUsed/>
    <w:rsid w:val="00DA1D34"/>
    <w:pPr>
      <w:tabs>
        <w:tab w:val="right" w:leader="dot" w:pos="9345"/>
      </w:tabs>
      <w:spacing w:after="100"/>
      <w:ind w:left="280"/>
      <w:jc w:val="both"/>
    </w:pPr>
    <w:rPr>
      <w:rFonts w:eastAsia="Calibri" w:cs="Times New Roman"/>
    </w:rPr>
  </w:style>
  <w:style w:type="paragraph" w:styleId="15">
    <w:name w:val="toc 1"/>
    <w:basedOn w:val="a"/>
    <w:next w:val="a"/>
    <w:autoRedefine/>
    <w:uiPriority w:val="39"/>
    <w:unhideWhenUsed/>
    <w:rsid w:val="00DA1D34"/>
    <w:pPr>
      <w:tabs>
        <w:tab w:val="right" w:leader="dot" w:pos="9345"/>
      </w:tabs>
      <w:spacing w:after="100"/>
      <w:jc w:val="both"/>
    </w:pPr>
    <w:rPr>
      <w:rFonts w:eastAsia="Calibri" w:cs="Times New Roman"/>
    </w:rPr>
  </w:style>
  <w:style w:type="paragraph" w:customStyle="1" w:styleId="SchSubtitle">
    <w:name w:val="Sch  Subtitle"/>
    <w:basedOn w:val="a"/>
    <w:next w:val="a"/>
    <w:uiPriority w:val="11"/>
    <w:qFormat/>
    <w:rsid w:val="00DA1D34"/>
    <w:pPr>
      <w:keepNext/>
      <w:spacing w:after="210" w:line="264" w:lineRule="auto"/>
      <w:jc w:val="center"/>
    </w:pPr>
    <w:rPr>
      <w:rFonts w:ascii="Arial" w:eastAsia="Arial Unicode MS" w:hAnsi="Arial" w:cs="Times New Roman"/>
      <w:b/>
      <w:sz w:val="21"/>
      <w:szCs w:val="21"/>
      <w:lang w:val="en-GB" w:eastAsia="en-GB"/>
    </w:rPr>
  </w:style>
  <w:style w:type="paragraph" w:customStyle="1" w:styleId="SchNumber1">
    <w:name w:val="Sch Number 1"/>
    <w:basedOn w:val="a"/>
    <w:next w:val="a"/>
    <w:uiPriority w:val="12"/>
    <w:qFormat/>
    <w:rsid w:val="00DA1D34"/>
    <w:pPr>
      <w:numPr>
        <w:ilvl w:val="2"/>
        <w:numId w:val="14"/>
      </w:numPr>
      <w:spacing w:after="210" w:line="264" w:lineRule="auto"/>
      <w:jc w:val="both"/>
      <w:outlineLvl w:val="0"/>
    </w:pPr>
    <w:rPr>
      <w:rFonts w:ascii="Arial" w:eastAsia="Arial Unicode MS" w:hAnsi="Arial" w:cs="Arial"/>
      <w:sz w:val="21"/>
      <w:szCs w:val="21"/>
      <w:lang w:val="en-GB" w:eastAsia="en-GB"/>
    </w:rPr>
  </w:style>
  <w:style w:type="character" w:customStyle="1" w:styleId="SchNumber2Char">
    <w:name w:val="Sch Number 2 Char"/>
    <w:link w:val="SchNumber2"/>
    <w:uiPriority w:val="12"/>
    <w:locked/>
    <w:rsid w:val="00DA1D34"/>
    <w:rPr>
      <w:rFonts w:ascii="Arial" w:eastAsia="Arial Unicode MS" w:hAnsi="Arial" w:cs="Arial"/>
      <w:sz w:val="21"/>
      <w:szCs w:val="21"/>
    </w:rPr>
  </w:style>
  <w:style w:type="paragraph" w:customStyle="1" w:styleId="SchNumber2">
    <w:name w:val="Sch Number 2"/>
    <w:basedOn w:val="a"/>
    <w:next w:val="a"/>
    <w:link w:val="SchNumber2Char"/>
    <w:uiPriority w:val="12"/>
    <w:qFormat/>
    <w:rsid w:val="00DA1D34"/>
    <w:pPr>
      <w:tabs>
        <w:tab w:val="num" w:pos="709"/>
      </w:tabs>
      <w:spacing w:after="210" w:line="264" w:lineRule="auto"/>
      <w:ind w:left="709" w:hanging="709"/>
      <w:jc w:val="both"/>
      <w:outlineLvl w:val="1"/>
    </w:pPr>
    <w:rPr>
      <w:rFonts w:ascii="Arial" w:eastAsia="Arial Unicode MS" w:hAnsi="Arial" w:cs="Arial"/>
      <w:sz w:val="21"/>
      <w:szCs w:val="21"/>
    </w:rPr>
  </w:style>
  <w:style w:type="character" w:customStyle="1" w:styleId="SchNumber3Char">
    <w:name w:val="Sch Number 3 Char"/>
    <w:link w:val="SchNumber3"/>
    <w:uiPriority w:val="12"/>
    <w:locked/>
    <w:rsid w:val="00DA1D34"/>
    <w:rPr>
      <w:rFonts w:ascii="Arial" w:eastAsia="Arial Unicode MS" w:hAnsi="Arial" w:cs="Times New Roman"/>
      <w:sz w:val="21"/>
      <w:szCs w:val="21"/>
    </w:rPr>
  </w:style>
  <w:style w:type="paragraph" w:customStyle="1" w:styleId="SchNumber3">
    <w:name w:val="Sch Number 3"/>
    <w:basedOn w:val="a"/>
    <w:next w:val="a"/>
    <w:link w:val="SchNumber3Char"/>
    <w:uiPriority w:val="12"/>
    <w:qFormat/>
    <w:rsid w:val="00DA1D34"/>
    <w:pPr>
      <w:tabs>
        <w:tab w:val="num" w:pos="1418"/>
      </w:tabs>
      <w:spacing w:after="210" w:line="264" w:lineRule="auto"/>
      <w:ind w:left="1418" w:hanging="709"/>
      <w:jc w:val="both"/>
      <w:outlineLvl w:val="2"/>
    </w:pPr>
    <w:rPr>
      <w:rFonts w:ascii="Arial" w:eastAsia="Arial Unicode MS" w:hAnsi="Arial" w:cs="Times New Roman"/>
      <w:sz w:val="21"/>
      <w:szCs w:val="21"/>
    </w:rPr>
  </w:style>
  <w:style w:type="paragraph" w:customStyle="1" w:styleId="SchNumber4">
    <w:name w:val="Sch Number 4"/>
    <w:basedOn w:val="a"/>
    <w:next w:val="a"/>
    <w:uiPriority w:val="12"/>
    <w:qFormat/>
    <w:rsid w:val="00DA1D34"/>
    <w:pPr>
      <w:tabs>
        <w:tab w:val="left" w:pos="709"/>
        <w:tab w:val="num" w:pos="2126"/>
      </w:tabs>
      <w:spacing w:after="210" w:line="264" w:lineRule="auto"/>
      <w:ind w:left="2126" w:hanging="708"/>
      <w:jc w:val="both"/>
      <w:outlineLvl w:val="3"/>
    </w:pPr>
    <w:rPr>
      <w:rFonts w:ascii="Arial" w:eastAsia="Arial Unicode MS" w:hAnsi="Arial" w:cs="Times New Roman"/>
      <w:sz w:val="21"/>
      <w:szCs w:val="21"/>
      <w:lang w:val="en-GB" w:eastAsia="en-GB"/>
    </w:rPr>
  </w:style>
  <w:style w:type="paragraph" w:customStyle="1" w:styleId="SchNumber5">
    <w:name w:val="Sch Number 5"/>
    <w:basedOn w:val="a"/>
    <w:next w:val="a"/>
    <w:uiPriority w:val="12"/>
    <w:qFormat/>
    <w:rsid w:val="00DA1D34"/>
    <w:pPr>
      <w:numPr>
        <w:ilvl w:val="6"/>
        <w:numId w:val="14"/>
      </w:numPr>
      <w:tabs>
        <w:tab w:val="left" w:pos="709"/>
      </w:tabs>
      <w:spacing w:after="210" w:line="264" w:lineRule="auto"/>
      <w:jc w:val="both"/>
      <w:outlineLvl w:val="4"/>
    </w:pPr>
    <w:rPr>
      <w:rFonts w:eastAsia="Arial Unicode MS" w:cs="Times New Roman"/>
      <w:sz w:val="24"/>
      <w:szCs w:val="24"/>
      <w:lang w:eastAsia="ru-RU"/>
    </w:rPr>
  </w:style>
  <w:style w:type="paragraph" w:customStyle="1" w:styleId="SchTitle">
    <w:name w:val="Sch  Title"/>
    <w:basedOn w:val="SchSubtitle"/>
    <w:next w:val="SchSubtitle"/>
    <w:uiPriority w:val="10"/>
    <w:qFormat/>
    <w:rsid w:val="00DA1D34"/>
    <w:rPr>
      <w:smallCaps/>
    </w:rPr>
  </w:style>
  <w:style w:type="character" w:customStyle="1" w:styleId="SchHeading1Char">
    <w:name w:val="Sch Heading 1 Char"/>
    <w:link w:val="SchHeading1"/>
    <w:uiPriority w:val="12"/>
    <w:locked/>
    <w:rsid w:val="00DA1D34"/>
    <w:rPr>
      <w:rFonts w:ascii="Arial" w:eastAsia="Arial Unicode MS" w:hAnsi="Arial" w:cs="Arial"/>
      <w:b/>
      <w:smallCaps/>
      <w:sz w:val="21"/>
      <w:szCs w:val="21"/>
    </w:rPr>
  </w:style>
  <w:style w:type="paragraph" w:customStyle="1" w:styleId="SchHeading1">
    <w:name w:val="Sch Heading 1"/>
    <w:basedOn w:val="SchNumber1"/>
    <w:next w:val="a"/>
    <w:link w:val="SchHeading1Char"/>
    <w:uiPriority w:val="12"/>
    <w:qFormat/>
    <w:rsid w:val="00DA1D34"/>
    <w:pPr>
      <w:keepNext/>
      <w:numPr>
        <w:ilvl w:val="0"/>
        <w:numId w:val="0"/>
      </w:numPr>
      <w:tabs>
        <w:tab w:val="num" w:pos="2160"/>
      </w:tabs>
      <w:ind w:left="2160" w:hanging="180"/>
    </w:pPr>
    <w:rPr>
      <w:b/>
      <w:smallCaps/>
      <w:lang w:val="ru-RU" w:eastAsia="en-US"/>
    </w:rPr>
  </w:style>
  <w:style w:type="character" w:customStyle="1" w:styleId="SchHeading2Char">
    <w:name w:val="Sch Heading 2 Char"/>
    <w:link w:val="SchHeading2"/>
    <w:uiPriority w:val="12"/>
    <w:locked/>
    <w:rsid w:val="00DA1D34"/>
    <w:rPr>
      <w:rFonts w:ascii="Arial" w:eastAsia="Arial Unicode MS" w:hAnsi="Arial" w:cs="Arial"/>
      <w:b/>
      <w:sz w:val="21"/>
      <w:szCs w:val="21"/>
    </w:rPr>
  </w:style>
  <w:style w:type="paragraph" w:customStyle="1" w:styleId="SchHeading2">
    <w:name w:val="Sch Heading 2"/>
    <w:basedOn w:val="SchNumber2"/>
    <w:next w:val="a"/>
    <w:link w:val="SchHeading2Char"/>
    <w:uiPriority w:val="12"/>
    <w:qFormat/>
    <w:rsid w:val="00DA1D34"/>
    <w:pPr>
      <w:keepNext/>
      <w:tabs>
        <w:tab w:val="clear" w:pos="709"/>
        <w:tab w:val="num" w:pos="2880"/>
      </w:tabs>
      <w:ind w:left="2880" w:hanging="360"/>
    </w:pPr>
    <w:rPr>
      <w:b/>
    </w:rPr>
  </w:style>
  <w:style w:type="paragraph" w:styleId="af7">
    <w:name w:val="Plain Text"/>
    <w:basedOn w:val="a"/>
    <w:link w:val="af8"/>
    <w:rsid w:val="00DA1D34"/>
    <w:pPr>
      <w:suppressAutoHyphens/>
      <w:autoSpaceDN w:val="0"/>
      <w:spacing w:line="240" w:lineRule="auto"/>
      <w:textAlignment w:val="baseline"/>
    </w:pPr>
    <w:rPr>
      <w:rFonts w:ascii="Courier New" w:eastAsia="Times New Roman" w:hAnsi="Courier New" w:cs="Times New Roman"/>
      <w:sz w:val="20"/>
      <w:szCs w:val="20"/>
      <w:lang w:eastAsia="ru-RU"/>
    </w:rPr>
  </w:style>
  <w:style w:type="character" w:customStyle="1" w:styleId="af8">
    <w:name w:val="Текст Знак"/>
    <w:basedOn w:val="a0"/>
    <w:link w:val="af7"/>
    <w:rsid w:val="00DA1D34"/>
    <w:rPr>
      <w:rFonts w:ascii="Courier New" w:eastAsia="Times New Roman" w:hAnsi="Courier New" w:cs="Times New Roman"/>
      <w:sz w:val="20"/>
      <w:szCs w:val="20"/>
      <w:lang w:eastAsia="ru-RU"/>
    </w:rPr>
  </w:style>
  <w:style w:type="paragraph" w:styleId="af9">
    <w:name w:val="Subtitle"/>
    <w:basedOn w:val="a"/>
    <w:link w:val="afa"/>
    <w:qFormat/>
    <w:rsid w:val="00DA1D34"/>
    <w:pPr>
      <w:tabs>
        <w:tab w:val="left" w:pos="10490"/>
      </w:tabs>
      <w:spacing w:line="240" w:lineRule="atLeast"/>
      <w:ind w:right="393" w:firstLine="709"/>
      <w:jc w:val="center"/>
    </w:pPr>
    <w:rPr>
      <w:rFonts w:ascii="Arial" w:eastAsia="Times New Roman" w:hAnsi="Arial" w:cs="Times New Roman"/>
      <w:b/>
      <w:sz w:val="18"/>
      <w:szCs w:val="20"/>
      <w:lang w:eastAsia="ru-RU"/>
    </w:rPr>
  </w:style>
  <w:style w:type="character" w:customStyle="1" w:styleId="afa">
    <w:name w:val="Подзаголовок Знак"/>
    <w:basedOn w:val="a0"/>
    <w:link w:val="af9"/>
    <w:rsid w:val="00DA1D34"/>
    <w:rPr>
      <w:rFonts w:ascii="Arial" w:eastAsia="Times New Roman" w:hAnsi="Arial" w:cs="Times New Roman"/>
      <w:b/>
      <w:sz w:val="18"/>
      <w:szCs w:val="20"/>
      <w:lang w:eastAsia="ru-RU"/>
    </w:rPr>
  </w:style>
  <w:style w:type="paragraph" w:styleId="afb">
    <w:name w:val="TOC Heading"/>
    <w:basedOn w:val="1"/>
    <w:next w:val="a"/>
    <w:uiPriority w:val="39"/>
    <w:unhideWhenUsed/>
    <w:qFormat/>
    <w:rsid w:val="00DA1D34"/>
    <w:pPr>
      <w:spacing w:before="240" w:line="259" w:lineRule="auto"/>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afc">
    <w:name w:val="endnote text"/>
    <w:basedOn w:val="a"/>
    <w:link w:val="afd"/>
    <w:uiPriority w:val="99"/>
    <w:semiHidden/>
    <w:unhideWhenUsed/>
    <w:rsid w:val="00340AAE"/>
    <w:pPr>
      <w:spacing w:line="240" w:lineRule="auto"/>
    </w:pPr>
    <w:rPr>
      <w:sz w:val="20"/>
      <w:szCs w:val="20"/>
    </w:rPr>
  </w:style>
  <w:style w:type="character" w:customStyle="1" w:styleId="afd">
    <w:name w:val="Текст концевой сноски Знак"/>
    <w:basedOn w:val="a0"/>
    <w:link w:val="afc"/>
    <w:uiPriority w:val="99"/>
    <w:semiHidden/>
    <w:rsid w:val="00340AAE"/>
    <w:rPr>
      <w:rFonts w:ascii="Times New Roman" w:hAnsi="Times New Roman"/>
      <w:sz w:val="20"/>
      <w:szCs w:val="20"/>
    </w:rPr>
  </w:style>
  <w:style w:type="character" w:styleId="afe">
    <w:name w:val="endnote reference"/>
    <w:basedOn w:val="a0"/>
    <w:uiPriority w:val="99"/>
    <w:semiHidden/>
    <w:unhideWhenUsed/>
    <w:rsid w:val="00340AA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D34"/>
    <w:pPr>
      <w:spacing w:after="0" w:line="360" w:lineRule="auto"/>
    </w:pPr>
    <w:rPr>
      <w:rFonts w:ascii="Times New Roman" w:hAnsi="Times New Roman"/>
      <w:sz w:val="28"/>
    </w:rPr>
  </w:style>
  <w:style w:type="paragraph" w:styleId="1">
    <w:name w:val="heading 1"/>
    <w:basedOn w:val="a"/>
    <w:next w:val="a"/>
    <w:link w:val="10"/>
    <w:uiPriority w:val="9"/>
    <w:qFormat/>
    <w:rsid w:val="00DA1D34"/>
    <w:pPr>
      <w:keepNext/>
      <w:keepLines/>
      <w:spacing w:before="480" w:line="276" w:lineRule="auto"/>
      <w:outlineLvl w:val="0"/>
    </w:pPr>
    <w:rPr>
      <w:rFonts w:ascii="Cambria" w:eastAsia="Times New Roman" w:hAnsi="Cambria" w:cs="Times New Roman"/>
      <w:b/>
      <w:bCs/>
      <w:color w:val="365F91"/>
      <w:szCs w:val="28"/>
    </w:rPr>
  </w:style>
  <w:style w:type="paragraph" w:styleId="2">
    <w:name w:val="heading 2"/>
    <w:basedOn w:val="a"/>
    <w:next w:val="a"/>
    <w:link w:val="20"/>
    <w:uiPriority w:val="9"/>
    <w:unhideWhenUsed/>
    <w:qFormat/>
    <w:rsid w:val="00DA1D34"/>
    <w:pPr>
      <w:keepNext/>
      <w:keepLines/>
      <w:spacing w:before="200" w:line="276" w:lineRule="auto"/>
      <w:outlineLvl w:val="1"/>
    </w:pPr>
    <w:rPr>
      <w:rFonts w:ascii="Cambria" w:eastAsia="Times New Roman" w:hAnsi="Cambria" w:cs="Times New Roman"/>
      <w:b/>
      <w:bCs/>
      <w:color w:val="00000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1D34"/>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DA1D34"/>
    <w:rPr>
      <w:rFonts w:ascii="Cambria" w:eastAsia="Times New Roman" w:hAnsi="Cambria" w:cs="Times New Roman"/>
      <w:b/>
      <w:bCs/>
      <w:color w:val="000000"/>
      <w:sz w:val="28"/>
      <w:szCs w:val="28"/>
    </w:rPr>
  </w:style>
  <w:style w:type="paragraph" w:styleId="a3">
    <w:name w:val="footnote text"/>
    <w:aliases w:val="single space,footnote text,Текст сноски Знак Знак Знак Знак,Текст сноски Знак Знак1 Знак,Текст сноски Знак Знак Знак,Текст сноски Знак1 Знак,Текст сноски Знак Знак,Текст сноски45,Çíàê Çíàê Çíàê Çíàê,Текст сноски1 Знак, Знак,Знак"/>
    <w:basedOn w:val="a"/>
    <w:link w:val="a4"/>
    <w:uiPriority w:val="99"/>
    <w:unhideWhenUsed/>
    <w:rsid w:val="00DA1D34"/>
    <w:pPr>
      <w:spacing w:line="240" w:lineRule="auto"/>
    </w:pPr>
    <w:rPr>
      <w:sz w:val="20"/>
      <w:szCs w:val="20"/>
    </w:rPr>
  </w:style>
  <w:style w:type="character" w:customStyle="1" w:styleId="a4">
    <w:name w:val="Текст сноски Знак"/>
    <w:aliases w:val="single space Знак,footnote text Знак,Текст сноски Знак Знак Знак Знак Знак,Текст сноски Знак Знак1 Знак Знак,Текст сноски Знак Знак Знак Знак1,Текст сноски Знак1 Знак Знак,Текст сноски Знак Знак Знак1,Текст сноски45 Знак, Знак Знак"/>
    <w:basedOn w:val="a0"/>
    <w:link w:val="a3"/>
    <w:uiPriority w:val="99"/>
    <w:rsid w:val="00DA1D34"/>
    <w:rPr>
      <w:rFonts w:ascii="Times New Roman" w:hAnsi="Times New Roman"/>
      <w:sz w:val="20"/>
      <w:szCs w:val="20"/>
    </w:rPr>
  </w:style>
  <w:style w:type="character" w:styleId="a5">
    <w:name w:val="footnote reference"/>
    <w:aliases w:val="Знак сноски 1,Знак сноски-FN,Ciae niinee-FN,EN Footnote Reference,Ciae niinee 1,Ссылка на сноску 45,fr,Used by Word for Help footnote symbols,Footnote Reference Number,Referencia nota al pie,Appel note de bas de page"/>
    <w:basedOn w:val="a0"/>
    <w:uiPriority w:val="99"/>
    <w:unhideWhenUsed/>
    <w:rsid w:val="00DA1D34"/>
    <w:rPr>
      <w:vertAlign w:val="superscript"/>
    </w:rPr>
  </w:style>
  <w:style w:type="paragraph" w:styleId="a6">
    <w:name w:val="List Paragraph"/>
    <w:basedOn w:val="a"/>
    <w:link w:val="a7"/>
    <w:uiPriority w:val="34"/>
    <w:qFormat/>
    <w:rsid w:val="00DA1D34"/>
    <w:pPr>
      <w:ind w:left="720"/>
      <w:contextualSpacing/>
    </w:pPr>
  </w:style>
  <w:style w:type="character" w:customStyle="1" w:styleId="a7">
    <w:name w:val="Абзац списка Знак"/>
    <w:link w:val="a6"/>
    <w:uiPriority w:val="34"/>
    <w:locked/>
    <w:rsid w:val="00DA1D34"/>
    <w:rPr>
      <w:rFonts w:ascii="Times New Roman" w:hAnsi="Times New Roman"/>
      <w:sz w:val="28"/>
    </w:rPr>
  </w:style>
  <w:style w:type="paragraph" w:styleId="a8">
    <w:name w:val="annotation text"/>
    <w:basedOn w:val="a"/>
    <w:link w:val="a9"/>
    <w:uiPriority w:val="99"/>
    <w:unhideWhenUsed/>
    <w:rsid w:val="00DA1D34"/>
    <w:pPr>
      <w:spacing w:line="240" w:lineRule="auto"/>
    </w:pPr>
    <w:rPr>
      <w:sz w:val="20"/>
      <w:szCs w:val="20"/>
    </w:rPr>
  </w:style>
  <w:style w:type="character" w:customStyle="1" w:styleId="a9">
    <w:name w:val="Текст примечания Знак"/>
    <w:basedOn w:val="a0"/>
    <w:link w:val="a8"/>
    <w:uiPriority w:val="99"/>
    <w:rsid w:val="00DA1D34"/>
    <w:rPr>
      <w:rFonts w:ascii="Times New Roman" w:hAnsi="Times New Roman"/>
      <w:sz w:val="20"/>
      <w:szCs w:val="20"/>
    </w:rPr>
  </w:style>
  <w:style w:type="character" w:customStyle="1" w:styleId="aa">
    <w:name w:val="Тема примечания Знак"/>
    <w:basedOn w:val="a9"/>
    <w:link w:val="ab"/>
    <w:uiPriority w:val="99"/>
    <w:semiHidden/>
    <w:rsid w:val="00DA1D34"/>
    <w:rPr>
      <w:rFonts w:ascii="Times New Roman" w:hAnsi="Times New Roman"/>
      <w:b/>
      <w:bCs/>
      <w:sz w:val="20"/>
      <w:szCs w:val="20"/>
    </w:rPr>
  </w:style>
  <w:style w:type="paragraph" w:styleId="ab">
    <w:name w:val="annotation subject"/>
    <w:basedOn w:val="a8"/>
    <w:next w:val="a8"/>
    <w:link w:val="aa"/>
    <w:uiPriority w:val="99"/>
    <w:semiHidden/>
    <w:unhideWhenUsed/>
    <w:rsid w:val="00DA1D34"/>
    <w:rPr>
      <w:b/>
      <w:bCs/>
    </w:rPr>
  </w:style>
  <w:style w:type="character" w:customStyle="1" w:styleId="11">
    <w:name w:val="Тема примечания Знак1"/>
    <w:basedOn w:val="a9"/>
    <w:uiPriority w:val="99"/>
    <w:semiHidden/>
    <w:rsid w:val="00DA1D34"/>
    <w:rPr>
      <w:rFonts w:ascii="Times New Roman" w:hAnsi="Times New Roman"/>
      <w:b/>
      <w:bCs/>
      <w:sz w:val="20"/>
      <w:szCs w:val="20"/>
    </w:rPr>
  </w:style>
  <w:style w:type="character" w:customStyle="1" w:styleId="ac">
    <w:name w:val="Текст выноски Знак"/>
    <w:basedOn w:val="a0"/>
    <w:link w:val="ad"/>
    <w:uiPriority w:val="99"/>
    <w:semiHidden/>
    <w:rsid w:val="00DA1D34"/>
    <w:rPr>
      <w:rFonts w:ascii="Segoe UI" w:hAnsi="Segoe UI" w:cs="Segoe UI"/>
      <w:sz w:val="18"/>
      <w:szCs w:val="18"/>
    </w:rPr>
  </w:style>
  <w:style w:type="paragraph" w:styleId="ad">
    <w:name w:val="Balloon Text"/>
    <w:basedOn w:val="a"/>
    <w:link w:val="ac"/>
    <w:uiPriority w:val="99"/>
    <w:semiHidden/>
    <w:unhideWhenUsed/>
    <w:rsid w:val="00DA1D34"/>
    <w:pPr>
      <w:spacing w:line="240" w:lineRule="auto"/>
    </w:pPr>
    <w:rPr>
      <w:rFonts w:ascii="Segoe UI" w:hAnsi="Segoe UI" w:cs="Segoe UI"/>
      <w:sz w:val="18"/>
      <w:szCs w:val="18"/>
    </w:rPr>
  </w:style>
  <w:style w:type="character" w:customStyle="1" w:styleId="12">
    <w:name w:val="Текст выноски Знак1"/>
    <w:basedOn w:val="a0"/>
    <w:uiPriority w:val="99"/>
    <w:semiHidden/>
    <w:rsid w:val="00DA1D34"/>
    <w:rPr>
      <w:rFonts w:ascii="Tahoma" w:hAnsi="Tahoma" w:cs="Tahoma"/>
      <w:sz w:val="16"/>
      <w:szCs w:val="16"/>
    </w:rPr>
  </w:style>
  <w:style w:type="paragraph" w:styleId="ae">
    <w:name w:val="footer"/>
    <w:basedOn w:val="a"/>
    <w:link w:val="af"/>
    <w:uiPriority w:val="99"/>
    <w:unhideWhenUsed/>
    <w:rsid w:val="00DA1D34"/>
    <w:pPr>
      <w:tabs>
        <w:tab w:val="center" w:pos="4677"/>
        <w:tab w:val="right" w:pos="9355"/>
      </w:tabs>
      <w:spacing w:line="240" w:lineRule="auto"/>
    </w:pPr>
  </w:style>
  <w:style w:type="character" w:customStyle="1" w:styleId="af">
    <w:name w:val="Нижний колонтитул Знак"/>
    <w:basedOn w:val="a0"/>
    <w:link w:val="ae"/>
    <w:uiPriority w:val="99"/>
    <w:rsid w:val="00DA1D34"/>
    <w:rPr>
      <w:rFonts w:ascii="Times New Roman" w:hAnsi="Times New Roman"/>
      <w:sz w:val="28"/>
    </w:rPr>
  </w:style>
  <w:style w:type="character" w:styleId="af0">
    <w:name w:val="page number"/>
    <w:basedOn w:val="a0"/>
    <w:uiPriority w:val="99"/>
    <w:rsid w:val="00DA1D34"/>
    <w:rPr>
      <w:rFonts w:cs="Times New Roman"/>
    </w:rPr>
  </w:style>
  <w:style w:type="character" w:styleId="af1">
    <w:name w:val="Hyperlink"/>
    <w:basedOn w:val="a0"/>
    <w:uiPriority w:val="99"/>
    <w:unhideWhenUsed/>
    <w:rsid w:val="00DA1D34"/>
    <w:rPr>
      <w:color w:val="0000FF"/>
      <w:u w:val="single"/>
    </w:rPr>
  </w:style>
  <w:style w:type="table" w:styleId="af2">
    <w:name w:val="Table Grid"/>
    <w:basedOn w:val="a1"/>
    <w:uiPriority w:val="59"/>
    <w:rsid w:val="00DA1D34"/>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DA1D34"/>
    <w:pPr>
      <w:tabs>
        <w:tab w:val="center" w:pos="4677"/>
        <w:tab w:val="right" w:pos="9355"/>
      </w:tabs>
      <w:spacing w:line="240" w:lineRule="auto"/>
    </w:pPr>
  </w:style>
  <w:style w:type="character" w:customStyle="1" w:styleId="af4">
    <w:name w:val="Верхний колонтитул Знак"/>
    <w:basedOn w:val="a0"/>
    <w:link w:val="af3"/>
    <w:uiPriority w:val="99"/>
    <w:rsid w:val="00DA1D34"/>
    <w:rPr>
      <w:rFonts w:ascii="Times New Roman" w:hAnsi="Times New Roman"/>
      <w:sz w:val="28"/>
    </w:rPr>
  </w:style>
  <w:style w:type="paragraph" w:customStyle="1" w:styleId="Default">
    <w:name w:val="Default"/>
    <w:rsid w:val="00DA1D34"/>
    <w:pPr>
      <w:autoSpaceDE w:val="0"/>
      <w:autoSpaceDN w:val="0"/>
      <w:adjustRightInd w:val="0"/>
      <w:spacing w:after="0" w:line="240" w:lineRule="auto"/>
    </w:pPr>
    <w:rPr>
      <w:rFonts w:ascii="Times New Roman" w:eastAsia="Arial" w:hAnsi="Times New Roman" w:cs="Times New Roman"/>
      <w:color w:val="000000"/>
      <w:sz w:val="24"/>
      <w:szCs w:val="24"/>
      <w:lang w:eastAsia="ru-RU"/>
    </w:rPr>
  </w:style>
  <w:style w:type="paragraph" w:customStyle="1" w:styleId="21">
    <w:name w:val="Обычный2"/>
    <w:rsid w:val="00DA1D34"/>
    <w:pPr>
      <w:spacing w:after="0" w:line="240" w:lineRule="auto"/>
    </w:pPr>
    <w:rPr>
      <w:rFonts w:ascii="Times New Roman" w:eastAsia="Times New Roman" w:hAnsi="Times New Roman" w:cs="Times New Roman"/>
      <w:sz w:val="20"/>
      <w:szCs w:val="20"/>
      <w:lang w:eastAsia="ru-RU"/>
    </w:rPr>
  </w:style>
  <w:style w:type="table" w:customStyle="1" w:styleId="13">
    <w:name w:val="Сетка таблицы1"/>
    <w:basedOn w:val="a1"/>
    <w:next w:val="af2"/>
    <w:uiPriority w:val="59"/>
    <w:rsid w:val="00DA1D3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a"/>
    <w:next w:val="a"/>
    <w:uiPriority w:val="99"/>
    <w:rsid w:val="00DA1D34"/>
    <w:pPr>
      <w:autoSpaceDE w:val="0"/>
      <w:autoSpaceDN w:val="0"/>
      <w:adjustRightInd w:val="0"/>
      <w:spacing w:line="241" w:lineRule="atLeast"/>
    </w:pPr>
    <w:rPr>
      <w:rFonts w:ascii="Minion Pro" w:eastAsia="Calibri" w:hAnsi="Minion Pro" w:cs="Times New Roman"/>
      <w:sz w:val="24"/>
      <w:szCs w:val="24"/>
    </w:rPr>
  </w:style>
  <w:style w:type="character" w:customStyle="1" w:styleId="A10">
    <w:name w:val="A1"/>
    <w:uiPriority w:val="99"/>
    <w:rsid w:val="00DA1D34"/>
    <w:rPr>
      <w:rFonts w:cs="Minion Pro"/>
      <w:color w:val="000000"/>
      <w:sz w:val="16"/>
      <w:szCs w:val="16"/>
    </w:rPr>
  </w:style>
  <w:style w:type="paragraph" w:customStyle="1" w:styleId="14">
    <w:name w:val="1"/>
    <w:basedOn w:val="a"/>
    <w:next w:val="af5"/>
    <w:uiPriority w:val="99"/>
    <w:unhideWhenUsed/>
    <w:rsid w:val="00DA1D34"/>
    <w:pPr>
      <w:spacing w:before="100" w:beforeAutospacing="1" w:after="100" w:afterAutospacing="1" w:line="240" w:lineRule="auto"/>
    </w:pPr>
    <w:rPr>
      <w:rFonts w:eastAsia="Times New Roman" w:cs="Times New Roman"/>
      <w:sz w:val="24"/>
      <w:szCs w:val="24"/>
      <w:lang w:eastAsia="ru-RU"/>
    </w:rPr>
  </w:style>
  <w:style w:type="paragraph" w:styleId="af5">
    <w:name w:val="Normal (Web)"/>
    <w:basedOn w:val="a"/>
    <w:uiPriority w:val="99"/>
    <w:semiHidden/>
    <w:unhideWhenUsed/>
    <w:rsid w:val="00DA1D34"/>
    <w:rPr>
      <w:rFonts w:eastAsia="Calibri" w:cs="Times New Roman"/>
      <w:sz w:val="24"/>
      <w:szCs w:val="24"/>
    </w:rPr>
  </w:style>
  <w:style w:type="character" w:styleId="af6">
    <w:name w:val="Strong"/>
    <w:aliases w:val="Стиль 3 Ива"/>
    <w:uiPriority w:val="22"/>
    <w:qFormat/>
    <w:rsid w:val="00DA1D34"/>
    <w:rPr>
      <w:rFonts w:ascii="Times New Roman" w:hAnsi="Times New Roman"/>
      <w:b/>
      <w:bCs/>
      <w:sz w:val="28"/>
    </w:rPr>
  </w:style>
  <w:style w:type="paragraph" w:customStyle="1" w:styleId="ConsPlusNormal">
    <w:name w:val="ConsPlusNormal"/>
    <w:rsid w:val="00DA1D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HTML">
    <w:name w:val="Стандартный HTML Знак"/>
    <w:basedOn w:val="a0"/>
    <w:link w:val="HTML0"/>
    <w:uiPriority w:val="99"/>
    <w:semiHidden/>
    <w:rsid w:val="00DA1D34"/>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DA1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DA1D34"/>
    <w:rPr>
      <w:rFonts w:ascii="Consolas" w:hAnsi="Consolas"/>
      <w:sz w:val="20"/>
      <w:szCs w:val="20"/>
    </w:rPr>
  </w:style>
  <w:style w:type="character" w:customStyle="1" w:styleId="nowrap">
    <w:name w:val="nowrap"/>
    <w:basedOn w:val="a0"/>
    <w:rsid w:val="00DA1D34"/>
  </w:style>
  <w:style w:type="paragraph" w:customStyle="1" w:styleId="Recitals">
    <w:name w:val="Recitals"/>
    <w:basedOn w:val="a"/>
    <w:next w:val="a"/>
    <w:uiPriority w:val="9"/>
    <w:qFormat/>
    <w:rsid w:val="00DA1D34"/>
    <w:pPr>
      <w:numPr>
        <w:numId w:val="12"/>
      </w:numPr>
      <w:spacing w:after="210" w:line="264" w:lineRule="auto"/>
      <w:jc w:val="both"/>
    </w:pPr>
    <w:rPr>
      <w:rFonts w:ascii="Arial" w:eastAsia="Arial Unicode MS" w:hAnsi="Arial" w:cs="Times New Roman"/>
      <w:sz w:val="21"/>
      <w:szCs w:val="21"/>
      <w:lang w:val="en-GB" w:eastAsia="en-GB"/>
    </w:rPr>
  </w:style>
  <w:style w:type="paragraph" w:customStyle="1" w:styleId="Level1">
    <w:name w:val="Level 1"/>
    <w:basedOn w:val="a"/>
    <w:next w:val="a"/>
    <w:uiPriority w:val="6"/>
    <w:qFormat/>
    <w:rsid w:val="00DA1D34"/>
    <w:pPr>
      <w:tabs>
        <w:tab w:val="num" w:pos="709"/>
      </w:tabs>
      <w:adjustRightInd w:val="0"/>
      <w:spacing w:before="360" w:after="210" w:line="264" w:lineRule="auto"/>
      <w:ind w:left="709" w:hanging="709"/>
      <w:jc w:val="both"/>
      <w:outlineLvl w:val="0"/>
    </w:pPr>
    <w:rPr>
      <w:rFonts w:ascii="Arial" w:eastAsia="Times New Roman" w:hAnsi="Arial" w:cs="Arial"/>
      <w:b/>
      <w:sz w:val="21"/>
      <w:szCs w:val="21"/>
      <w:lang w:val="en-GB" w:eastAsia="en-GB"/>
    </w:rPr>
  </w:style>
  <w:style w:type="paragraph" w:customStyle="1" w:styleId="Level2">
    <w:name w:val="Level 2"/>
    <w:basedOn w:val="a"/>
    <w:next w:val="a"/>
    <w:link w:val="Level2Char"/>
    <w:uiPriority w:val="6"/>
    <w:qFormat/>
    <w:rsid w:val="00DA1D34"/>
    <w:pPr>
      <w:numPr>
        <w:ilvl w:val="1"/>
        <w:numId w:val="13"/>
      </w:numPr>
      <w:adjustRightInd w:val="0"/>
      <w:spacing w:after="210" w:line="264" w:lineRule="auto"/>
      <w:jc w:val="both"/>
      <w:outlineLvl w:val="1"/>
    </w:pPr>
    <w:rPr>
      <w:rFonts w:ascii="Arial" w:eastAsia="Times New Roman" w:hAnsi="Arial" w:cs="Arial"/>
      <w:b/>
      <w:sz w:val="21"/>
      <w:szCs w:val="21"/>
      <w:lang w:val="en-GB" w:eastAsia="en-GB"/>
    </w:rPr>
  </w:style>
  <w:style w:type="character" w:customStyle="1" w:styleId="Level2Char">
    <w:name w:val="Level 2 Char"/>
    <w:link w:val="Level2"/>
    <w:uiPriority w:val="6"/>
    <w:rsid w:val="00DA1D34"/>
    <w:rPr>
      <w:rFonts w:ascii="Arial" w:eastAsia="Times New Roman" w:hAnsi="Arial" w:cs="Arial"/>
      <w:b/>
      <w:sz w:val="21"/>
      <w:szCs w:val="21"/>
      <w:lang w:val="en-GB" w:eastAsia="en-GB"/>
    </w:rPr>
  </w:style>
  <w:style w:type="paragraph" w:customStyle="1" w:styleId="Level3">
    <w:name w:val="Level 3"/>
    <w:basedOn w:val="a"/>
    <w:next w:val="a"/>
    <w:link w:val="Level3Char"/>
    <w:autoRedefine/>
    <w:uiPriority w:val="6"/>
    <w:qFormat/>
    <w:rsid w:val="00DA1D34"/>
    <w:pPr>
      <w:numPr>
        <w:ilvl w:val="3"/>
        <w:numId w:val="13"/>
      </w:numPr>
      <w:tabs>
        <w:tab w:val="clear" w:pos="2126"/>
        <w:tab w:val="num" w:pos="708"/>
      </w:tabs>
      <w:spacing w:after="120" w:line="240" w:lineRule="auto"/>
      <w:ind w:left="708" w:hanging="708"/>
      <w:jc w:val="both"/>
      <w:outlineLvl w:val="2"/>
    </w:pPr>
    <w:rPr>
      <w:rFonts w:eastAsia="Times New Roman" w:cs="Arial"/>
      <w:bCs/>
      <w:sz w:val="24"/>
      <w:szCs w:val="21"/>
      <w:lang w:eastAsia="en-GB"/>
    </w:rPr>
  </w:style>
  <w:style w:type="character" w:customStyle="1" w:styleId="Level3Char">
    <w:name w:val="Level 3 Char"/>
    <w:link w:val="Level3"/>
    <w:uiPriority w:val="6"/>
    <w:rsid w:val="00DA1D34"/>
    <w:rPr>
      <w:rFonts w:ascii="Times New Roman" w:eastAsia="Times New Roman" w:hAnsi="Times New Roman" w:cs="Arial"/>
      <w:bCs/>
      <w:sz w:val="24"/>
      <w:szCs w:val="21"/>
      <w:lang w:eastAsia="en-GB"/>
    </w:rPr>
  </w:style>
  <w:style w:type="paragraph" w:customStyle="1" w:styleId="Level4">
    <w:name w:val="Level 4"/>
    <w:basedOn w:val="a"/>
    <w:next w:val="a"/>
    <w:link w:val="Level4Char"/>
    <w:autoRedefine/>
    <w:uiPriority w:val="6"/>
    <w:qFormat/>
    <w:rsid w:val="00DA1D34"/>
    <w:pPr>
      <w:tabs>
        <w:tab w:val="num" w:pos="2126"/>
      </w:tabs>
      <w:spacing w:after="120" w:line="240" w:lineRule="auto"/>
      <w:ind w:left="2126" w:hanging="709"/>
      <w:jc w:val="both"/>
      <w:outlineLvl w:val="3"/>
    </w:pPr>
    <w:rPr>
      <w:rFonts w:eastAsia="Times New Roman" w:cs="Arial"/>
      <w:sz w:val="24"/>
      <w:szCs w:val="21"/>
      <w:lang w:val="en-GB" w:eastAsia="en-GB"/>
    </w:rPr>
  </w:style>
  <w:style w:type="character" w:customStyle="1" w:styleId="Level4Char">
    <w:name w:val="Level 4 Char"/>
    <w:link w:val="Level4"/>
    <w:uiPriority w:val="6"/>
    <w:rsid w:val="00DA1D34"/>
    <w:rPr>
      <w:rFonts w:ascii="Times New Roman" w:eastAsia="Times New Roman" w:hAnsi="Times New Roman" w:cs="Arial"/>
      <w:sz w:val="24"/>
      <w:szCs w:val="21"/>
      <w:lang w:val="en-GB" w:eastAsia="en-GB"/>
    </w:rPr>
  </w:style>
  <w:style w:type="paragraph" w:customStyle="1" w:styleId="Level5">
    <w:name w:val="Level 5"/>
    <w:basedOn w:val="a"/>
    <w:next w:val="a"/>
    <w:uiPriority w:val="6"/>
    <w:qFormat/>
    <w:rsid w:val="00DA1D34"/>
    <w:pPr>
      <w:numPr>
        <w:ilvl w:val="4"/>
        <w:numId w:val="13"/>
      </w:numPr>
      <w:adjustRightInd w:val="0"/>
      <w:spacing w:line="240" w:lineRule="auto"/>
    </w:pPr>
    <w:rPr>
      <w:rFonts w:eastAsia="Times New Roman" w:cs="Times New Roman"/>
      <w:sz w:val="24"/>
      <w:szCs w:val="24"/>
      <w:lang w:eastAsia="ru-RU"/>
    </w:rPr>
  </w:style>
  <w:style w:type="paragraph" w:styleId="22">
    <w:name w:val="toc 2"/>
    <w:basedOn w:val="a"/>
    <w:next w:val="a"/>
    <w:autoRedefine/>
    <w:uiPriority w:val="39"/>
    <w:unhideWhenUsed/>
    <w:rsid w:val="00DA1D34"/>
    <w:pPr>
      <w:tabs>
        <w:tab w:val="right" w:leader="dot" w:pos="9345"/>
      </w:tabs>
      <w:spacing w:after="100"/>
      <w:ind w:left="280"/>
      <w:jc w:val="both"/>
    </w:pPr>
    <w:rPr>
      <w:rFonts w:eastAsia="Calibri" w:cs="Times New Roman"/>
    </w:rPr>
  </w:style>
  <w:style w:type="paragraph" w:styleId="15">
    <w:name w:val="toc 1"/>
    <w:basedOn w:val="a"/>
    <w:next w:val="a"/>
    <w:autoRedefine/>
    <w:uiPriority w:val="39"/>
    <w:unhideWhenUsed/>
    <w:rsid w:val="00DA1D34"/>
    <w:pPr>
      <w:tabs>
        <w:tab w:val="right" w:leader="dot" w:pos="9345"/>
      </w:tabs>
      <w:spacing w:after="100"/>
      <w:jc w:val="both"/>
    </w:pPr>
    <w:rPr>
      <w:rFonts w:eastAsia="Calibri" w:cs="Times New Roman"/>
    </w:rPr>
  </w:style>
  <w:style w:type="paragraph" w:customStyle="1" w:styleId="SchSubtitle">
    <w:name w:val="Sch  Subtitle"/>
    <w:basedOn w:val="a"/>
    <w:next w:val="a"/>
    <w:uiPriority w:val="11"/>
    <w:qFormat/>
    <w:rsid w:val="00DA1D34"/>
    <w:pPr>
      <w:keepNext/>
      <w:spacing w:after="210" w:line="264" w:lineRule="auto"/>
      <w:jc w:val="center"/>
    </w:pPr>
    <w:rPr>
      <w:rFonts w:ascii="Arial" w:eastAsia="Arial Unicode MS" w:hAnsi="Arial" w:cs="Times New Roman"/>
      <w:b/>
      <w:sz w:val="21"/>
      <w:szCs w:val="21"/>
      <w:lang w:val="en-GB" w:eastAsia="en-GB"/>
    </w:rPr>
  </w:style>
  <w:style w:type="paragraph" w:customStyle="1" w:styleId="SchNumber1">
    <w:name w:val="Sch Number 1"/>
    <w:basedOn w:val="a"/>
    <w:next w:val="a"/>
    <w:uiPriority w:val="12"/>
    <w:qFormat/>
    <w:rsid w:val="00DA1D34"/>
    <w:pPr>
      <w:numPr>
        <w:ilvl w:val="2"/>
        <w:numId w:val="14"/>
      </w:numPr>
      <w:spacing w:after="210" w:line="264" w:lineRule="auto"/>
      <w:jc w:val="both"/>
      <w:outlineLvl w:val="0"/>
    </w:pPr>
    <w:rPr>
      <w:rFonts w:ascii="Arial" w:eastAsia="Arial Unicode MS" w:hAnsi="Arial" w:cs="Arial"/>
      <w:sz w:val="21"/>
      <w:szCs w:val="21"/>
      <w:lang w:val="en-GB" w:eastAsia="en-GB"/>
    </w:rPr>
  </w:style>
  <w:style w:type="character" w:customStyle="1" w:styleId="SchNumber2Char">
    <w:name w:val="Sch Number 2 Char"/>
    <w:link w:val="SchNumber2"/>
    <w:uiPriority w:val="12"/>
    <w:locked/>
    <w:rsid w:val="00DA1D34"/>
    <w:rPr>
      <w:rFonts w:ascii="Arial" w:eastAsia="Arial Unicode MS" w:hAnsi="Arial" w:cs="Arial"/>
      <w:sz w:val="21"/>
      <w:szCs w:val="21"/>
    </w:rPr>
  </w:style>
  <w:style w:type="paragraph" w:customStyle="1" w:styleId="SchNumber2">
    <w:name w:val="Sch Number 2"/>
    <w:basedOn w:val="a"/>
    <w:next w:val="a"/>
    <w:link w:val="SchNumber2Char"/>
    <w:uiPriority w:val="12"/>
    <w:qFormat/>
    <w:rsid w:val="00DA1D34"/>
    <w:pPr>
      <w:tabs>
        <w:tab w:val="num" w:pos="709"/>
      </w:tabs>
      <w:spacing w:after="210" w:line="264" w:lineRule="auto"/>
      <w:ind w:left="709" w:hanging="709"/>
      <w:jc w:val="both"/>
      <w:outlineLvl w:val="1"/>
    </w:pPr>
    <w:rPr>
      <w:rFonts w:ascii="Arial" w:eastAsia="Arial Unicode MS" w:hAnsi="Arial" w:cs="Arial"/>
      <w:sz w:val="21"/>
      <w:szCs w:val="21"/>
    </w:rPr>
  </w:style>
  <w:style w:type="character" w:customStyle="1" w:styleId="SchNumber3Char">
    <w:name w:val="Sch Number 3 Char"/>
    <w:link w:val="SchNumber3"/>
    <w:uiPriority w:val="12"/>
    <w:locked/>
    <w:rsid w:val="00DA1D34"/>
    <w:rPr>
      <w:rFonts w:ascii="Arial" w:eastAsia="Arial Unicode MS" w:hAnsi="Arial" w:cs="Times New Roman"/>
      <w:sz w:val="21"/>
      <w:szCs w:val="21"/>
    </w:rPr>
  </w:style>
  <w:style w:type="paragraph" w:customStyle="1" w:styleId="SchNumber3">
    <w:name w:val="Sch Number 3"/>
    <w:basedOn w:val="a"/>
    <w:next w:val="a"/>
    <w:link w:val="SchNumber3Char"/>
    <w:uiPriority w:val="12"/>
    <w:qFormat/>
    <w:rsid w:val="00DA1D34"/>
    <w:pPr>
      <w:tabs>
        <w:tab w:val="num" w:pos="1418"/>
      </w:tabs>
      <w:spacing w:after="210" w:line="264" w:lineRule="auto"/>
      <w:ind w:left="1418" w:hanging="709"/>
      <w:jc w:val="both"/>
      <w:outlineLvl w:val="2"/>
    </w:pPr>
    <w:rPr>
      <w:rFonts w:ascii="Arial" w:eastAsia="Arial Unicode MS" w:hAnsi="Arial" w:cs="Times New Roman"/>
      <w:sz w:val="21"/>
      <w:szCs w:val="21"/>
    </w:rPr>
  </w:style>
  <w:style w:type="paragraph" w:customStyle="1" w:styleId="SchNumber4">
    <w:name w:val="Sch Number 4"/>
    <w:basedOn w:val="a"/>
    <w:next w:val="a"/>
    <w:uiPriority w:val="12"/>
    <w:qFormat/>
    <w:rsid w:val="00DA1D34"/>
    <w:pPr>
      <w:tabs>
        <w:tab w:val="left" w:pos="709"/>
        <w:tab w:val="num" w:pos="2126"/>
      </w:tabs>
      <w:spacing w:after="210" w:line="264" w:lineRule="auto"/>
      <w:ind w:left="2126" w:hanging="708"/>
      <w:jc w:val="both"/>
      <w:outlineLvl w:val="3"/>
    </w:pPr>
    <w:rPr>
      <w:rFonts w:ascii="Arial" w:eastAsia="Arial Unicode MS" w:hAnsi="Arial" w:cs="Times New Roman"/>
      <w:sz w:val="21"/>
      <w:szCs w:val="21"/>
      <w:lang w:val="en-GB" w:eastAsia="en-GB"/>
    </w:rPr>
  </w:style>
  <w:style w:type="paragraph" w:customStyle="1" w:styleId="SchNumber5">
    <w:name w:val="Sch Number 5"/>
    <w:basedOn w:val="a"/>
    <w:next w:val="a"/>
    <w:uiPriority w:val="12"/>
    <w:qFormat/>
    <w:rsid w:val="00DA1D34"/>
    <w:pPr>
      <w:numPr>
        <w:ilvl w:val="6"/>
        <w:numId w:val="14"/>
      </w:numPr>
      <w:tabs>
        <w:tab w:val="left" w:pos="709"/>
      </w:tabs>
      <w:spacing w:after="210" w:line="264" w:lineRule="auto"/>
      <w:jc w:val="both"/>
      <w:outlineLvl w:val="4"/>
    </w:pPr>
    <w:rPr>
      <w:rFonts w:eastAsia="Arial Unicode MS" w:cs="Times New Roman"/>
      <w:sz w:val="24"/>
      <w:szCs w:val="24"/>
      <w:lang w:eastAsia="ru-RU"/>
    </w:rPr>
  </w:style>
  <w:style w:type="paragraph" w:customStyle="1" w:styleId="SchTitle">
    <w:name w:val="Sch  Title"/>
    <w:basedOn w:val="SchSubtitle"/>
    <w:next w:val="SchSubtitle"/>
    <w:uiPriority w:val="10"/>
    <w:qFormat/>
    <w:rsid w:val="00DA1D34"/>
    <w:rPr>
      <w:smallCaps/>
    </w:rPr>
  </w:style>
  <w:style w:type="character" w:customStyle="1" w:styleId="SchHeading1Char">
    <w:name w:val="Sch Heading 1 Char"/>
    <w:link w:val="SchHeading1"/>
    <w:uiPriority w:val="12"/>
    <w:locked/>
    <w:rsid w:val="00DA1D34"/>
    <w:rPr>
      <w:rFonts w:ascii="Arial" w:eastAsia="Arial Unicode MS" w:hAnsi="Arial" w:cs="Arial"/>
      <w:b/>
      <w:smallCaps/>
      <w:sz w:val="21"/>
      <w:szCs w:val="21"/>
    </w:rPr>
  </w:style>
  <w:style w:type="paragraph" w:customStyle="1" w:styleId="SchHeading1">
    <w:name w:val="Sch Heading 1"/>
    <w:basedOn w:val="SchNumber1"/>
    <w:next w:val="a"/>
    <w:link w:val="SchHeading1Char"/>
    <w:uiPriority w:val="12"/>
    <w:qFormat/>
    <w:rsid w:val="00DA1D34"/>
    <w:pPr>
      <w:keepNext/>
      <w:numPr>
        <w:ilvl w:val="0"/>
        <w:numId w:val="0"/>
      </w:numPr>
      <w:tabs>
        <w:tab w:val="num" w:pos="2160"/>
      </w:tabs>
      <w:ind w:left="2160" w:hanging="180"/>
    </w:pPr>
    <w:rPr>
      <w:b/>
      <w:smallCaps/>
      <w:lang w:val="ru-RU" w:eastAsia="en-US"/>
    </w:rPr>
  </w:style>
  <w:style w:type="character" w:customStyle="1" w:styleId="SchHeading2Char">
    <w:name w:val="Sch Heading 2 Char"/>
    <w:link w:val="SchHeading2"/>
    <w:uiPriority w:val="12"/>
    <w:locked/>
    <w:rsid w:val="00DA1D34"/>
    <w:rPr>
      <w:rFonts w:ascii="Arial" w:eastAsia="Arial Unicode MS" w:hAnsi="Arial" w:cs="Arial"/>
      <w:b/>
      <w:sz w:val="21"/>
      <w:szCs w:val="21"/>
    </w:rPr>
  </w:style>
  <w:style w:type="paragraph" w:customStyle="1" w:styleId="SchHeading2">
    <w:name w:val="Sch Heading 2"/>
    <w:basedOn w:val="SchNumber2"/>
    <w:next w:val="a"/>
    <w:link w:val="SchHeading2Char"/>
    <w:uiPriority w:val="12"/>
    <w:qFormat/>
    <w:rsid w:val="00DA1D34"/>
    <w:pPr>
      <w:keepNext/>
      <w:tabs>
        <w:tab w:val="clear" w:pos="709"/>
        <w:tab w:val="num" w:pos="2880"/>
      </w:tabs>
      <w:ind w:left="2880" w:hanging="360"/>
    </w:pPr>
    <w:rPr>
      <w:b/>
    </w:rPr>
  </w:style>
  <w:style w:type="paragraph" w:styleId="af7">
    <w:name w:val="Plain Text"/>
    <w:basedOn w:val="a"/>
    <w:link w:val="af8"/>
    <w:rsid w:val="00DA1D34"/>
    <w:pPr>
      <w:suppressAutoHyphens/>
      <w:autoSpaceDN w:val="0"/>
      <w:spacing w:line="240" w:lineRule="auto"/>
      <w:textAlignment w:val="baseline"/>
    </w:pPr>
    <w:rPr>
      <w:rFonts w:ascii="Courier New" w:eastAsia="Times New Roman" w:hAnsi="Courier New" w:cs="Times New Roman"/>
      <w:sz w:val="20"/>
      <w:szCs w:val="20"/>
      <w:lang w:eastAsia="ru-RU"/>
    </w:rPr>
  </w:style>
  <w:style w:type="character" w:customStyle="1" w:styleId="af8">
    <w:name w:val="Текст Знак"/>
    <w:basedOn w:val="a0"/>
    <w:link w:val="af7"/>
    <w:rsid w:val="00DA1D34"/>
    <w:rPr>
      <w:rFonts w:ascii="Courier New" w:eastAsia="Times New Roman" w:hAnsi="Courier New" w:cs="Times New Roman"/>
      <w:sz w:val="20"/>
      <w:szCs w:val="20"/>
      <w:lang w:eastAsia="ru-RU"/>
    </w:rPr>
  </w:style>
  <w:style w:type="paragraph" w:styleId="af9">
    <w:name w:val="Subtitle"/>
    <w:basedOn w:val="a"/>
    <w:link w:val="afa"/>
    <w:qFormat/>
    <w:rsid w:val="00DA1D34"/>
    <w:pPr>
      <w:tabs>
        <w:tab w:val="left" w:pos="10490"/>
      </w:tabs>
      <w:spacing w:line="240" w:lineRule="atLeast"/>
      <w:ind w:right="393" w:firstLine="709"/>
      <w:jc w:val="center"/>
    </w:pPr>
    <w:rPr>
      <w:rFonts w:ascii="Arial" w:eastAsia="Times New Roman" w:hAnsi="Arial" w:cs="Times New Roman"/>
      <w:b/>
      <w:sz w:val="18"/>
      <w:szCs w:val="20"/>
      <w:lang w:eastAsia="ru-RU"/>
    </w:rPr>
  </w:style>
  <w:style w:type="character" w:customStyle="1" w:styleId="afa">
    <w:name w:val="Подзаголовок Знак"/>
    <w:basedOn w:val="a0"/>
    <w:link w:val="af9"/>
    <w:rsid w:val="00DA1D34"/>
    <w:rPr>
      <w:rFonts w:ascii="Arial" w:eastAsia="Times New Roman" w:hAnsi="Arial" w:cs="Times New Roman"/>
      <w:b/>
      <w:sz w:val="18"/>
      <w:szCs w:val="20"/>
      <w:lang w:eastAsia="ru-RU"/>
    </w:rPr>
  </w:style>
  <w:style w:type="paragraph" w:styleId="afb">
    <w:name w:val="TOC Heading"/>
    <w:basedOn w:val="1"/>
    <w:next w:val="a"/>
    <w:uiPriority w:val="39"/>
    <w:unhideWhenUsed/>
    <w:qFormat/>
    <w:rsid w:val="00DA1D34"/>
    <w:pPr>
      <w:spacing w:before="240" w:line="259" w:lineRule="auto"/>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afc">
    <w:name w:val="endnote text"/>
    <w:basedOn w:val="a"/>
    <w:link w:val="afd"/>
    <w:uiPriority w:val="99"/>
    <w:semiHidden/>
    <w:unhideWhenUsed/>
    <w:rsid w:val="00340AAE"/>
    <w:pPr>
      <w:spacing w:line="240" w:lineRule="auto"/>
    </w:pPr>
    <w:rPr>
      <w:sz w:val="20"/>
      <w:szCs w:val="20"/>
    </w:rPr>
  </w:style>
  <w:style w:type="character" w:customStyle="1" w:styleId="afd">
    <w:name w:val="Текст концевой сноски Знак"/>
    <w:basedOn w:val="a0"/>
    <w:link w:val="afc"/>
    <w:uiPriority w:val="99"/>
    <w:semiHidden/>
    <w:rsid w:val="00340AAE"/>
    <w:rPr>
      <w:rFonts w:ascii="Times New Roman" w:hAnsi="Times New Roman"/>
      <w:sz w:val="20"/>
      <w:szCs w:val="20"/>
    </w:rPr>
  </w:style>
  <w:style w:type="character" w:styleId="afe">
    <w:name w:val="endnote reference"/>
    <w:basedOn w:val="a0"/>
    <w:uiPriority w:val="99"/>
    <w:semiHidden/>
    <w:unhideWhenUsed/>
    <w:rsid w:val="00340A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5DBBC-971A-4AE8-B2EC-E61939891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44</Pages>
  <Words>8543</Words>
  <Characters>48696</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Юрова М.А.</dc:creator>
  <cp:lastModifiedBy>Юрова М.А.</cp:lastModifiedBy>
  <cp:revision>15</cp:revision>
  <cp:lastPrinted>2022-10-21T11:31:00Z</cp:lastPrinted>
  <dcterms:created xsi:type="dcterms:W3CDTF">2022-10-21T11:03:00Z</dcterms:created>
  <dcterms:modified xsi:type="dcterms:W3CDTF">2022-10-21T11:41:00Z</dcterms:modified>
</cp:coreProperties>
</file>